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3A3B" w14:paraId="331F1767" w14:textId="77777777">
        <w:tc>
          <w:tcPr>
            <w:tcW w:w="6733" w:type="dxa"/>
            <w:gridSpan w:val="2"/>
            <w:tcBorders>
              <w:top w:val="nil"/>
              <w:left w:val="nil"/>
              <w:bottom w:val="nil"/>
              <w:right w:val="nil"/>
            </w:tcBorders>
            <w:vAlign w:val="center"/>
          </w:tcPr>
          <w:p w:rsidR="00997775" w:rsidP="00710A7A" w:rsidRDefault="00997775" w14:paraId="606C72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652A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3A3B" w14:paraId="6818A3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D1A7A1" w14:textId="77777777">
            <w:r w:rsidRPr="008B0CC5">
              <w:t xml:space="preserve">Vergaderjaar </w:t>
            </w:r>
            <w:r w:rsidR="00AC6B87">
              <w:t>2024-2025</w:t>
            </w:r>
          </w:p>
        </w:tc>
      </w:tr>
      <w:tr w:rsidR="00997775" w:rsidTr="003C3A3B" w14:paraId="23691A04" w14:textId="77777777">
        <w:trPr>
          <w:cantSplit/>
        </w:trPr>
        <w:tc>
          <w:tcPr>
            <w:tcW w:w="10985" w:type="dxa"/>
            <w:gridSpan w:val="3"/>
            <w:tcBorders>
              <w:top w:val="nil"/>
              <w:left w:val="nil"/>
              <w:bottom w:val="nil"/>
              <w:right w:val="nil"/>
            </w:tcBorders>
          </w:tcPr>
          <w:p w:rsidR="00997775" w:rsidRDefault="00997775" w14:paraId="1451DBC7" w14:textId="77777777"/>
        </w:tc>
      </w:tr>
      <w:tr w:rsidR="00997775" w:rsidTr="003C3A3B" w14:paraId="36E740E6" w14:textId="77777777">
        <w:trPr>
          <w:cantSplit/>
        </w:trPr>
        <w:tc>
          <w:tcPr>
            <w:tcW w:w="10985" w:type="dxa"/>
            <w:gridSpan w:val="3"/>
            <w:tcBorders>
              <w:top w:val="nil"/>
              <w:left w:val="nil"/>
              <w:bottom w:val="single" w:color="auto" w:sz="4" w:space="0"/>
              <w:right w:val="nil"/>
            </w:tcBorders>
          </w:tcPr>
          <w:p w:rsidR="00997775" w:rsidRDefault="00997775" w14:paraId="1217D230" w14:textId="77777777"/>
        </w:tc>
      </w:tr>
      <w:tr w:rsidR="00997775" w:rsidTr="003C3A3B" w14:paraId="3FC12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B179A4" w14:textId="77777777"/>
        </w:tc>
        <w:tc>
          <w:tcPr>
            <w:tcW w:w="7654" w:type="dxa"/>
            <w:gridSpan w:val="2"/>
          </w:tcPr>
          <w:p w:rsidR="00997775" w:rsidRDefault="00997775" w14:paraId="13946A5D" w14:textId="77777777"/>
        </w:tc>
      </w:tr>
      <w:tr w:rsidR="003C3A3B" w:rsidTr="003C3A3B" w14:paraId="198AE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6FFBAA4B" w14:textId="3C6E59BA">
            <w:pPr>
              <w:rPr>
                <w:b/>
              </w:rPr>
            </w:pPr>
            <w:r>
              <w:rPr>
                <w:b/>
              </w:rPr>
              <w:t>36 725 XXIII</w:t>
            </w:r>
          </w:p>
        </w:tc>
        <w:tc>
          <w:tcPr>
            <w:tcW w:w="7654" w:type="dxa"/>
            <w:gridSpan w:val="2"/>
          </w:tcPr>
          <w:p w:rsidR="003C3A3B" w:rsidP="003C3A3B" w:rsidRDefault="003C3A3B" w14:paraId="24C0F52F" w14:textId="56C1F7CA">
            <w:pPr>
              <w:rPr>
                <w:b/>
              </w:rPr>
            </w:pPr>
            <w:r w:rsidRPr="00694832">
              <w:rPr>
                <w:b/>
                <w:bCs/>
                <w:szCs w:val="24"/>
              </w:rPr>
              <w:t>Wijziging van de begrotingsstaat van het Ministerie van Klimaat en Groene Groei (XXIII) voor het jaar 2025 (wijziging samenhangende met de Voorjaarsnota)</w:t>
            </w:r>
          </w:p>
        </w:tc>
      </w:tr>
      <w:tr w:rsidR="003C3A3B" w:rsidTr="003C3A3B" w14:paraId="33117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001919E4" w14:textId="77777777"/>
        </w:tc>
        <w:tc>
          <w:tcPr>
            <w:tcW w:w="7654" w:type="dxa"/>
            <w:gridSpan w:val="2"/>
          </w:tcPr>
          <w:p w:rsidR="003C3A3B" w:rsidP="003C3A3B" w:rsidRDefault="003C3A3B" w14:paraId="5E02F8D9" w14:textId="77777777"/>
        </w:tc>
      </w:tr>
      <w:tr w:rsidR="003C3A3B" w:rsidTr="003C3A3B" w14:paraId="41EED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4152D4AA" w14:textId="77777777"/>
        </w:tc>
        <w:tc>
          <w:tcPr>
            <w:tcW w:w="7654" w:type="dxa"/>
            <w:gridSpan w:val="2"/>
          </w:tcPr>
          <w:p w:rsidR="003C3A3B" w:rsidP="003C3A3B" w:rsidRDefault="003C3A3B" w14:paraId="21B54398" w14:textId="77777777"/>
        </w:tc>
      </w:tr>
      <w:tr w:rsidR="003C3A3B" w:rsidTr="003C3A3B" w14:paraId="497EC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0398D833" w14:textId="2F2B49E8">
            <w:pPr>
              <w:rPr>
                <w:b/>
              </w:rPr>
            </w:pPr>
            <w:r>
              <w:rPr>
                <w:b/>
              </w:rPr>
              <w:t xml:space="preserve">Nr. </w:t>
            </w:r>
            <w:r>
              <w:rPr>
                <w:b/>
              </w:rPr>
              <w:t>8</w:t>
            </w:r>
          </w:p>
        </w:tc>
        <w:tc>
          <w:tcPr>
            <w:tcW w:w="7654" w:type="dxa"/>
            <w:gridSpan w:val="2"/>
          </w:tcPr>
          <w:p w:rsidR="003C3A3B" w:rsidP="003C3A3B" w:rsidRDefault="003C3A3B" w14:paraId="19AAD374" w14:textId="490B7BCB">
            <w:pPr>
              <w:rPr>
                <w:b/>
              </w:rPr>
            </w:pPr>
            <w:r>
              <w:rPr>
                <w:b/>
              </w:rPr>
              <w:t xml:space="preserve">MOTIE VAN </w:t>
            </w:r>
            <w:r>
              <w:rPr>
                <w:b/>
              </w:rPr>
              <w:t>HET LID KRÖGER</w:t>
            </w:r>
          </w:p>
        </w:tc>
      </w:tr>
      <w:tr w:rsidR="003C3A3B" w:rsidTr="003C3A3B" w14:paraId="17FF3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1EE8A1A2" w14:textId="77777777"/>
        </w:tc>
        <w:tc>
          <w:tcPr>
            <w:tcW w:w="7654" w:type="dxa"/>
            <w:gridSpan w:val="2"/>
          </w:tcPr>
          <w:p w:rsidR="003C3A3B" w:rsidP="003C3A3B" w:rsidRDefault="003C3A3B" w14:paraId="5D8D7CF2" w14:textId="33DB41AA">
            <w:r>
              <w:t>Voorgesteld 2 juli 2025</w:t>
            </w:r>
          </w:p>
        </w:tc>
      </w:tr>
      <w:tr w:rsidR="003C3A3B" w:rsidTr="003C3A3B" w14:paraId="51749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354D47A1" w14:textId="77777777"/>
        </w:tc>
        <w:tc>
          <w:tcPr>
            <w:tcW w:w="7654" w:type="dxa"/>
            <w:gridSpan w:val="2"/>
          </w:tcPr>
          <w:p w:rsidR="003C3A3B" w:rsidP="003C3A3B" w:rsidRDefault="003C3A3B" w14:paraId="70C1AF72" w14:textId="77777777"/>
        </w:tc>
      </w:tr>
      <w:tr w:rsidR="003C3A3B" w:rsidTr="003C3A3B" w14:paraId="26826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0202B7E8" w14:textId="77777777"/>
        </w:tc>
        <w:tc>
          <w:tcPr>
            <w:tcW w:w="7654" w:type="dxa"/>
            <w:gridSpan w:val="2"/>
          </w:tcPr>
          <w:p w:rsidR="003C3A3B" w:rsidP="003C3A3B" w:rsidRDefault="003C3A3B" w14:paraId="3D55FAC6" w14:textId="3EA18273">
            <w:r>
              <w:t>De Kamer,</w:t>
            </w:r>
          </w:p>
        </w:tc>
      </w:tr>
      <w:tr w:rsidR="003C3A3B" w:rsidTr="003C3A3B" w14:paraId="35168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72B5BA7F" w14:textId="77777777"/>
        </w:tc>
        <w:tc>
          <w:tcPr>
            <w:tcW w:w="7654" w:type="dxa"/>
            <w:gridSpan w:val="2"/>
          </w:tcPr>
          <w:p w:rsidR="003C3A3B" w:rsidP="003C3A3B" w:rsidRDefault="003C3A3B" w14:paraId="40C08762" w14:textId="77777777"/>
        </w:tc>
      </w:tr>
      <w:tr w:rsidR="003C3A3B" w:rsidTr="003C3A3B" w14:paraId="13AF1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A3B" w:rsidP="003C3A3B" w:rsidRDefault="003C3A3B" w14:paraId="3D580F96" w14:textId="77777777"/>
        </w:tc>
        <w:tc>
          <w:tcPr>
            <w:tcW w:w="7654" w:type="dxa"/>
            <w:gridSpan w:val="2"/>
          </w:tcPr>
          <w:p w:rsidR="003C3A3B" w:rsidP="003C3A3B" w:rsidRDefault="003C3A3B" w14:paraId="765AC7C7" w14:textId="56045A88">
            <w:r>
              <w:t>gehoord de beraadslaging,</w:t>
            </w:r>
          </w:p>
        </w:tc>
      </w:tr>
      <w:tr w:rsidR="00997775" w:rsidTr="003C3A3B" w14:paraId="7B894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564AF5" w14:textId="77777777"/>
        </w:tc>
        <w:tc>
          <w:tcPr>
            <w:tcW w:w="7654" w:type="dxa"/>
            <w:gridSpan w:val="2"/>
          </w:tcPr>
          <w:p w:rsidR="00997775" w:rsidRDefault="00997775" w14:paraId="6C866979" w14:textId="77777777"/>
        </w:tc>
      </w:tr>
      <w:tr w:rsidR="00997775" w:rsidTr="003C3A3B" w14:paraId="0B0D1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47C35" w14:textId="77777777"/>
        </w:tc>
        <w:tc>
          <w:tcPr>
            <w:tcW w:w="7654" w:type="dxa"/>
            <w:gridSpan w:val="2"/>
          </w:tcPr>
          <w:p w:rsidR="003C3A3B" w:rsidP="003C3A3B" w:rsidRDefault="003C3A3B" w14:paraId="6B71C0C7" w14:textId="77777777">
            <w:r>
              <w:t>constaterende dat het kabinet de onderhandelingen met een aantal maatwerkbedrijven staakt, waardoor minder CO2 gereduceerd zal worden;</w:t>
            </w:r>
          </w:p>
          <w:p w:rsidR="003C3A3B" w:rsidP="003C3A3B" w:rsidRDefault="003C3A3B" w14:paraId="7E36D84F" w14:textId="77777777"/>
          <w:p w:rsidR="003C3A3B" w:rsidP="003C3A3B" w:rsidRDefault="003C3A3B" w14:paraId="05FD8A1B" w14:textId="77777777">
            <w:r>
              <w:t>constaterende dat het kabinet voornemens is de CO2-heffing op te schorten;</w:t>
            </w:r>
          </w:p>
          <w:p w:rsidR="003C3A3B" w:rsidP="003C3A3B" w:rsidRDefault="003C3A3B" w14:paraId="601975E7" w14:textId="77777777"/>
          <w:p w:rsidR="003C3A3B" w:rsidP="003C3A3B" w:rsidRDefault="003C3A3B" w14:paraId="6AA7F25E" w14:textId="77777777">
            <w:r>
              <w:t>overwegende dat de industrie haar eerlijke aandeel aan de klimaatopgave dient te leveren en dat het schrappen van dit beleid niet mag betekenen dat de kosten hiervan terechtkomen bij burgers of het mkb;</w:t>
            </w:r>
          </w:p>
          <w:p w:rsidR="003C3A3B" w:rsidP="003C3A3B" w:rsidRDefault="003C3A3B" w14:paraId="15EAE88D" w14:textId="77777777"/>
          <w:p w:rsidR="003C3A3B" w:rsidP="003C3A3B" w:rsidRDefault="003C3A3B" w14:paraId="4809E1B4" w14:textId="77777777">
            <w:r>
              <w:t>verzoekt de regering om het aandeel van de industrie in de energietransitie niet af te wentelen op burgers en het mkb,</w:t>
            </w:r>
          </w:p>
          <w:p w:rsidR="003C3A3B" w:rsidP="003C3A3B" w:rsidRDefault="003C3A3B" w14:paraId="375CA84B" w14:textId="77777777"/>
          <w:p w:rsidR="003C3A3B" w:rsidP="003C3A3B" w:rsidRDefault="003C3A3B" w14:paraId="3E24A343" w14:textId="77777777">
            <w:r>
              <w:t>en gaat over tot de orde van de dag.</w:t>
            </w:r>
          </w:p>
          <w:p w:rsidR="003C3A3B" w:rsidP="003C3A3B" w:rsidRDefault="003C3A3B" w14:paraId="3E0DE026" w14:textId="77777777"/>
          <w:p w:rsidR="00997775" w:rsidP="003C3A3B" w:rsidRDefault="003C3A3B" w14:paraId="2A4DF06C" w14:textId="0B4F9068">
            <w:proofErr w:type="spellStart"/>
            <w:r>
              <w:t>Kröger</w:t>
            </w:r>
            <w:proofErr w:type="spellEnd"/>
          </w:p>
        </w:tc>
      </w:tr>
    </w:tbl>
    <w:p w:rsidR="00997775" w:rsidRDefault="00997775" w14:paraId="109EF5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B256" w14:textId="77777777" w:rsidR="003C3A3B" w:rsidRDefault="003C3A3B">
      <w:pPr>
        <w:spacing w:line="20" w:lineRule="exact"/>
      </w:pPr>
    </w:p>
  </w:endnote>
  <w:endnote w:type="continuationSeparator" w:id="0">
    <w:p w14:paraId="1654A38A" w14:textId="77777777" w:rsidR="003C3A3B" w:rsidRDefault="003C3A3B">
      <w:pPr>
        <w:pStyle w:val="Amendement"/>
      </w:pPr>
      <w:r>
        <w:rPr>
          <w:b w:val="0"/>
        </w:rPr>
        <w:t xml:space="preserve"> </w:t>
      </w:r>
    </w:p>
  </w:endnote>
  <w:endnote w:type="continuationNotice" w:id="1">
    <w:p w14:paraId="0FE222E7" w14:textId="77777777" w:rsidR="003C3A3B" w:rsidRDefault="003C3A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EC03" w14:textId="77777777" w:rsidR="003C3A3B" w:rsidRDefault="003C3A3B">
      <w:pPr>
        <w:pStyle w:val="Amendement"/>
      </w:pPr>
      <w:r>
        <w:rPr>
          <w:b w:val="0"/>
        </w:rPr>
        <w:separator/>
      </w:r>
    </w:p>
  </w:footnote>
  <w:footnote w:type="continuationSeparator" w:id="0">
    <w:p w14:paraId="6D0E3DCB" w14:textId="77777777" w:rsidR="003C3A3B" w:rsidRDefault="003C3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3B"/>
    <w:rsid w:val="00133FCE"/>
    <w:rsid w:val="001E482C"/>
    <w:rsid w:val="001E4877"/>
    <w:rsid w:val="0021105A"/>
    <w:rsid w:val="00280D6A"/>
    <w:rsid w:val="002B78E9"/>
    <w:rsid w:val="002C5406"/>
    <w:rsid w:val="00330D60"/>
    <w:rsid w:val="00345A5C"/>
    <w:rsid w:val="003C3A3B"/>
    <w:rsid w:val="003F71A1"/>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663C3"/>
  <w15:docId w15:val="{BE00F877-96D0-4ACE-AAED-C2345DE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2025-07-03T07:47:00.0000000Z</dcterms:created>
  <dcterms:modified xsi:type="dcterms:W3CDTF">2025-07-03T08:03:00.0000000Z</dcterms:modified>
  <dc:description>------------------------</dc:description>
  <dc:subject/>
  <keywords/>
  <version/>
  <category/>
</coreProperties>
</file>