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020200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E2A115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EE707B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58A15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B7840B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FEDC1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631CF63" w14:textId="77777777"/>
        </w:tc>
      </w:tr>
      <w:tr w:rsidR="0028220F" w:rsidTr="0065630E" w14:paraId="23A00F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F2683EE" w14:textId="77777777"/>
        </w:tc>
      </w:tr>
      <w:tr w:rsidR="0028220F" w:rsidTr="0065630E" w14:paraId="23CE2B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E727F9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995D30C" w14:textId="77777777">
            <w:pPr>
              <w:rPr>
                <w:b/>
              </w:rPr>
            </w:pPr>
          </w:p>
        </w:tc>
      </w:tr>
      <w:tr w:rsidR="0028220F" w:rsidTr="0065630E" w14:paraId="6483A9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35A68" w14:paraId="375E49C9" w14:textId="6B303CAD">
            <w:pPr>
              <w:rPr>
                <w:b/>
              </w:rPr>
            </w:pPr>
            <w:r>
              <w:rPr>
                <w:b/>
              </w:rPr>
              <w:t>30 420</w:t>
            </w:r>
          </w:p>
        </w:tc>
        <w:tc>
          <w:tcPr>
            <w:tcW w:w="8647" w:type="dxa"/>
            <w:gridSpan w:val="2"/>
          </w:tcPr>
          <w:p w:rsidRPr="00D35A68" w:rsidR="0028220F" w:rsidP="0065630E" w:rsidRDefault="00D35A68" w14:paraId="37417072" w14:textId="145FB20C">
            <w:pPr>
              <w:rPr>
                <w:b/>
                <w:bCs/>
              </w:rPr>
            </w:pPr>
            <w:r w:rsidRPr="00D35A68">
              <w:rPr>
                <w:b/>
                <w:bCs/>
              </w:rPr>
              <w:t>Emancipatiebeleid</w:t>
            </w:r>
          </w:p>
        </w:tc>
      </w:tr>
      <w:tr w:rsidR="0028220F" w:rsidTr="0065630E" w14:paraId="3D78F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13C02E" w14:textId="77777777"/>
        </w:tc>
        <w:tc>
          <w:tcPr>
            <w:tcW w:w="8647" w:type="dxa"/>
            <w:gridSpan w:val="2"/>
          </w:tcPr>
          <w:p w:rsidR="0028220F" w:rsidP="0065630E" w:rsidRDefault="0028220F" w14:paraId="52C07C9A" w14:textId="77777777"/>
        </w:tc>
      </w:tr>
      <w:tr w:rsidR="0028220F" w:rsidTr="0065630E" w14:paraId="46307B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72416C" w14:textId="77777777"/>
        </w:tc>
        <w:tc>
          <w:tcPr>
            <w:tcW w:w="8647" w:type="dxa"/>
            <w:gridSpan w:val="2"/>
          </w:tcPr>
          <w:p w:rsidR="0028220F" w:rsidP="0065630E" w:rsidRDefault="0028220F" w14:paraId="6B44B714" w14:textId="77777777"/>
        </w:tc>
      </w:tr>
      <w:tr w:rsidR="0028220F" w:rsidTr="0065630E" w14:paraId="7FC34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3DE0C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429A4FDF" w14:textId="6B16D8DD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35A68">
              <w:rPr>
                <w:b/>
              </w:rPr>
              <w:t>HET LID HAAGE C.S.</w:t>
            </w:r>
          </w:p>
          <w:p w:rsidR="0028220F" w:rsidP="0065630E" w:rsidRDefault="0028220F" w14:paraId="34F6EBDD" w14:textId="4FE2C829">
            <w:pPr>
              <w:rPr>
                <w:b/>
              </w:rPr>
            </w:pPr>
            <w:r>
              <w:t xml:space="preserve">Ter vervanging van die gedrukt onder nr. </w:t>
            </w:r>
            <w:r w:rsidR="00D35A68">
              <w:t>425</w:t>
            </w:r>
          </w:p>
        </w:tc>
      </w:tr>
      <w:tr w:rsidR="0028220F" w:rsidTr="0065630E" w14:paraId="6F69A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5CEA89" w14:textId="77777777"/>
        </w:tc>
        <w:tc>
          <w:tcPr>
            <w:tcW w:w="8647" w:type="dxa"/>
            <w:gridSpan w:val="2"/>
          </w:tcPr>
          <w:p w:rsidR="0028220F" w:rsidP="0065630E" w:rsidRDefault="0028220F" w14:paraId="419E427E" w14:textId="77777777">
            <w:r>
              <w:t xml:space="preserve">Voorgesteld </w:t>
            </w:r>
          </w:p>
        </w:tc>
      </w:tr>
      <w:tr w:rsidR="0028220F" w:rsidTr="0065630E" w14:paraId="1AFA48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8C31B0" w14:textId="77777777"/>
        </w:tc>
        <w:tc>
          <w:tcPr>
            <w:tcW w:w="8647" w:type="dxa"/>
            <w:gridSpan w:val="2"/>
          </w:tcPr>
          <w:p w:rsidR="0028220F" w:rsidP="0065630E" w:rsidRDefault="0028220F" w14:paraId="175B0C79" w14:textId="77777777"/>
        </w:tc>
      </w:tr>
      <w:tr w:rsidR="0028220F" w:rsidTr="0065630E" w14:paraId="2D7ED8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AE39D0" w14:textId="77777777"/>
        </w:tc>
        <w:tc>
          <w:tcPr>
            <w:tcW w:w="8647" w:type="dxa"/>
            <w:gridSpan w:val="2"/>
          </w:tcPr>
          <w:p w:rsidR="0028220F" w:rsidP="0065630E" w:rsidRDefault="0028220F" w14:paraId="4CECA4E6" w14:textId="77777777">
            <w:r>
              <w:t>De Kamer,</w:t>
            </w:r>
          </w:p>
        </w:tc>
      </w:tr>
      <w:tr w:rsidR="0028220F" w:rsidTr="0065630E" w14:paraId="66A67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393C1F" w14:textId="77777777"/>
        </w:tc>
        <w:tc>
          <w:tcPr>
            <w:tcW w:w="8647" w:type="dxa"/>
            <w:gridSpan w:val="2"/>
          </w:tcPr>
          <w:p w:rsidR="0028220F" w:rsidP="0065630E" w:rsidRDefault="0028220F" w14:paraId="0CC46D6C" w14:textId="77777777"/>
        </w:tc>
      </w:tr>
      <w:tr w:rsidR="0028220F" w:rsidTr="0065630E" w14:paraId="461AB4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C80816" w14:textId="77777777"/>
        </w:tc>
        <w:tc>
          <w:tcPr>
            <w:tcW w:w="8647" w:type="dxa"/>
            <w:gridSpan w:val="2"/>
          </w:tcPr>
          <w:p w:rsidR="0028220F" w:rsidP="0065630E" w:rsidRDefault="0028220F" w14:paraId="63EAE9DD" w14:textId="77777777">
            <w:r>
              <w:t>gehoord de beraadslaging,</w:t>
            </w:r>
          </w:p>
        </w:tc>
      </w:tr>
      <w:tr w:rsidR="0028220F" w:rsidTr="0065630E" w14:paraId="75577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7D1E99" w14:textId="77777777"/>
        </w:tc>
        <w:tc>
          <w:tcPr>
            <w:tcW w:w="8647" w:type="dxa"/>
            <w:gridSpan w:val="2"/>
          </w:tcPr>
          <w:p w:rsidR="0028220F" w:rsidP="0065630E" w:rsidRDefault="0028220F" w14:paraId="200B876F" w14:textId="77777777"/>
        </w:tc>
      </w:tr>
      <w:tr w:rsidR="0028220F" w:rsidTr="0065630E" w14:paraId="5F9E8F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28BC1B" w14:textId="77777777"/>
        </w:tc>
        <w:tc>
          <w:tcPr>
            <w:tcW w:w="8647" w:type="dxa"/>
            <w:gridSpan w:val="2"/>
          </w:tcPr>
          <w:p w:rsidR="00D35A68" w:rsidP="00D35A68" w:rsidRDefault="00D35A68" w14:paraId="7CD0E7B3" w14:textId="77777777">
            <w:r>
              <w:t>constaterende dat Nederland medisch niet-noodzakelijke behandelingen van intersekse kinderen laat plaatsvinden zonder hun toestemming;</w:t>
            </w:r>
          </w:p>
          <w:p w:rsidR="00D35A68" w:rsidP="00D35A68" w:rsidRDefault="00D35A68" w14:paraId="7555B097" w14:textId="77777777"/>
          <w:p w:rsidR="00D35A68" w:rsidP="00D35A68" w:rsidRDefault="00D35A68" w14:paraId="736486B7" w14:textId="77777777">
            <w:r>
              <w:t xml:space="preserve">constaterende dat een Kamermeerderheid reeds de regering heeft verzocht om te werken aan een wettelijk verbod op non-consensuele en niet-noodzakelijke medische behandelingen, zoals eerder voorgesteld in het </w:t>
            </w:r>
            <w:proofErr w:type="spellStart"/>
            <w:r>
              <w:t>ZonMw</w:t>
            </w:r>
            <w:proofErr w:type="spellEnd"/>
            <w:r>
              <w:t>-rapport;</w:t>
            </w:r>
          </w:p>
          <w:p w:rsidR="00D35A68" w:rsidP="00D35A68" w:rsidRDefault="00D35A68" w14:paraId="7291100A" w14:textId="77777777"/>
          <w:p w:rsidR="00D35A68" w:rsidP="00D35A68" w:rsidRDefault="00D35A68" w14:paraId="42214FAF" w14:textId="77777777">
            <w:r>
              <w:t>overwegende dat er reeds onderzoeken zijn uitgevoerd welke de schadelijkheid van non-consensuele en niet-noodzakelijke medische behandelingen bij intersekse kinderen aantonen;</w:t>
            </w:r>
          </w:p>
          <w:p w:rsidR="00D35A68" w:rsidP="00D35A68" w:rsidRDefault="00D35A68" w14:paraId="12FAD6C0" w14:textId="77777777"/>
          <w:p w:rsidR="00D35A68" w:rsidP="00D35A68" w:rsidRDefault="00D35A68" w14:paraId="3C0D45FD" w14:textId="77777777">
            <w:r>
              <w:t>overwegende dat de Kamer zich duidelijk heeft uitgesproken over de wenselijkheid van een dergelijk verbod;</w:t>
            </w:r>
          </w:p>
          <w:p w:rsidR="00D35A68" w:rsidP="00D35A68" w:rsidRDefault="00D35A68" w14:paraId="6442C443" w14:textId="77777777"/>
          <w:p w:rsidR="00D35A68" w:rsidP="00D35A68" w:rsidRDefault="00D35A68" w14:paraId="707037DF" w14:textId="77777777">
            <w:r>
              <w:t>verzoekt de regering om zo snel mogelijk een wettelijk verbod op non-consensuele en niet-noodzakelijke medische behandelingen bij intersekse kinderen uit te werken en dit niet verder te vertragen met nog een onderzoek,</w:t>
            </w:r>
          </w:p>
          <w:p w:rsidR="00D35A68" w:rsidP="00D35A68" w:rsidRDefault="00D35A68" w14:paraId="1C1C57AE" w14:textId="77777777"/>
          <w:p w:rsidR="00D35A68" w:rsidP="00D35A68" w:rsidRDefault="00D35A68" w14:paraId="065C76D2" w14:textId="77777777">
            <w:r>
              <w:t>en gaat over tot de orde van de dag.</w:t>
            </w:r>
          </w:p>
          <w:p w:rsidR="00D35A68" w:rsidP="00D35A68" w:rsidRDefault="00D35A68" w14:paraId="24470A24" w14:textId="77777777"/>
          <w:p w:rsidR="00D35A68" w:rsidP="00D35A68" w:rsidRDefault="00D35A68" w14:paraId="545CD53A" w14:textId="77777777">
            <w:r>
              <w:t>Haage</w:t>
            </w:r>
          </w:p>
          <w:p w:rsidR="00D35A68" w:rsidP="00D35A68" w:rsidRDefault="00D35A68" w14:paraId="086CFD39" w14:textId="77777777">
            <w:r>
              <w:t>Westerveld</w:t>
            </w:r>
          </w:p>
          <w:p w:rsidR="0028220F" w:rsidP="00D35A68" w:rsidRDefault="00D35A68" w14:paraId="0DC5280F" w14:textId="583B1D71">
            <w:proofErr w:type="spellStart"/>
            <w:r>
              <w:t>Kostić</w:t>
            </w:r>
            <w:proofErr w:type="spellEnd"/>
          </w:p>
        </w:tc>
      </w:tr>
    </w:tbl>
    <w:p w:rsidRPr="0028220F" w:rsidR="004A4819" w:rsidP="0028220F" w:rsidRDefault="004A4819" w14:paraId="60F5243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2FB7C" w14:textId="77777777" w:rsidR="00D35A68" w:rsidRDefault="00D35A68">
      <w:pPr>
        <w:spacing w:line="20" w:lineRule="exact"/>
      </w:pPr>
    </w:p>
  </w:endnote>
  <w:endnote w:type="continuationSeparator" w:id="0">
    <w:p w14:paraId="48CA67E0" w14:textId="77777777" w:rsidR="00D35A68" w:rsidRDefault="00D35A6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C9F929" w14:textId="77777777" w:rsidR="00D35A68" w:rsidRDefault="00D35A6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F1FD" w14:textId="77777777" w:rsidR="00D35A68" w:rsidRDefault="00D35A6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549ADD6" w14:textId="77777777" w:rsidR="00D35A68" w:rsidRDefault="00D35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6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27F3D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35A68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A673F"/>
  <w15:docId w15:val="{C6AEEE88-0CB7-4698-AA71-321BE753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1030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2025-07-03T07:34:00.0000000Z</dcterms:created>
  <dcterms:modified xsi:type="dcterms:W3CDTF">2025-07-03T07:35:00.0000000Z</dcterms:modified>
  <dc:description>------------------------</dc:description>
  <dc:subject/>
  <keywords/>
  <version/>
  <category/>
</coreProperties>
</file>