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94D5B" w14:paraId="76898428" w14:textId="77777777">
        <w:tc>
          <w:tcPr>
            <w:tcW w:w="6733" w:type="dxa"/>
            <w:gridSpan w:val="2"/>
            <w:tcBorders>
              <w:top w:val="nil"/>
              <w:left w:val="nil"/>
              <w:bottom w:val="nil"/>
              <w:right w:val="nil"/>
            </w:tcBorders>
            <w:vAlign w:val="center"/>
          </w:tcPr>
          <w:p w:rsidR="00997775" w:rsidP="00710A7A" w:rsidRDefault="00997775" w14:paraId="6AB0A4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97AB0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94D5B" w14:paraId="57E4FFF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9FF775" w14:textId="77777777">
            <w:r w:rsidRPr="008B0CC5">
              <w:t xml:space="preserve">Vergaderjaar </w:t>
            </w:r>
            <w:r w:rsidR="00AC6B87">
              <w:t>2024-2025</w:t>
            </w:r>
          </w:p>
        </w:tc>
      </w:tr>
      <w:tr w:rsidR="00997775" w:rsidTr="00394D5B" w14:paraId="403869D4" w14:textId="77777777">
        <w:trPr>
          <w:cantSplit/>
        </w:trPr>
        <w:tc>
          <w:tcPr>
            <w:tcW w:w="10985" w:type="dxa"/>
            <w:gridSpan w:val="3"/>
            <w:tcBorders>
              <w:top w:val="nil"/>
              <w:left w:val="nil"/>
              <w:bottom w:val="nil"/>
              <w:right w:val="nil"/>
            </w:tcBorders>
          </w:tcPr>
          <w:p w:rsidR="00997775" w:rsidRDefault="00997775" w14:paraId="073CBD57" w14:textId="77777777"/>
        </w:tc>
      </w:tr>
      <w:tr w:rsidR="00997775" w:rsidTr="00394D5B" w14:paraId="01E5E2E6" w14:textId="77777777">
        <w:trPr>
          <w:cantSplit/>
        </w:trPr>
        <w:tc>
          <w:tcPr>
            <w:tcW w:w="10985" w:type="dxa"/>
            <w:gridSpan w:val="3"/>
            <w:tcBorders>
              <w:top w:val="nil"/>
              <w:left w:val="nil"/>
              <w:bottom w:val="single" w:color="auto" w:sz="4" w:space="0"/>
              <w:right w:val="nil"/>
            </w:tcBorders>
          </w:tcPr>
          <w:p w:rsidR="00997775" w:rsidRDefault="00997775" w14:paraId="4F40BED5" w14:textId="77777777"/>
        </w:tc>
      </w:tr>
      <w:tr w:rsidR="00997775" w:rsidTr="00394D5B" w14:paraId="17C90A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3E4C25" w14:textId="77777777"/>
        </w:tc>
        <w:tc>
          <w:tcPr>
            <w:tcW w:w="7654" w:type="dxa"/>
            <w:gridSpan w:val="2"/>
          </w:tcPr>
          <w:p w:rsidR="00997775" w:rsidRDefault="00997775" w14:paraId="4FFC294B" w14:textId="77777777"/>
        </w:tc>
      </w:tr>
      <w:tr w:rsidR="00394D5B" w:rsidTr="00394D5B" w14:paraId="269ABF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16AF1052" w14:textId="43904D7F">
            <w:pPr>
              <w:rPr>
                <w:b/>
              </w:rPr>
            </w:pPr>
            <w:r>
              <w:rPr>
                <w:b/>
              </w:rPr>
              <w:t>36 284</w:t>
            </w:r>
          </w:p>
        </w:tc>
        <w:tc>
          <w:tcPr>
            <w:tcW w:w="7654" w:type="dxa"/>
            <w:gridSpan w:val="2"/>
          </w:tcPr>
          <w:p w:rsidR="00394D5B" w:rsidP="00394D5B" w:rsidRDefault="00394D5B" w14:paraId="5511CAB7" w14:textId="39977764">
            <w:pPr>
              <w:rPr>
                <w:b/>
              </w:rPr>
            </w:pPr>
            <w:r w:rsidRPr="00B66F4F">
              <w:rPr>
                <w:b/>
                <w:bCs/>
              </w:rPr>
              <w:t>Slavernijverleden</w:t>
            </w:r>
          </w:p>
        </w:tc>
      </w:tr>
      <w:tr w:rsidR="00394D5B" w:rsidTr="00394D5B" w14:paraId="0696A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19BBDAFC" w14:textId="77777777"/>
        </w:tc>
        <w:tc>
          <w:tcPr>
            <w:tcW w:w="7654" w:type="dxa"/>
            <w:gridSpan w:val="2"/>
          </w:tcPr>
          <w:p w:rsidR="00394D5B" w:rsidP="00394D5B" w:rsidRDefault="00394D5B" w14:paraId="56CCB708" w14:textId="77777777"/>
        </w:tc>
      </w:tr>
      <w:tr w:rsidR="00394D5B" w:rsidTr="00394D5B" w14:paraId="60A908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5C380A23" w14:textId="77777777"/>
        </w:tc>
        <w:tc>
          <w:tcPr>
            <w:tcW w:w="7654" w:type="dxa"/>
            <w:gridSpan w:val="2"/>
          </w:tcPr>
          <w:p w:rsidR="00394D5B" w:rsidP="00394D5B" w:rsidRDefault="00394D5B" w14:paraId="6CE9CEA2" w14:textId="77777777"/>
        </w:tc>
      </w:tr>
      <w:tr w:rsidR="00394D5B" w:rsidTr="00394D5B" w14:paraId="4AE30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4FBBB737" w14:textId="5D3EEF14">
            <w:pPr>
              <w:rPr>
                <w:b/>
              </w:rPr>
            </w:pPr>
            <w:r>
              <w:rPr>
                <w:b/>
              </w:rPr>
              <w:t xml:space="preserve">Nr. </w:t>
            </w:r>
            <w:r w:rsidR="0031625F">
              <w:rPr>
                <w:b/>
              </w:rPr>
              <w:t>56</w:t>
            </w:r>
          </w:p>
        </w:tc>
        <w:tc>
          <w:tcPr>
            <w:tcW w:w="7654" w:type="dxa"/>
            <w:gridSpan w:val="2"/>
          </w:tcPr>
          <w:p w:rsidR="00394D5B" w:rsidP="00394D5B" w:rsidRDefault="00394D5B" w14:paraId="6F708674" w14:textId="2EA90A12">
            <w:pPr>
              <w:rPr>
                <w:b/>
              </w:rPr>
            </w:pPr>
            <w:r>
              <w:rPr>
                <w:b/>
              </w:rPr>
              <w:t xml:space="preserve">MOTIE VAN </w:t>
            </w:r>
            <w:r w:rsidR="0031625F">
              <w:rPr>
                <w:b/>
              </w:rPr>
              <w:t>DE LEDEN CEDER EN WHITE</w:t>
            </w:r>
          </w:p>
        </w:tc>
      </w:tr>
      <w:tr w:rsidR="00394D5B" w:rsidTr="00394D5B" w14:paraId="022A44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02E89DE0" w14:textId="77777777"/>
        </w:tc>
        <w:tc>
          <w:tcPr>
            <w:tcW w:w="7654" w:type="dxa"/>
            <w:gridSpan w:val="2"/>
          </w:tcPr>
          <w:p w:rsidR="00394D5B" w:rsidP="00394D5B" w:rsidRDefault="00394D5B" w14:paraId="30FD581E" w14:textId="3CEB7C81">
            <w:r>
              <w:t>Voorgesteld 3 juli 2025</w:t>
            </w:r>
          </w:p>
        </w:tc>
      </w:tr>
      <w:tr w:rsidR="00394D5B" w:rsidTr="00394D5B" w14:paraId="6C37E8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2A856110" w14:textId="77777777"/>
        </w:tc>
        <w:tc>
          <w:tcPr>
            <w:tcW w:w="7654" w:type="dxa"/>
            <w:gridSpan w:val="2"/>
          </w:tcPr>
          <w:p w:rsidR="00394D5B" w:rsidP="00394D5B" w:rsidRDefault="00394D5B" w14:paraId="59E974EF" w14:textId="77777777"/>
        </w:tc>
      </w:tr>
      <w:tr w:rsidR="00394D5B" w:rsidTr="00394D5B" w14:paraId="534AAB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37E5948E" w14:textId="77777777"/>
        </w:tc>
        <w:tc>
          <w:tcPr>
            <w:tcW w:w="7654" w:type="dxa"/>
            <w:gridSpan w:val="2"/>
          </w:tcPr>
          <w:p w:rsidR="00394D5B" w:rsidP="00394D5B" w:rsidRDefault="00394D5B" w14:paraId="7D80DA7B" w14:textId="6CE1024E">
            <w:r>
              <w:t>De Kamer,</w:t>
            </w:r>
          </w:p>
        </w:tc>
      </w:tr>
      <w:tr w:rsidR="00394D5B" w:rsidTr="00394D5B" w14:paraId="4743A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7294C46B" w14:textId="77777777"/>
        </w:tc>
        <w:tc>
          <w:tcPr>
            <w:tcW w:w="7654" w:type="dxa"/>
            <w:gridSpan w:val="2"/>
          </w:tcPr>
          <w:p w:rsidR="00394D5B" w:rsidP="00394D5B" w:rsidRDefault="00394D5B" w14:paraId="50402120" w14:textId="77777777"/>
        </w:tc>
      </w:tr>
      <w:tr w:rsidR="00394D5B" w:rsidTr="00394D5B" w14:paraId="4F77A3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D5B" w:rsidP="00394D5B" w:rsidRDefault="00394D5B" w14:paraId="08F5FE52" w14:textId="77777777"/>
        </w:tc>
        <w:tc>
          <w:tcPr>
            <w:tcW w:w="7654" w:type="dxa"/>
            <w:gridSpan w:val="2"/>
          </w:tcPr>
          <w:p w:rsidR="00394D5B" w:rsidP="00394D5B" w:rsidRDefault="00394D5B" w14:paraId="602A3D1E" w14:textId="35F0C6CB">
            <w:r>
              <w:t>gehoord de beraadslaging,</w:t>
            </w:r>
          </w:p>
        </w:tc>
      </w:tr>
      <w:tr w:rsidR="00997775" w:rsidTr="00394D5B" w14:paraId="6EE098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DAA63B" w14:textId="77777777"/>
        </w:tc>
        <w:tc>
          <w:tcPr>
            <w:tcW w:w="7654" w:type="dxa"/>
            <w:gridSpan w:val="2"/>
          </w:tcPr>
          <w:p w:rsidR="00997775" w:rsidRDefault="00997775" w14:paraId="4E27FB4D" w14:textId="77777777"/>
        </w:tc>
      </w:tr>
      <w:tr w:rsidR="00997775" w:rsidTr="00394D5B" w14:paraId="43244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58BCA1" w14:textId="77777777"/>
        </w:tc>
        <w:tc>
          <w:tcPr>
            <w:tcW w:w="7654" w:type="dxa"/>
            <w:gridSpan w:val="2"/>
          </w:tcPr>
          <w:p w:rsidR="00394D5B" w:rsidP="00394D5B" w:rsidRDefault="00394D5B" w14:paraId="3FB95296" w14:textId="77777777">
            <w:r>
              <w:t>de huidige aanpak van het kabinet te reactief is en tekortschiet in het tegengaan van discriminatie;</w:t>
            </w:r>
          </w:p>
          <w:p w:rsidR="0031625F" w:rsidP="00394D5B" w:rsidRDefault="0031625F" w14:paraId="1EFB2695" w14:textId="77777777"/>
          <w:p w:rsidR="00394D5B" w:rsidP="00394D5B" w:rsidRDefault="00394D5B" w14:paraId="43A21DF5" w14:textId="77777777">
            <w:r>
              <w:t>overwegende dat een gelijkheidsplicht al in meerdere Angelsaksische landen reeds van kracht is;</w:t>
            </w:r>
          </w:p>
          <w:p w:rsidR="0031625F" w:rsidP="00394D5B" w:rsidRDefault="0031625F" w14:paraId="456AE759" w14:textId="77777777"/>
          <w:p w:rsidR="00394D5B" w:rsidP="00394D5B" w:rsidRDefault="00394D5B" w14:paraId="3D641533" w14:textId="77777777">
            <w:r>
              <w:t>verzoekt de regering conform het advies van de staatscommissie tegen discriminatie en racisme de mogelijkheden voor het invoeren van een wettelijke gelijkheidsplicht voor de publieke sector in beeld te brengen en plannen te maken voor invoering hiervan, en de Kamer hierover voor de begrotingsbehandeling te informeren,</w:t>
            </w:r>
          </w:p>
          <w:p w:rsidR="0031625F" w:rsidP="00394D5B" w:rsidRDefault="0031625F" w14:paraId="1BA1AAA3" w14:textId="77777777"/>
          <w:p w:rsidR="00394D5B" w:rsidP="00394D5B" w:rsidRDefault="00394D5B" w14:paraId="438E0D29" w14:textId="77777777">
            <w:r>
              <w:t>en gaat over tot de orde van de dag.</w:t>
            </w:r>
          </w:p>
          <w:p w:rsidR="0031625F" w:rsidP="00394D5B" w:rsidRDefault="0031625F" w14:paraId="5C5E9746" w14:textId="77777777"/>
          <w:p w:rsidR="0031625F" w:rsidP="00394D5B" w:rsidRDefault="00394D5B" w14:paraId="58C0EC4B" w14:textId="77777777">
            <w:r>
              <w:t xml:space="preserve">Ceder </w:t>
            </w:r>
          </w:p>
          <w:p w:rsidR="00997775" w:rsidP="00394D5B" w:rsidRDefault="00394D5B" w14:paraId="1C494D39" w14:textId="7C35D6C1">
            <w:r>
              <w:t>White</w:t>
            </w:r>
          </w:p>
        </w:tc>
      </w:tr>
    </w:tbl>
    <w:p w:rsidR="00997775" w:rsidRDefault="00997775" w14:paraId="6242D6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D8BA7" w14:textId="77777777" w:rsidR="00394D5B" w:rsidRDefault="00394D5B">
      <w:pPr>
        <w:spacing w:line="20" w:lineRule="exact"/>
      </w:pPr>
    </w:p>
  </w:endnote>
  <w:endnote w:type="continuationSeparator" w:id="0">
    <w:p w14:paraId="2737D85D" w14:textId="77777777" w:rsidR="00394D5B" w:rsidRDefault="00394D5B">
      <w:pPr>
        <w:pStyle w:val="Amendement"/>
      </w:pPr>
      <w:r>
        <w:rPr>
          <w:b w:val="0"/>
        </w:rPr>
        <w:t xml:space="preserve"> </w:t>
      </w:r>
    </w:p>
  </w:endnote>
  <w:endnote w:type="continuationNotice" w:id="1">
    <w:p w14:paraId="1AE6CA39" w14:textId="77777777" w:rsidR="00394D5B" w:rsidRDefault="00394D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FEB39" w14:textId="77777777" w:rsidR="00394D5B" w:rsidRDefault="00394D5B">
      <w:pPr>
        <w:pStyle w:val="Amendement"/>
      </w:pPr>
      <w:r>
        <w:rPr>
          <w:b w:val="0"/>
        </w:rPr>
        <w:separator/>
      </w:r>
    </w:p>
  </w:footnote>
  <w:footnote w:type="continuationSeparator" w:id="0">
    <w:p w14:paraId="2D3834A9" w14:textId="77777777" w:rsidR="00394D5B" w:rsidRDefault="0039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B"/>
    <w:rsid w:val="00133FCE"/>
    <w:rsid w:val="001E482C"/>
    <w:rsid w:val="001E4877"/>
    <w:rsid w:val="0021105A"/>
    <w:rsid w:val="00280D6A"/>
    <w:rsid w:val="002B78E9"/>
    <w:rsid w:val="002C5406"/>
    <w:rsid w:val="0031625F"/>
    <w:rsid w:val="00330D60"/>
    <w:rsid w:val="00345A5C"/>
    <w:rsid w:val="00394D5B"/>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4725"/>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95629"/>
  <w15:docId w15:val="{2ED18848-C597-4B14-8C6D-C8DB3759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676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2025-07-04T14:01:00.0000000Z</dcterms:created>
  <dcterms:modified xsi:type="dcterms:W3CDTF">2025-07-04T14:21:00.0000000Z</dcterms:modified>
  <dc:description>------------------------</dc:description>
  <dc:subject/>
  <keywords/>
  <version/>
  <category/>
</coreProperties>
</file>