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D71AA" w14:paraId="207514DF" w14:textId="77777777">
        <w:tc>
          <w:tcPr>
            <w:tcW w:w="6733" w:type="dxa"/>
            <w:gridSpan w:val="2"/>
            <w:tcBorders>
              <w:top w:val="nil"/>
              <w:left w:val="nil"/>
              <w:bottom w:val="nil"/>
              <w:right w:val="nil"/>
            </w:tcBorders>
            <w:vAlign w:val="center"/>
          </w:tcPr>
          <w:p w:rsidR="00997775" w:rsidP="00710A7A" w:rsidRDefault="00997775" w14:paraId="00FB72C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96E1DA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D71AA" w14:paraId="2DE2261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6AE7598" w14:textId="77777777">
            <w:r w:rsidRPr="008B0CC5">
              <w:t xml:space="preserve">Vergaderjaar </w:t>
            </w:r>
            <w:r w:rsidR="00AC6B87">
              <w:t>2024-2025</w:t>
            </w:r>
          </w:p>
        </w:tc>
      </w:tr>
      <w:tr w:rsidR="00997775" w:rsidTr="00BD71AA" w14:paraId="4691B3BF" w14:textId="77777777">
        <w:trPr>
          <w:cantSplit/>
        </w:trPr>
        <w:tc>
          <w:tcPr>
            <w:tcW w:w="10985" w:type="dxa"/>
            <w:gridSpan w:val="3"/>
            <w:tcBorders>
              <w:top w:val="nil"/>
              <w:left w:val="nil"/>
              <w:bottom w:val="nil"/>
              <w:right w:val="nil"/>
            </w:tcBorders>
          </w:tcPr>
          <w:p w:rsidR="00997775" w:rsidRDefault="00997775" w14:paraId="57DCA423" w14:textId="77777777"/>
        </w:tc>
      </w:tr>
      <w:tr w:rsidR="00997775" w:rsidTr="00BD71AA" w14:paraId="28F393DF" w14:textId="77777777">
        <w:trPr>
          <w:cantSplit/>
        </w:trPr>
        <w:tc>
          <w:tcPr>
            <w:tcW w:w="10985" w:type="dxa"/>
            <w:gridSpan w:val="3"/>
            <w:tcBorders>
              <w:top w:val="nil"/>
              <w:left w:val="nil"/>
              <w:bottom w:val="single" w:color="auto" w:sz="4" w:space="0"/>
              <w:right w:val="nil"/>
            </w:tcBorders>
          </w:tcPr>
          <w:p w:rsidR="00997775" w:rsidRDefault="00997775" w14:paraId="5EA988D7" w14:textId="77777777"/>
        </w:tc>
      </w:tr>
      <w:tr w:rsidR="00997775" w:rsidTr="00BD71AA" w14:paraId="29CE13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7C9DD7" w14:textId="77777777"/>
        </w:tc>
        <w:tc>
          <w:tcPr>
            <w:tcW w:w="7654" w:type="dxa"/>
            <w:gridSpan w:val="2"/>
          </w:tcPr>
          <w:p w:rsidR="00997775" w:rsidRDefault="00997775" w14:paraId="7EC0140C" w14:textId="77777777"/>
        </w:tc>
      </w:tr>
      <w:tr w:rsidR="00BD71AA" w:rsidTr="00BD71AA" w14:paraId="68011A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71AA" w:rsidP="00BD71AA" w:rsidRDefault="00BD71AA" w14:paraId="61CE5117" w14:textId="3FB2F570">
            <w:pPr>
              <w:rPr>
                <w:b/>
              </w:rPr>
            </w:pPr>
            <w:r>
              <w:rPr>
                <w:b/>
              </w:rPr>
              <w:t>28 325</w:t>
            </w:r>
          </w:p>
        </w:tc>
        <w:tc>
          <w:tcPr>
            <w:tcW w:w="7654" w:type="dxa"/>
            <w:gridSpan w:val="2"/>
          </w:tcPr>
          <w:p w:rsidR="00BD71AA" w:rsidP="00BD71AA" w:rsidRDefault="00BD71AA" w14:paraId="4309BF6A" w14:textId="4A8A8A3D">
            <w:pPr>
              <w:rPr>
                <w:b/>
              </w:rPr>
            </w:pPr>
            <w:r w:rsidRPr="005C0A28">
              <w:rPr>
                <w:b/>
                <w:bCs/>
              </w:rPr>
              <w:t xml:space="preserve">Bouwregelgeving </w:t>
            </w:r>
          </w:p>
        </w:tc>
      </w:tr>
      <w:tr w:rsidR="00BD71AA" w:rsidTr="00BD71AA" w14:paraId="5A2D7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71AA" w:rsidP="00BD71AA" w:rsidRDefault="00BD71AA" w14:paraId="0D53340F" w14:textId="77777777"/>
        </w:tc>
        <w:tc>
          <w:tcPr>
            <w:tcW w:w="7654" w:type="dxa"/>
            <w:gridSpan w:val="2"/>
          </w:tcPr>
          <w:p w:rsidR="00BD71AA" w:rsidP="00BD71AA" w:rsidRDefault="00BD71AA" w14:paraId="4C00EA68" w14:textId="77777777"/>
        </w:tc>
      </w:tr>
      <w:tr w:rsidR="00BD71AA" w:rsidTr="00BD71AA" w14:paraId="4AF7DD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71AA" w:rsidP="00BD71AA" w:rsidRDefault="00BD71AA" w14:paraId="1C80D188" w14:textId="77777777"/>
        </w:tc>
        <w:tc>
          <w:tcPr>
            <w:tcW w:w="7654" w:type="dxa"/>
            <w:gridSpan w:val="2"/>
          </w:tcPr>
          <w:p w:rsidR="00BD71AA" w:rsidP="00BD71AA" w:rsidRDefault="00BD71AA" w14:paraId="14F30AF4" w14:textId="77777777"/>
        </w:tc>
      </w:tr>
      <w:tr w:rsidR="00BD71AA" w:rsidTr="00BD71AA" w14:paraId="7FC091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71AA" w:rsidP="00BD71AA" w:rsidRDefault="00BD71AA" w14:paraId="21EAEE17" w14:textId="7834AB71">
            <w:pPr>
              <w:rPr>
                <w:b/>
              </w:rPr>
            </w:pPr>
            <w:r>
              <w:rPr>
                <w:b/>
              </w:rPr>
              <w:t xml:space="preserve">Nr. </w:t>
            </w:r>
            <w:r>
              <w:rPr>
                <w:b/>
              </w:rPr>
              <w:t>287</w:t>
            </w:r>
          </w:p>
        </w:tc>
        <w:tc>
          <w:tcPr>
            <w:tcW w:w="7654" w:type="dxa"/>
            <w:gridSpan w:val="2"/>
          </w:tcPr>
          <w:p w:rsidR="00BD71AA" w:rsidP="00BD71AA" w:rsidRDefault="00BD71AA" w14:paraId="4CBCBD8C" w14:textId="38569C67">
            <w:pPr>
              <w:rPr>
                <w:b/>
              </w:rPr>
            </w:pPr>
            <w:r>
              <w:rPr>
                <w:b/>
              </w:rPr>
              <w:t xml:space="preserve">MOTIE VAN </w:t>
            </w:r>
            <w:r>
              <w:rPr>
                <w:b/>
              </w:rPr>
              <w:t>DE LEDEN MOOIMAN EN HEUTINK</w:t>
            </w:r>
          </w:p>
        </w:tc>
      </w:tr>
      <w:tr w:rsidR="00BD71AA" w:rsidTr="00BD71AA" w14:paraId="2CDFAE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71AA" w:rsidP="00BD71AA" w:rsidRDefault="00BD71AA" w14:paraId="19A84AEA" w14:textId="77777777"/>
        </w:tc>
        <w:tc>
          <w:tcPr>
            <w:tcW w:w="7654" w:type="dxa"/>
            <w:gridSpan w:val="2"/>
          </w:tcPr>
          <w:p w:rsidR="00BD71AA" w:rsidP="00BD71AA" w:rsidRDefault="00BD71AA" w14:paraId="684EAA14" w14:textId="195D3234">
            <w:r>
              <w:t>Voorgesteld 3 juli 2025</w:t>
            </w:r>
          </w:p>
        </w:tc>
      </w:tr>
      <w:tr w:rsidR="00BD71AA" w:rsidTr="00BD71AA" w14:paraId="592E7F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71AA" w:rsidP="00BD71AA" w:rsidRDefault="00BD71AA" w14:paraId="1C36AAFD" w14:textId="77777777"/>
        </w:tc>
        <w:tc>
          <w:tcPr>
            <w:tcW w:w="7654" w:type="dxa"/>
            <w:gridSpan w:val="2"/>
          </w:tcPr>
          <w:p w:rsidR="00BD71AA" w:rsidP="00BD71AA" w:rsidRDefault="00BD71AA" w14:paraId="784A65C0" w14:textId="77777777"/>
        </w:tc>
      </w:tr>
      <w:tr w:rsidR="00BD71AA" w:rsidTr="00BD71AA" w14:paraId="48FAEF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71AA" w:rsidP="00BD71AA" w:rsidRDefault="00BD71AA" w14:paraId="67E3B162" w14:textId="77777777"/>
        </w:tc>
        <w:tc>
          <w:tcPr>
            <w:tcW w:w="7654" w:type="dxa"/>
            <w:gridSpan w:val="2"/>
          </w:tcPr>
          <w:p w:rsidR="00BD71AA" w:rsidP="00BD71AA" w:rsidRDefault="00BD71AA" w14:paraId="2518F1A4" w14:textId="0689FF75">
            <w:r>
              <w:t>De Kamer,</w:t>
            </w:r>
          </w:p>
        </w:tc>
      </w:tr>
      <w:tr w:rsidR="00BD71AA" w:rsidTr="00BD71AA" w14:paraId="6C943A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71AA" w:rsidP="00BD71AA" w:rsidRDefault="00BD71AA" w14:paraId="5DCD7EE8" w14:textId="77777777"/>
        </w:tc>
        <w:tc>
          <w:tcPr>
            <w:tcW w:w="7654" w:type="dxa"/>
            <w:gridSpan w:val="2"/>
          </w:tcPr>
          <w:p w:rsidR="00BD71AA" w:rsidP="00BD71AA" w:rsidRDefault="00BD71AA" w14:paraId="2F8A6D6A" w14:textId="77777777"/>
        </w:tc>
      </w:tr>
      <w:tr w:rsidR="00BD71AA" w:rsidTr="00BD71AA" w14:paraId="4FE3B6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71AA" w:rsidP="00BD71AA" w:rsidRDefault="00BD71AA" w14:paraId="0DA456A9" w14:textId="77777777"/>
        </w:tc>
        <w:tc>
          <w:tcPr>
            <w:tcW w:w="7654" w:type="dxa"/>
            <w:gridSpan w:val="2"/>
          </w:tcPr>
          <w:p w:rsidR="00BD71AA" w:rsidP="00BD71AA" w:rsidRDefault="00BD71AA" w14:paraId="749D416C" w14:textId="35782146">
            <w:r>
              <w:t>gehoord de beraadslaging,</w:t>
            </w:r>
          </w:p>
        </w:tc>
      </w:tr>
      <w:tr w:rsidR="00997775" w:rsidTr="00BD71AA" w14:paraId="5DE88E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E23BFE" w14:textId="77777777"/>
        </w:tc>
        <w:tc>
          <w:tcPr>
            <w:tcW w:w="7654" w:type="dxa"/>
            <w:gridSpan w:val="2"/>
          </w:tcPr>
          <w:p w:rsidR="00997775" w:rsidRDefault="00997775" w14:paraId="1B2462A2" w14:textId="77777777"/>
        </w:tc>
      </w:tr>
      <w:tr w:rsidR="00997775" w:rsidTr="00BD71AA" w14:paraId="235F3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C03580" w14:textId="77777777"/>
        </w:tc>
        <w:tc>
          <w:tcPr>
            <w:tcW w:w="7654" w:type="dxa"/>
            <w:gridSpan w:val="2"/>
          </w:tcPr>
          <w:p w:rsidR="00BD71AA" w:rsidP="00BD71AA" w:rsidRDefault="00BD71AA" w14:paraId="09247386" w14:textId="77777777">
            <w:r>
              <w:t>constaterende dat adviesgroep STOER adviseert om vanuit het Rijk een landelijk geldende maximale parkeernorm van 0,7 op te stellen voor woningbouw;</w:t>
            </w:r>
          </w:p>
          <w:p w:rsidR="00BD71AA" w:rsidP="00BD71AA" w:rsidRDefault="00BD71AA" w14:paraId="36CD48C1" w14:textId="77777777"/>
          <w:p w:rsidR="00BD71AA" w:rsidP="00BD71AA" w:rsidRDefault="00BD71AA" w14:paraId="56708C28" w14:textId="77777777">
            <w:r>
              <w:t>overwegende dat ondanks aanwezigheid van ov de auto voor veel mensen onmisbaar blijft voor hun dagelijks leven en het daarom niet wenselijk is om een parkeernorm van maximaal 0,7 te hanteren;</w:t>
            </w:r>
          </w:p>
          <w:p w:rsidR="00BD71AA" w:rsidP="00BD71AA" w:rsidRDefault="00BD71AA" w14:paraId="7A1F793D" w14:textId="77777777"/>
          <w:p w:rsidR="00BD71AA" w:rsidP="00BD71AA" w:rsidRDefault="00BD71AA" w14:paraId="36BDC861" w14:textId="77777777">
            <w:r>
              <w:t>verzoekt de regering het advies van adviesgroep STOER voor een landelijk geldende maximale parkeernorm van 0,7 niet over te nemen,</w:t>
            </w:r>
          </w:p>
          <w:p w:rsidR="00BD71AA" w:rsidP="00BD71AA" w:rsidRDefault="00BD71AA" w14:paraId="231B446E" w14:textId="77777777"/>
          <w:p w:rsidR="00BD71AA" w:rsidP="00BD71AA" w:rsidRDefault="00BD71AA" w14:paraId="29BCEFA8" w14:textId="247B23DB">
            <w:r>
              <w:t>en gaat over tot de orde van de dag.</w:t>
            </w:r>
          </w:p>
          <w:p w:rsidR="00BD71AA" w:rsidP="00BD71AA" w:rsidRDefault="00BD71AA" w14:paraId="380EA8B2" w14:textId="77777777"/>
          <w:p w:rsidR="00BD71AA" w:rsidP="00BD71AA" w:rsidRDefault="00BD71AA" w14:paraId="586AEF52" w14:textId="77777777">
            <w:proofErr w:type="spellStart"/>
            <w:r>
              <w:t>Mooiman</w:t>
            </w:r>
            <w:proofErr w:type="spellEnd"/>
          </w:p>
          <w:p w:rsidR="00997775" w:rsidP="00BD71AA" w:rsidRDefault="00BD71AA" w14:paraId="11D13EB4" w14:textId="7D5F9F30">
            <w:r>
              <w:t>Heutink</w:t>
            </w:r>
          </w:p>
        </w:tc>
      </w:tr>
    </w:tbl>
    <w:p w:rsidR="00997775" w:rsidRDefault="00997775" w14:paraId="1626A0B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D4D9" w14:textId="77777777" w:rsidR="00BD71AA" w:rsidRDefault="00BD71AA">
      <w:pPr>
        <w:spacing w:line="20" w:lineRule="exact"/>
      </w:pPr>
    </w:p>
  </w:endnote>
  <w:endnote w:type="continuationSeparator" w:id="0">
    <w:p w14:paraId="524495A6" w14:textId="77777777" w:rsidR="00BD71AA" w:rsidRDefault="00BD71AA">
      <w:pPr>
        <w:pStyle w:val="Amendement"/>
      </w:pPr>
      <w:r>
        <w:rPr>
          <w:b w:val="0"/>
        </w:rPr>
        <w:t xml:space="preserve"> </w:t>
      </w:r>
    </w:p>
  </w:endnote>
  <w:endnote w:type="continuationNotice" w:id="1">
    <w:p w14:paraId="7599137B" w14:textId="77777777" w:rsidR="00BD71AA" w:rsidRDefault="00BD71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BB954" w14:textId="77777777" w:rsidR="00BD71AA" w:rsidRDefault="00BD71AA">
      <w:pPr>
        <w:pStyle w:val="Amendement"/>
      </w:pPr>
      <w:r>
        <w:rPr>
          <w:b w:val="0"/>
        </w:rPr>
        <w:separator/>
      </w:r>
    </w:p>
  </w:footnote>
  <w:footnote w:type="continuationSeparator" w:id="0">
    <w:p w14:paraId="1D8A4BD0" w14:textId="77777777" w:rsidR="00BD71AA" w:rsidRDefault="00BD7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A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71A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01C98"/>
  <w15:docId w15:val="{3C0AB7DA-E25C-4239-AE23-445217AE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640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2025-07-07T07:59:00.0000000Z</dcterms:created>
  <dcterms:modified xsi:type="dcterms:W3CDTF">2025-07-07T08:14:00.0000000Z</dcterms:modified>
  <dc:description>------------------------</dc:description>
  <dc:subject/>
  <keywords/>
  <version/>
  <category/>
</coreProperties>
</file>