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FFC" w:rsidP="00AC29BB" w:rsidRDefault="003F6FFC" w14:paraId="45D18207" w14:textId="77777777"/>
    <w:p w:rsidR="00742D7B" w:rsidP="00AC29BB" w:rsidRDefault="00742D7B" w14:paraId="4F44956D" w14:textId="77777777"/>
    <w:p w:rsidR="007C2801" w:rsidP="00AC29BB" w:rsidRDefault="007C2801" w14:paraId="6617EFC3" w14:textId="0DE2CD8A">
      <w:r w:rsidRPr="003D4250">
        <w:t xml:space="preserve">Hierbij bied </w:t>
      </w:r>
      <w:r w:rsidR="00AF6B76">
        <w:t xml:space="preserve">ik u mede namens de </w:t>
      </w:r>
      <w:r w:rsidRPr="00AF6B76" w:rsidR="00AF6B76">
        <w:rPr>
          <w:rFonts w:eastAsia="Aptos" w:cs="Aptos"/>
          <w:color w:val="auto"/>
          <w:lang w:eastAsia="en-US"/>
        </w:rPr>
        <w:t>minister-president</w:t>
      </w:r>
      <w:r w:rsidR="00AF6B76">
        <w:t xml:space="preserve"> </w:t>
      </w:r>
      <w:r w:rsidRPr="003D4250">
        <w:rPr>
          <w:color w:val="auto"/>
        </w:rPr>
        <w:t>de antwoorden aan op de schriftelijke vragen</w:t>
      </w:r>
      <w:r w:rsidRPr="003D4250" w:rsidR="007C6940">
        <w:rPr>
          <w:color w:val="auto"/>
        </w:rPr>
        <w:t xml:space="preserve"> </w:t>
      </w:r>
      <w:r w:rsidRPr="003D4250" w:rsidR="009D313B">
        <w:rPr>
          <w:color w:val="auto"/>
        </w:rPr>
        <w:t>van</w:t>
      </w:r>
      <w:r w:rsidRPr="003D4250" w:rsidR="00F61F5C">
        <w:rPr>
          <w:color w:val="auto"/>
        </w:rPr>
        <w:t xml:space="preserve"> </w:t>
      </w:r>
      <w:r w:rsidRPr="00AF6B76" w:rsidR="00AF6B76">
        <w:rPr>
          <w:rFonts w:eastAsia="Aptos" w:cs="Aptos"/>
          <w:color w:val="auto"/>
          <w:lang w:eastAsia="en-US"/>
        </w:rPr>
        <w:t>het lid Boomsma (Nieuw Sociaal Contract) over strafbaarstelling illegaliteit</w:t>
      </w:r>
      <w:r w:rsidR="00AF6B76">
        <w:rPr>
          <w:rFonts w:eastAsia="Aptos" w:cs="Aptos"/>
          <w:color w:val="auto"/>
          <w:lang w:eastAsia="en-US"/>
        </w:rPr>
        <w:t>.</w:t>
      </w:r>
      <w:r w:rsidR="00AF6B76">
        <w:rPr>
          <w:rFonts w:eastAsia="Aptos" w:cs="Aptos"/>
          <w:color w:val="auto"/>
          <w:lang w:eastAsia="en-US"/>
        </w:rPr>
        <w:br/>
      </w:r>
      <w:r w:rsidR="00F61F5C">
        <w:br/>
      </w:r>
      <w:r w:rsidRPr="009E1FAE">
        <w:t>Deze vragen werden ingezonden op</w:t>
      </w:r>
      <w:r>
        <w:t xml:space="preserve"> </w:t>
      </w:r>
      <w:r w:rsidR="00AF6B76">
        <w:t>3 juli</w:t>
      </w:r>
      <w:r w:rsidR="003D4250">
        <w:t xml:space="preserve"> </w:t>
      </w:r>
      <w:r>
        <w:t>202</w:t>
      </w:r>
      <w:r w:rsidR="00814D4E">
        <w:t>5</w:t>
      </w:r>
      <w:r w:rsidRPr="009E1FAE">
        <w:t xml:space="preserve"> met kenmerk</w:t>
      </w:r>
      <w:r w:rsidR="009D313B">
        <w:t xml:space="preserve"> </w:t>
      </w:r>
      <w:r w:rsidRPr="00AF6B76" w:rsidR="00AF6B76">
        <w:t>2025Z14099</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3D4250" w14:paraId="490AFF35" w14:textId="28312559">
      <w:r>
        <w:t>D.M. van Weel</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3D4250" w:rsidP="003D4250" w:rsidRDefault="003D4250" w14:paraId="780196A7" w14:textId="77777777">
      <w:pPr>
        <w:autoSpaceDN/>
        <w:spacing w:line="240" w:lineRule="auto"/>
        <w:textAlignment w:val="auto"/>
        <w:rPr>
          <w:rFonts w:eastAsia="Aptos" w:cs="Aptos"/>
          <w:b/>
          <w:bCs/>
          <w:color w:val="auto"/>
          <w:sz w:val="20"/>
          <w:szCs w:val="20"/>
          <w:lang w:eastAsia="en-US"/>
        </w:rPr>
      </w:pPr>
    </w:p>
    <w:p w:rsidRPr="0006130E" w:rsidR="0006130E" w:rsidP="0006130E" w:rsidRDefault="00AF6B76" w14:paraId="2527B9B8" w14:textId="1299208C">
      <w:pPr>
        <w:pBdr>
          <w:bottom w:val="single" w:color="auto" w:sz="4" w:space="1"/>
        </w:pBdr>
        <w:autoSpaceDE w:val="0"/>
        <w:adjustRightInd w:val="0"/>
        <w:spacing w:line="240" w:lineRule="auto"/>
        <w:textAlignment w:val="auto"/>
        <w:rPr>
          <w:rFonts w:eastAsia="DejaVuSerifCondensed-Bold" w:cs="DejaVuSerifCondensed-Bold"/>
          <w:b/>
          <w:bCs/>
          <w:lang w:eastAsia="en-US"/>
          <w14:ligatures w14:val="standardContextual"/>
        </w:rPr>
      </w:pPr>
      <w:r w:rsidRPr="00485EF4">
        <w:rPr>
          <w:rFonts w:eastAsia="DejaVuSerifCondensed-Bold" w:cs="DejaVuSerifCondensed-Bold"/>
          <w:b/>
          <w:bCs/>
          <w:lang w:eastAsia="en-US"/>
          <w14:ligatures w14:val="standardContextual"/>
        </w:rPr>
        <w:t xml:space="preserve">Vragen van </w:t>
      </w:r>
      <w:bookmarkStart w:name="_Hlk202443871" w:id="0"/>
      <w:r w:rsidRPr="00485EF4">
        <w:rPr>
          <w:rFonts w:eastAsia="DejaVuSerifCondensed-Bold" w:cs="DejaVuSerifCondensed-Bold"/>
          <w:b/>
          <w:bCs/>
          <w:lang w:eastAsia="en-US"/>
          <w14:ligatures w14:val="standardContextual"/>
        </w:rPr>
        <w:t>het lid Boomsma (Nieuw Sociaal Contract) aan de minister-president en de minister van Asiel en Migratie over strafbaarstelling illegaliteit</w:t>
      </w:r>
      <w:bookmarkEnd w:id="0"/>
      <w:r>
        <w:rPr>
          <w:rFonts w:eastAsia="DejaVuSerifCondensed-Bold" w:cs="DejaVuSerifCondensed-Bold"/>
          <w:b/>
          <w:bCs/>
          <w:lang w:eastAsia="en-US"/>
          <w14:ligatures w14:val="standardContextual"/>
        </w:rPr>
        <w:t>.</w:t>
      </w:r>
      <w:r>
        <w:rPr>
          <w:rFonts w:eastAsia="DejaVuSerifCondensed-Bold" w:cs="DejaVuSerifCondensed-Bold"/>
          <w:b/>
          <w:bCs/>
          <w:lang w:eastAsia="en-US"/>
          <w14:ligatures w14:val="standardContextual"/>
        </w:rPr>
        <w:br/>
      </w:r>
      <w:r w:rsidRPr="0006130E" w:rsidR="0006130E">
        <w:rPr>
          <w:rFonts w:eastAsia="DejaVuSerifCondensed-Bold" w:cs="DejaVuSerifCondensed-Bold"/>
          <w:b/>
          <w:bCs/>
          <w:lang w:eastAsia="en-US"/>
          <w14:ligatures w14:val="standardContextual"/>
        </w:rPr>
        <w:t>(ingezonden 3 juli 2025</w:t>
      </w:r>
      <w:r w:rsidR="0006130E">
        <w:rPr>
          <w:rFonts w:eastAsia="DejaVuSerifCondensed-Bold" w:cs="DejaVuSerifCondensed-Bold"/>
          <w:b/>
          <w:bCs/>
          <w:lang w:eastAsia="en-US"/>
          <w14:ligatures w14:val="standardContextual"/>
        </w:rPr>
        <w:t>,</w:t>
      </w:r>
      <w:r w:rsidRPr="0006130E" w:rsidR="0006130E">
        <w:t xml:space="preserve"> </w:t>
      </w:r>
      <w:r w:rsidRPr="0006130E" w:rsidR="0006130E">
        <w:rPr>
          <w:rFonts w:eastAsia="DejaVuSerifCondensed-Bold" w:cs="DejaVuSerifCondensed-Bold"/>
          <w:b/>
          <w:bCs/>
          <w:lang w:eastAsia="en-US"/>
          <w14:ligatures w14:val="standardContextual"/>
        </w:rPr>
        <w:t>2025Z14099)</w:t>
      </w:r>
    </w:p>
    <w:p w:rsidR="00AF6B76" w:rsidP="00AF6B76" w:rsidRDefault="00AF6B76" w14:paraId="733C8385" w14:textId="000C9938">
      <w:pPr>
        <w:autoSpaceDE w:val="0"/>
        <w:adjustRightInd w:val="0"/>
        <w:spacing w:line="240" w:lineRule="auto"/>
        <w:textAlignment w:val="auto"/>
        <w:rPr>
          <w:rFonts w:eastAsia="DejaVuSerifCondensed-Bold" w:cs="DejaVuSerifCondensed-Bold"/>
          <w:b/>
          <w:bCs/>
          <w:lang w:eastAsia="en-US"/>
          <w14:ligatures w14:val="standardContextual"/>
        </w:rPr>
      </w:pPr>
    </w:p>
    <w:p w:rsidRPr="00485EF4" w:rsidR="0006130E" w:rsidP="00AF6B76" w:rsidRDefault="0006130E" w14:paraId="007F22D4"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Pr="00485EF4" w:rsidR="00AF6B76" w:rsidP="00AF6B76" w:rsidRDefault="00AF6B76" w14:paraId="738E75A2" w14:textId="77777777">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 xml:space="preserve">Vraag </w:t>
      </w:r>
      <w:r w:rsidRPr="00485EF4">
        <w:rPr>
          <w:rFonts w:eastAsia="DejaVuSerifCondensed-Bold" w:cs="DejaVuSerifCondensed-Bold"/>
          <w:b/>
          <w:bCs/>
          <w:lang w:eastAsia="en-US"/>
          <w14:ligatures w14:val="standardContextual"/>
        </w:rPr>
        <w:t>1</w:t>
      </w:r>
      <w:r w:rsidRPr="00485EF4">
        <w:rPr>
          <w:rFonts w:eastAsia="DejaVuSerifCondensed-Bold" w:cs="DejaVuSerifCondensed-Bold"/>
          <w:b/>
          <w:bCs/>
          <w:lang w:eastAsia="en-US"/>
          <w14:ligatures w14:val="standardContextual"/>
        </w:rPr>
        <w:tab/>
      </w:r>
      <w:r>
        <w:rPr>
          <w:rFonts w:eastAsia="DejaVuSerifCondensed-Bold" w:cs="DejaVuSerifCondensed-Bold"/>
          <w:b/>
          <w:bCs/>
          <w:lang w:eastAsia="en-US"/>
          <w14:ligatures w14:val="standardContextual"/>
        </w:rPr>
        <w:br/>
      </w:r>
      <w:r w:rsidRPr="00485EF4">
        <w:rPr>
          <w:rFonts w:eastAsia="DejaVuSerifCondensed-Bold" w:cs="DejaVuSerifCondensed-Bold"/>
          <w:b/>
          <w:bCs/>
          <w:lang w:eastAsia="en-US"/>
          <w14:ligatures w14:val="standardContextual"/>
        </w:rPr>
        <w:t>Heeft u kennisgenomen van de zorgen van o.a. maatschappelijke organisaties over de consequenties van aanvaarding van het amendement van het lid Vondeling (Kamerstuk 36704, nr. 44)?</w:t>
      </w:r>
    </w:p>
    <w:p w:rsidR="00AF6B76" w:rsidP="00AF6B76" w:rsidRDefault="00AF6B76" w14:paraId="3B43AC7B"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00A16DE5" w:rsidP="00AF6B76" w:rsidRDefault="00AF6B76" w14:paraId="63D23713" w14:textId="3B1424D3">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Antwoord vraag 1</w:t>
      </w:r>
      <w:r w:rsidRPr="00485EF4">
        <w:rPr>
          <w:rFonts w:eastAsia="DejaVuSerifCondensed-Bold" w:cs="DejaVuSerifCondensed-Bold"/>
          <w:b/>
          <w:bCs/>
          <w:lang w:eastAsia="en-US"/>
          <w14:ligatures w14:val="standardContextual"/>
        </w:rPr>
        <w:t xml:space="preserve"> </w:t>
      </w:r>
    </w:p>
    <w:p w:rsidRPr="00A16DE5" w:rsidR="00A16DE5" w:rsidP="00AF6B76" w:rsidRDefault="00A16DE5" w14:paraId="63D976B0" w14:textId="37864958">
      <w:pPr>
        <w:autoSpaceDE w:val="0"/>
        <w:adjustRightInd w:val="0"/>
        <w:spacing w:line="240" w:lineRule="auto"/>
        <w:textAlignment w:val="auto"/>
        <w:rPr>
          <w:rFonts w:eastAsia="DejaVuSerifCondensed-Bold" w:cs="DejaVuSerifCondensed-Bold"/>
          <w:lang w:eastAsia="en-US"/>
          <w14:ligatures w14:val="standardContextual"/>
        </w:rPr>
      </w:pPr>
      <w:r>
        <w:rPr>
          <w:rFonts w:eastAsia="DejaVuSerifCondensed-Bold" w:cs="DejaVuSerifCondensed-Bold"/>
          <w:lang w:eastAsia="en-US"/>
          <w14:ligatures w14:val="standardContextual"/>
        </w:rPr>
        <w:t>Ja</w:t>
      </w:r>
    </w:p>
    <w:p w:rsidRPr="00485EF4" w:rsidR="00AF6B76" w:rsidP="00AF6B76" w:rsidRDefault="00AF6B76" w14:paraId="6BFB9DF8"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Pr="00485EF4" w:rsidR="00AF6B76" w:rsidP="00AF6B76" w:rsidRDefault="00AF6B76" w14:paraId="2EE83326" w14:textId="77777777">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Vraag 2</w:t>
      </w:r>
      <w:r>
        <w:rPr>
          <w:rFonts w:eastAsia="DejaVuSerifCondensed-Bold" w:cs="DejaVuSerifCondensed-Bold"/>
          <w:b/>
          <w:bCs/>
          <w:lang w:eastAsia="en-US"/>
          <w14:ligatures w14:val="standardContextual"/>
        </w:rPr>
        <w:br/>
      </w:r>
      <w:r w:rsidRPr="00485EF4">
        <w:rPr>
          <w:rFonts w:eastAsia="DejaVuSerifCondensed-Bold" w:cs="DejaVuSerifCondensed-Bold"/>
          <w:b/>
          <w:bCs/>
          <w:lang w:eastAsia="en-US"/>
          <w14:ligatures w14:val="standardContextual"/>
        </w:rPr>
        <w:t>Kunt u ingaan op de uitvoeringsconsequenties van dit amendement, indien het wetsvoorstel wordt aangenomen, en specifiek ten aanzien van de inzet van het kabinet inzake het bieden van humanitaire hulp aan illegale vreemdelingen?</w:t>
      </w:r>
    </w:p>
    <w:p w:rsidR="00AF6B76" w:rsidP="00AF6B76" w:rsidRDefault="00AF6B76" w14:paraId="1CFEFC9E" w14:textId="77777777">
      <w:pPr>
        <w:autoSpaceDE w:val="0"/>
        <w:adjustRightInd w:val="0"/>
        <w:spacing w:line="240" w:lineRule="auto"/>
        <w:textAlignment w:val="auto"/>
        <w:rPr>
          <w:rFonts w:eastAsia="DejaVuSerifCondensed-Bold" w:cs="DejaVuSerifCondensed-Bold"/>
          <w:b/>
          <w:bCs/>
          <w:lang w:eastAsia="en-US"/>
          <w14:ligatures w14:val="standardContextual"/>
        </w:rPr>
      </w:pPr>
      <w:r w:rsidRPr="00485EF4">
        <w:rPr>
          <w:rFonts w:eastAsia="DejaVuSerifCondensed-Bold" w:cs="DejaVuSerifCondensed-Bold"/>
          <w:b/>
          <w:bCs/>
          <w:lang w:eastAsia="en-US"/>
          <w14:ligatures w14:val="standardContextual"/>
        </w:rPr>
        <w:t xml:space="preserve"> </w:t>
      </w:r>
    </w:p>
    <w:p w:rsidR="00AF6B76" w:rsidP="00AF6B76" w:rsidRDefault="00AF6B76" w14:paraId="681B6591" w14:textId="43B6136D">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Antwoord vraag 2</w:t>
      </w:r>
    </w:p>
    <w:p w:rsidRPr="00A16DE5" w:rsidR="00A16DE5" w:rsidP="00A16DE5" w:rsidRDefault="00A16DE5" w14:paraId="153F3570" w14:textId="77777777">
      <w:pPr>
        <w:autoSpaceDE w:val="0"/>
        <w:adjustRightInd w:val="0"/>
        <w:spacing w:line="240" w:lineRule="auto"/>
        <w:textAlignment w:val="auto"/>
        <w:rPr>
          <w:rFonts w:eastAsia="DejaVuSerifCondensed-Bold" w:cs="DejaVuSerifCondensed-Bold"/>
          <w:lang w:eastAsia="en-US"/>
          <w14:ligatures w14:val="standardContextual"/>
        </w:rPr>
      </w:pPr>
      <w:r w:rsidRPr="00A16DE5">
        <w:rPr>
          <w:rFonts w:eastAsia="DejaVuSerifCondensed-Bold" w:cs="DejaVuSerifCondensed-Bold"/>
          <w:lang w:eastAsia="en-US"/>
          <w14:ligatures w14:val="standardContextual"/>
        </w:rPr>
        <w:t xml:space="preserve">Het op 1 juli aangenomen amendement van lid Vondeling op het wetsvoorstel Asielnoodmaatregelenwet houdt in dat middels een wijziging van de Vreemdelingenwet 2000 niet-rechtmatig verblijf in Nederland strafbaar wordt gesteld. Ook het verlenen van hulp aan onrechtmatig verblijvende vreemdelingen wordt strafbaar. Uiteraard voer ik als minister de wens van de meerderheid van uw Kamer uit. Het OM gaat over de strafrechtelijke handhaving van de rechtsorde, waaronder de handhaving van deze strafbaarstelling. De capaciteit van de uitvoerende ketenpartners, waaronder politie, OM, de Rechtspraak en DJI, is echter beperkt, zoals u weet. Mocht het zo zijn dat er keuzes gemaakt moeten worden vanwege beperkte capaciteit, zal het kabinet de betrokken ketenpartners vragen om in de praktijk prioriteit te geven aan de handhaving ten aanzien van die doelgroepen waarbij het vertrekbelang het grootst is, zoals </w:t>
      </w:r>
      <w:proofErr w:type="spellStart"/>
      <w:r w:rsidRPr="00A16DE5">
        <w:rPr>
          <w:rFonts w:eastAsia="DejaVuSerifCondensed-Bold" w:cs="DejaVuSerifCondensed-Bold"/>
          <w:lang w:eastAsia="en-US"/>
          <w14:ligatures w14:val="standardContextual"/>
        </w:rPr>
        <w:t>overlastgevende</w:t>
      </w:r>
      <w:proofErr w:type="spellEnd"/>
      <w:r w:rsidRPr="00A16DE5">
        <w:rPr>
          <w:rFonts w:eastAsia="DejaVuSerifCondensed-Bold" w:cs="DejaVuSerifCondensed-Bold"/>
          <w:lang w:eastAsia="en-US"/>
          <w14:ligatures w14:val="standardContextual"/>
        </w:rPr>
        <w:t xml:space="preserve"> en/of criminele vreemdelingen die op negatieve wijze in het zicht van de overheid komen en veel ellende veroorzaken voor de samenleving en zij die niet meewerken aan terugkeer. Deze prioritering heeft dan ook betrekking op de mogelijke vervolging voor het verlenen van hulp aan onrechtmatig verblijvende vreemdelingen. </w:t>
      </w:r>
    </w:p>
    <w:p w:rsidRPr="00A16DE5" w:rsidR="00A16DE5" w:rsidP="00A16DE5" w:rsidRDefault="00A16DE5" w14:paraId="34F1B6A5" w14:textId="77777777">
      <w:pPr>
        <w:autoSpaceDE w:val="0"/>
        <w:adjustRightInd w:val="0"/>
        <w:spacing w:line="240" w:lineRule="auto"/>
        <w:textAlignment w:val="auto"/>
        <w:rPr>
          <w:rFonts w:eastAsia="DejaVuSerifCondensed-Bold" w:cs="DejaVuSerifCondensed-Bold"/>
          <w:lang w:eastAsia="en-US"/>
          <w14:ligatures w14:val="standardContextual"/>
        </w:rPr>
      </w:pPr>
    </w:p>
    <w:p w:rsidRPr="00A16DE5" w:rsidR="00A16DE5" w:rsidP="00A16DE5" w:rsidRDefault="00A16DE5" w14:paraId="054E213C" w14:textId="3BD72601">
      <w:pPr>
        <w:autoSpaceDE w:val="0"/>
        <w:adjustRightInd w:val="0"/>
        <w:spacing w:line="240" w:lineRule="auto"/>
        <w:textAlignment w:val="auto"/>
        <w:rPr>
          <w:rFonts w:eastAsia="DejaVuSerifCondensed-Bold" w:cs="DejaVuSerifCondensed-Bold"/>
          <w:lang w:eastAsia="en-US"/>
          <w14:ligatures w14:val="standardContextual"/>
        </w:rPr>
      </w:pPr>
      <w:r w:rsidRPr="00A16DE5">
        <w:rPr>
          <w:rFonts w:eastAsia="DejaVuSerifCondensed-Bold" w:cs="DejaVuSerifCondensed-Bold"/>
          <w:lang w:eastAsia="en-US"/>
          <w14:ligatures w14:val="standardContextual"/>
        </w:rPr>
        <w:t xml:space="preserve">Met deze prioritering kan ik mij voorstellen dat het handhaven op het bieden van hulp door bijvoorbeeld een kerk of het Leger des Heils niet snel aan de orde is. Op deze manier zorgen we ervoor dat </w:t>
      </w:r>
      <w:r w:rsidR="00B80158">
        <w:rPr>
          <w:rFonts w:eastAsia="DejaVuSerifCondensed-Bold" w:cs="DejaVuSerifCondensed-Bold"/>
          <w:lang w:eastAsia="en-US"/>
          <w14:ligatures w14:val="standardContextual"/>
        </w:rPr>
        <w:t>illegaal</w:t>
      </w:r>
      <w:r w:rsidRPr="00A16DE5">
        <w:rPr>
          <w:rFonts w:eastAsia="DejaVuSerifCondensed-Bold" w:cs="DejaVuSerifCondensed-Bold"/>
          <w:lang w:eastAsia="en-US"/>
          <w14:ligatures w14:val="standardContextual"/>
        </w:rPr>
        <w:t xml:space="preserve"> verblijf met prioriteit wordt aangepakt</w:t>
      </w:r>
      <w:r w:rsidR="00B80158">
        <w:rPr>
          <w:rFonts w:eastAsia="DejaVuSerifCondensed-Bold" w:cs="DejaVuSerifCondensed-Bold"/>
          <w:lang w:eastAsia="en-US"/>
          <w14:ligatures w14:val="standardContextual"/>
        </w:rPr>
        <w:t>, zodat mensen die hier niet mogen blijven Nederland verlaten</w:t>
      </w:r>
      <w:r w:rsidRPr="00A16DE5">
        <w:rPr>
          <w:rFonts w:eastAsia="DejaVuSerifCondensed-Bold" w:cs="DejaVuSerifCondensed-Bold"/>
          <w:lang w:eastAsia="en-US"/>
          <w14:ligatures w14:val="standardContextual"/>
        </w:rPr>
        <w:t>. Het Nederlandse beleid wordt daarmee</w:t>
      </w:r>
      <w:r w:rsidR="00BF086B">
        <w:rPr>
          <w:rFonts w:eastAsia="DejaVuSerifCondensed-Bold" w:cs="DejaVuSerifCondensed-Bold"/>
          <w:lang w:eastAsia="en-US"/>
          <w14:ligatures w14:val="standardContextual"/>
        </w:rPr>
        <w:t xml:space="preserve"> dus</w:t>
      </w:r>
      <w:r w:rsidRPr="00A16DE5">
        <w:rPr>
          <w:rFonts w:eastAsia="DejaVuSerifCondensed-Bold" w:cs="DejaVuSerifCondensed-Bold"/>
          <w:lang w:eastAsia="en-US"/>
          <w14:ligatures w14:val="standardContextual"/>
        </w:rPr>
        <w:t xml:space="preserve"> strenger en in overeenstemming met de handhaving van onder andere Duitsland, België en Italië.</w:t>
      </w:r>
    </w:p>
    <w:p w:rsidRPr="00485EF4" w:rsidR="00A16DE5" w:rsidP="00AF6B76" w:rsidRDefault="00A16DE5" w14:paraId="23CAEFE5"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00AF6B76" w:rsidP="00AF6B76" w:rsidRDefault="00AF6B76" w14:paraId="7E146548" w14:textId="77777777">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Vraag 3</w:t>
      </w:r>
      <w:r>
        <w:rPr>
          <w:rFonts w:eastAsia="DejaVuSerifCondensed-Bold" w:cs="DejaVuSerifCondensed-Bold"/>
          <w:b/>
          <w:bCs/>
          <w:lang w:eastAsia="en-US"/>
          <w14:ligatures w14:val="standardContextual"/>
        </w:rPr>
        <w:br/>
      </w:r>
      <w:r w:rsidRPr="00485EF4">
        <w:rPr>
          <w:rFonts w:eastAsia="DejaVuSerifCondensed-Bold" w:cs="DejaVuSerifCondensed-Bold"/>
          <w:b/>
          <w:bCs/>
          <w:lang w:eastAsia="en-US"/>
          <w14:ligatures w14:val="standardContextual"/>
        </w:rPr>
        <w:t>Wilt u deze vragen beantwoorden voor de stemming?</w:t>
      </w:r>
    </w:p>
    <w:p w:rsidR="00AF6B76" w:rsidP="00AF6B76" w:rsidRDefault="00AF6B76" w14:paraId="6F7E73CA" w14:textId="77777777">
      <w:pPr>
        <w:autoSpaceDE w:val="0"/>
        <w:adjustRightInd w:val="0"/>
        <w:spacing w:line="240" w:lineRule="auto"/>
        <w:textAlignment w:val="auto"/>
        <w:rPr>
          <w:rFonts w:eastAsia="DejaVuSerifCondensed-Bold" w:cs="DejaVuSerifCondensed-Bold"/>
          <w:b/>
          <w:bCs/>
          <w:lang w:eastAsia="en-US"/>
          <w14:ligatures w14:val="standardContextual"/>
        </w:rPr>
      </w:pPr>
    </w:p>
    <w:p w:rsidR="00AF6B76" w:rsidP="00AF6B76" w:rsidRDefault="00AF6B76" w14:paraId="612CF74E" w14:textId="3C14029A">
      <w:pPr>
        <w:autoSpaceDE w:val="0"/>
        <w:adjustRightInd w:val="0"/>
        <w:spacing w:line="240" w:lineRule="auto"/>
        <w:textAlignment w:val="auto"/>
        <w:rPr>
          <w:rFonts w:eastAsia="DejaVuSerifCondensed-Bold" w:cs="DejaVuSerifCondensed-Bold"/>
          <w:b/>
          <w:bCs/>
          <w:lang w:eastAsia="en-US"/>
          <w14:ligatures w14:val="standardContextual"/>
        </w:rPr>
      </w:pPr>
      <w:r>
        <w:rPr>
          <w:rFonts w:eastAsia="DejaVuSerifCondensed-Bold" w:cs="DejaVuSerifCondensed-Bold"/>
          <w:b/>
          <w:bCs/>
          <w:lang w:eastAsia="en-US"/>
          <w14:ligatures w14:val="standardContextual"/>
        </w:rPr>
        <w:t>Antwoord vraag 3</w:t>
      </w:r>
    </w:p>
    <w:p w:rsidRPr="00A16DE5" w:rsidR="00A16DE5" w:rsidP="00AF6B76" w:rsidRDefault="00A16DE5" w14:paraId="7D5D7BC7" w14:textId="17D0E38B">
      <w:pPr>
        <w:autoSpaceDE w:val="0"/>
        <w:adjustRightInd w:val="0"/>
        <w:spacing w:line="240" w:lineRule="auto"/>
        <w:textAlignment w:val="auto"/>
        <w:rPr>
          <w:rFonts w:eastAsia="DejaVuSerifCondensed-Bold" w:cs="DejaVuSerifCondensed-Bold"/>
          <w:lang w:eastAsia="en-US"/>
          <w14:ligatures w14:val="standardContextual"/>
        </w:rPr>
      </w:pPr>
      <w:r>
        <w:rPr>
          <w:rFonts w:eastAsia="DejaVuSerifCondensed-Bold" w:cs="DejaVuSerifCondensed-Bold"/>
          <w:lang w:eastAsia="en-US"/>
          <w14:ligatures w14:val="standardContextual"/>
        </w:rPr>
        <w:t>Ja</w:t>
      </w:r>
    </w:p>
    <w:p w:rsidR="00AF6B76" w:rsidP="003D4250" w:rsidRDefault="00AF6B76" w14:paraId="66361D22" w14:textId="77777777">
      <w:pPr>
        <w:autoSpaceDN/>
        <w:spacing w:line="240" w:lineRule="auto"/>
        <w:textAlignment w:val="auto"/>
        <w:rPr>
          <w:rFonts w:eastAsia="Aptos" w:cs="Aptos"/>
          <w:b/>
          <w:bCs/>
          <w:color w:val="auto"/>
          <w:sz w:val="20"/>
          <w:szCs w:val="20"/>
          <w:lang w:eastAsia="en-US"/>
        </w:rPr>
      </w:pPr>
    </w:p>
    <w:sectPr w:rsidR="00AF6B7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FFC8" w14:textId="77777777" w:rsidR="007C603E" w:rsidRDefault="007C603E">
      <w:pPr>
        <w:spacing w:line="240" w:lineRule="auto"/>
      </w:pPr>
      <w:r>
        <w:separator/>
      </w:r>
    </w:p>
  </w:endnote>
  <w:endnote w:type="continuationSeparator" w:id="0">
    <w:p w14:paraId="4220F0FF" w14:textId="77777777" w:rsidR="007C603E" w:rsidRDefault="007C6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240B" w14:textId="77777777" w:rsidR="007C603E" w:rsidRDefault="007C603E">
      <w:pPr>
        <w:spacing w:line="240" w:lineRule="auto"/>
      </w:pPr>
      <w:r>
        <w:separator/>
      </w:r>
    </w:p>
  </w:footnote>
  <w:footnote w:type="continuationSeparator" w:id="0">
    <w:p w14:paraId="66C64DB9" w14:textId="77777777" w:rsidR="007C603E" w:rsidRDefault="007C6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634C62A8" w:rsidR="00E72D81" w:rsidRDefault="007C603E">
                          <w:pPr>
                            <w:pStyle w:val="Referentiegegevens"/>
                          </w:pPr>
                          <w:sdt>
                            <w:sdtPr>
                              <w:id w:val="1872039459"/>
                              <w:date w:fullDate="2025-07-03T00:00:00Z">
                                <w:dateFormat w:val="d MMMM yyyy"/>
                                <w:lid w:val="nl"/>
                                <w:storeMappedDataAs w:val="dateTime"/>
                                <w:calendar w:val="gregorian"/>
                              </w:date>
                            </w:sdtPr>
                            <w:sdtEndPr/>
                            <w:sdtContent>
                              <w:r w:rsidR="00AF6B76">
                                <w:rPr>
                                  <w:lang w:val="nl"/>
                                </w:rPr>
                                <w:t>3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4A349654" w14:textId="260616BE" w:rsidR="003F6FFC" w:rsidRPr="003F6FFC" w:rsidRDefault="00AF6B76" w:rsidP="003F6FFC">
                          <w:r w:rsidRPr="00AF6B76">
                            <w:rPr>
                              <w:sz w:val="13"/>
                              <w:szCs w:val="13"/>
                            </w:rPr>
                            <w:t>2025Z14099</w:t>
                          </w: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634C62A8" w:rsidR="00E72D81" w:rsidRDefault="007C603E">
                    <w:pPr>
                      <w:pStyle w:val="Referentiegegevens"/>
                    </w:pPr>
                    <w:sdt>
                      <w:sdtPr>
                        <w:id w:val="1872039459"/>
                        <w:date w:fullDate="2025-07-03T00:00:00Z">
                          <w:dateFormat w:val="d MMMM yyyy"/>
                          <w:lid w:val="nl"/>
                          <w:storeMappedDataAs w:val="dateTime"/>
                          <w:calendar w:val="gregorian"/>
                        </w:date>
                      </w:sdtPr>
                      <w:sdtEndPr/>
                      <w:sdtContent>
                        <w:r w:rsidR="00AF6B76">
                          <w:rPr>
                            <w:lang w:val="nl"/>
                          </w:rPr>
                          <w:t>3 juli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4A349654" w14:textId="260616BE" w:rsidR="003F6FFC" w:rsidRPr="003F6FFC" w:rsidRDefault="00AF6B76" w:rsidP="003F6FFC">
                    <w:r w:rsidRPr="00AF6B76">
                      <w:rPr>
                        <w:sz w:val="13"/>
                        <w:szCs w:val="13"/>
                      </w:rPr>
                      <w:t>2025Z14099</w:t>
                    </w: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6517492</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6517492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954457" w14:textId="77777777" w:rsidR="0006130E" w:rsidRDefault="007C2801">
                          <w:r>
                            <w:t xml:space="preserve">Aan de Voorzitter van de Tweede Kamer </w:t>
                          </w:r>
                        </w:p>
                        <w:p w14:paraId="564FAE65" w14:textId="47DFDFB0"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954457" w14:textId="77777777" w:rsidR="0006130E" w:rsidRDefault="007C2801">
                    <w:r>
                      <w:t xml:space="preserve">Aan de Voorzitter van de Tweede Kamer </w:t>
                    </w:r>
                  </w:p>
                  <w:p w14:paraId="564FAE65" w14:textId="47DFDFB0"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597F1715" w:rsidR="00E72D81" w:rsidRDefault="007C603E">
                                <w:sdt>
                                  <w:sdtPr>
                                    <w:id w:val="446277968"/>
                                    <w:date w:fullDate="2025-07-03T00:00:00Z">
                                      <w:dateFormat w:val="d MMMM yyyy"/>
                                      <w:lid w:val="nl"/>
                                      <w:storeMappedDataAs w:val="dateTime"/>
                                      <w:calendar w:val="gregorian"/>
                                    </w:date>
                                  </w:sdtPr>
                                  <w:sdtEndPr/>
                                  <w:sdtContent>
                                    <w:r w:rsidR="00AF6B76">
                                      <w:rPr>
                                        <w:lang w:val="nl"/>
                                      </w:rPr>
                                      <w:t>3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692191B6" w:rsidR="00E72D81" w:rsidRDefault="007C2801">
                                <w:r>
                                  <w:t xml:space="preserve">Antwoorden Kamervragen </w:t>
                                </w:r>
                                <w:r w:rsidR="00AF6B76" w:rsidRPr="00AF6B76">
                                  <w:rPr>
                                    <w:rFonts w:eastAsia="Aptos" w:cs="Aptos"/>
                                    <w:color w:val="auto"/>
                                    <w:lang w:eastAsia="en-US"/>
                                  </w:rPr>
                                  <w:t>over strafbaarstelling illegaliteit</w:t>
                                </w:r>
                                <w:r w:rsidR="003D4250" w:rsidRPr="003D4250">
                                  <w:br/>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597F1715" w:rsidR="00E72D81" w:rsidRDefault="007C603E">
                          <w:sdt>
                            <w:sdtPr>
                              <w:id w:val="446277968"/>
                              <w:date w:fullDate="2025-07-03T00:00:00Z">
                                <w:dateFormat w:val="d MMMM yyyy"/>
                                <w:lid w:val="nl"/>
                                <w:storeMappedDataAs w:val="dateTime"/>
                                <w:calendar w:val="gregorian"/>
                              </w:date>
                            </w:sdtPr>
                            <w:sdtEndPr/>
                            <w:sdtContent>
                              <w:r w:rsidR="00AF6B76">
                                <w:rPr>
                                  <w:lang w:val="nl"/>
                                </w:rPr>
                                <w:t>3 juli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692191B6" w:rsidR="00E72D81" w:rsidRDefault="007C2801">
                          <w:r>
                            <w:t xml:space="preserve">Antwoorden Kamervragen </w:t>
                          </w:r>
                          <w:r w:rsidR="00AF6B76" w:rsidRPr="00AF6B76">
                            <w:rPr>
                              <w:rFonts w:eastAsia="Aptos" w:cs="Aptos"/>
                              <w:color w:val="auto"/>
                              <w:lang w:eastAsia="en-US"/>
                            </w:rPr>
                            <w:t>over strafbaarstelling illegaliteit</w:t>
                          </w:r>
                          <w:r w:rsidR="003D4250" w:rsidRPr="003D4250">
                            <w:br/>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6517492</w:t>
                          </w:r>
                        </w:p>
                        <w:p w14:paraId="7C51758A" w14:textId="77777777" w:rsidR="00E72D81" w:rsidRDefault="00E72D81">
                          <w:pPr>
                            <w:pStyle w:val="WitregelW1"/>
                          </w:pPr>
                        </w:p>
                        <w:p w14:paraId="7E40E1DA" w14:textId="79DF1B94" w:rsidR="00E72D81" w:rsidRDefault="007C2801" w:rsidP="007C6940">
                          <w:pPr>
                            <w:pStyle w:val="Referentiegegevensbold"/>
                          </w:pPr>
                          <w:r>
                            <w:t>Uw referentie</w:t>
                          </w:r>
                          <w:r w:rsidR="007C6940">
                            <w:br/>
                          </w:r>
                          <w:r w:rsidR="00AF6B76" w:rsidRPr="00AF6B76">
                            <w:rPr>
                              <w:b w:val="0"/>
                              <w:bCs/>
                            </w:rPr>
                            <w:t>2025Z14099</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742D7B" w:rsidRDefault="007C2801">
                    <w:pPr>
                      <w:pStyle w:val="Referentiegegevens"/>
                      <w:rPr>
                        <w:lang w:val="de-DE"/>
                      </w:rPr>
                    </w:pPr>
                    <w:r w:rsidRPr="00742D7B">
                      <w:rPr>
                        <w:lang w:val="de-DE"/>
                      </w:rPr>
                      <w:t>Postbus 20011</w:t>
                    </w:r>
                  </w:p>
                  <w:p w14:paraId="78C12BED" w14:textId="77777777" w:rsidR="00E72D81" w:rsidRPr="00742D7B" w:rsidRDefault="007C2801">
                    <w:pPr>
                      <w:pStyle w:val="Referentiegegevens"/>
                      <w:rPr>
                        <w:lang w:val="de-DE"/>
                      </w:rPr>
                    </w:pPr>
                    <w:r w:rsidRPr="00742D7B">
                      <w:rPr>
                        <w:lang w:val="de-DE"/>
                      </w:rPr>
                      <w:t>2500 EH   Den Haag</w:t>
                    </w:r>
                  </w:p>
                  <w:p w14:paraId="25BF2E77" w14:textId="77777777" w:rsidR="00E72D81" w:rsidRPr="00742D7B" w:rsidRDefault="007C2801">
                    <w:pPr>
                      <w:pStyle w:val="Referentiegegevens"/>
                      <w:rPr>
                        <w:lang w:val="de-DE"/>
                      </w:rPr>
                    </w:pPr>
                    <w:r w:rsidRPr="00742D7B">
                      <w:rPr>
                        <w:lang w:val="de-DE"/>
                      </w:rPr>
                      <w:t>www.rijksoverheid.nl/jenv</w:t>
                    </w:r>
                  </w:p>
                  <w:p w14:paraId="32665F60" w14:textId="77777777" w:rsidR="00E72D81" w:rsidRPr="00742D7B"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6517492</w:t>
                    </w:r>
                  </w:p>
                  <w:p w14:paraId="7C51758A" w14:textId="77777777" w:rsidR="00E72D81" w:rsidRDefault="00E72D81">
                    <w:pPr>
                      <w:pStyle w:val="WitregelW1"/>
                    </w:pPr>
                  </w:p>
                  <w:p w14:paraId="7E40E1DA" w14:textId="79DF1B94" w:rsidR="00E72D81" w:rsidRDefault="007C2801" w:rsidP="007C6940">
                    <w:pPr>
                      <w:pStyle w:val="Referentiegegevensbold"/>
                    </w:pPr>
                    <w:r>
                      <w:t>Uw referentie</w:t>
                    </w:r>
                    <w:r w:rsidR="007C6940">
                      <w:br/>
                    </w:r>
                    <w:r w:rsidR="00AF6B76" w:rsidRPr="00AF6B76">
                      <w:rPr>
                        <w:b w:val="0"/>
                        <w:bCs/>
                      </w:rPr>
                      <w:t>2025Z14099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6517492</w:t>
                          </w:r>
                          <w:r>
                            <w:fldChar w:fldCharType="end"/>
                          </w:r>
                          <w:r>
                            <w:t xml:space="preserve"> van </w:t>
                          </w:r>
                          <w:r>
                            <w:fldChar w:fldCharType="begin"/>
                          </w:r>
                          <w:r>
                            <w:instrText>NUMPAGES</w:instrText>
                          </w:r>
                          <w:r>
                            <w:fldChar w:fldCharType="separate"/>
                          </w:r>
                          <w:r>
                            <w:rPr>
                              <w:noProof/>
                            </w:rPr>
                            <w:t>6517492</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6517492</w:t>
                    </w:r>
                    <w:r>
                      <w:fldChar w:fldCharType="end"/>
                    </w:r>
                    <w:r>
                      <w:t xml:space="preserve"> van </w:t>
                    </w:r>
                    <w:r>
                      <w:fldChar w:fldCharType="begin"/>
                    </w:r>
                    <w:r>
                      <w:instrText>NUMPAGES</w:instrText>
                    </w:r>
                    <w:r>
                      <w:fldChar w:fldCharType="separate"/>
                    </w:r>
                    <w:r>
                      <w:rPr>
                        <w:noProof/>
                      </w:rPr>
                      <w:t>6517492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E6F7C07"/>
    <w:multiLevelType w:val="hybridMultilevel"/>
    <w:tmpl w:val="DB52798A"/>
    <w:lvl w:ilvl="0" w:tplc="46161E4E">
      <w:start w:val="1"/>
      <w:numFmt w:val="decimal"/>
      <w:lvlText w:val="%1."/>
      <w:lvlJc w:val="left"/>
      <w:pPr>
        <w:ind w:left="720" w:hanging="360"/>
      </w:pPr>
    </w:lvl>
    <w:lvl w:ilvl="1" w:tplc="085271BE">
      <w:start w:val="1"/>
      <w:numFmt w:val="lowerLetter"/>
      <w:lvlText w:val="%2."/>
      <w:lvlJc w:val="left"/>
      <w:pPr>
        <w:ind w:left="1440" w:hanging="360"/>
      </w:pPr>
    </w:lvl>
    <w:lvl w:ilvl="2" w:tplc="002E3F64">
      <w:start w:val="1"/>
      <w:numFmt w:val="lowerRoman"/>
      <w:lvlText w:val="%3."/>
      <w:lvlJc w:val="right"/>
      <w:pPr>
        <w:ind w:left="2160" w:hanging="180"/>
      </w:pPr>
    </w:lvl>
    <w:lvl w:ilvl="3" w:tplc="46E41CCE">
      <w:start w:val="1"/>
      <w:numFmt w:val="decimal"/>
      <w:lvlText w:val="%4."/>
      <w:lvlJc w:val="left"/>
      <w:pPr>
        <w:ind w:left="2880" w:hanging="360"/>
      </w:pPr>
    </w:lvl>
    <w:lvl w:ilvl="4" w:tplc="5EB249C0">
      <w:start w:val="1"/>
      <w:numFmt w:val="lowerLetter"/>
      <w:lvlText w:val="%5."/>
      <w:lvlJc w:val="left"/>
      <w:pPr>
        <w:ind w:left="3600" w:hanging="360"/>
      </w:pPr>
    </w:lvl>
    <w:lvl w:ilvl="5" w:tplc="ADB6AD68">
      <w:start w:val="1"/>
      <w:numFmt w:val="lowerRoman"/>
      <w:lvlText w:val="%6."/>
      <w:lvlJc w:val="right"/>
      <w:pPr>
        <w:ind w:left="4320" w:hanging="180"/>
      </w:pPr>
    </w:lvl>
    <w:lvl w:ilvl="6" w:tplc="15301612">
      <w:start w:val="1"/>
      <w:numFmt w:val="decimal"/>
      <w:lvlText w:val="%7."/>
      <w:lvlJc w:val="left"/>
      <w:pPr>
        <w:ind w:left="5040" w:hanging="360"/>
      </w:pPr>
    </w:lvl>
    <w:lvl w:ilvl="7" w:tplc="03786890">
      <w:start w:val="1"/>
      <w:numFmt w:val="lowerLetter"/>
      <w:lvlText w:val="%8."/>
      <w:lvlJc w:val="left"/>
      <w:pPr>
        <w:ind w:left="5760" w:hanging="360"/>
      </w:pPr>
    </w:lvl>
    <w:lvl w:ilvl="8" w:tplc="DD128F80">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93E3129"/>
    <w:multiLevelType w:val="hybridMultilevel"/>
    <w:tmpl w:val="3A368FF8"/>
    <w:lvl w:ilvl="0" w:tplc="B99653DC">
      <w:start w:val="1"/>
      <w:numFmt w:val="decimal"/>
      <w:lvlText w:val="%1."/>
      <w:lvlJc w:val="left"/>
      <w:pPr>
        <w:ind w:left="720" w:hanging="360"/>
      </w:pPr>
    </w:lvl>
    <w:lvl w:ilvl="1" w:tplc="B3F8D2E8">
      <w:start w:val="1"/>
      <w:numFmt w:val="lowerLetter"/>
      <w:lvlText w:val="%2."/>
      <w:lvlJc w:val="left"/>
      <w:pPr>
        <w:ind w:left="1440" w:hanging="360"/>
      </w:pPr>
    </w:lvl>
    <w:lvl w:ilvl="2" w:tplc="8ADCA4CA">
      <w:start w:val="1"/>
      <w:numFmt w:val="lowerRoman"/>
      <w:lvlText w:val="%3."/>
      <w:lvlJc w:val="right"/>
      <w:pPr>
        <w:ind w:left="2160" w:hanging="180"/>
      </w:pPr>
    </w:lvl>
    <w:lvl w:ilvl="3" w:tplc="5C5E01D4">
      <w:start w:val="1"/>
      <w:numFmt w:val="decimal"/>
      <w:lvlText w:val="%4."/>
      <w:lvlJc w:val="left"/>
      <w:pPr>
        <w:ind w:left="2880" w:hanging="360"/>
      </w:pPr>
    </w:lvl>
    <w:lvl w:ilvl="4" w:tplc="8CE0E6C2">
      <w:start w:val="1"/>
      <w:numFmt w:val="lowerLetter"/>
      <w:lvlText w:val="%5."/>
      <w:lvlJc w:val="left"/>
      <w:pPr>
        <w:ind w:left="3600" w:hanging="360"/>
      </w:pPr>
    </w:lvl>
    <w:lvl w:ilvl="5" w:tplc="460A4A5E">
      <w:start w:val="1"/>
      <w:numFmt w:val="lowerRoman"/>
      <w:lvlText w:val="%6."/>
      <w:lvlJc w:val="right"/>
      <w:pPr>
        <w:ind w:left="4320" w:hanging="180"/>
      </w:pPr>
    </w:lvl>
    <w:lvl w:ilvl="6" w:tplc="5BD459F4">
      <w:start w:val="1"/>
      <w:numFmt w:val="decimal"/>
      <w:lvlText w:val="%7."/>
      <w:lvlJc w:val="left"/>
      <w:pPr>
        <w:ind w:left="5040" w:hanging="360"/>
      </w:pPr>
    </w:lvl>
    <w:lvl w:ilvl="7" w:tplc="40F6A646">
      <w:start w:val="1"/>
      <w:numFmt w:val="lowerLetter"/>
      <w:lvlText w:val="%8."/>
      <w:lvlJc w:val="left"/>
      <w:pPr>
        <w:ind w:left="5760" w:hanging="360"/>
      </w:pPr>
    </w:lvl>
    <w:lvl w:ilvl="8" w:tplc="4CF84FEC">
      <w:start w:val="1"/>
      <w:numFmt w:val="lowerRoman"/>
      <w:lvlText w:val="%9."/>
      <w:lvlJc w:val="right"/>
      <w:pPr>
        <w:ind w:left="6480" w:hanging="180"/>
      </w:pPr>
    </w:lvl>
  </w:abstractNum>
  <w:abstractNum w:abstractNumId="9"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7"/>
  </w:num>
  <w:num w:numId="3" w16cid:durableId="1069499846">
    <w:abstractNumId w:val="9"/>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366108750">
    <w:abstractNumId w:val="8"/>
  </w:num>
  <w:num w:numId="10" w16cid:durableId="1753358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05F8A"/>
    <w:rsid w:val="00031968"/>
    <w:rsid w:val="000414D3"/>
    <w:rsid w:val="00056E4E"/>
    <w:rsid w:val="0006130E"/>
    <w:rsid w:val="000A5706"/>
    <w:rsid w:val="000C61DB"/>
    <w:rsid w:val="001161A7"/>
    <w:rsid w:val="00117781"/>
    <w:rsid w:val="00167489"/>
    <w:rsid w:val="001A25E7"/>
    <w:rsid w:val="001B1C6A"/>
    <w:rsid w:val="001E5C44"/>
    <w:rsid w:val="00295B8F"/>
    <w:rsid w:val="002C10E4"/>
    <w:rsid w:val="002E34EF"/>
    <w:rsid w:val="00321CA2"/>
    <w:rsid w:val="00324FCE"/>
    <w:rsid w:val="00326838"/>
    <w:rsid w:val="00337AB3"/>
    <w:rsid w:val="00341BD5"/>
    <w:rsid w:val="00380624"/>
    <w:rsid w:val="00385947"/>
    <w:rsid w:val="003D4250"/>
    <w:rsid w:val="003F6FFC"/>
    <w:rsid w:val="004E3C73"/>
    <w:rsid w:val="005115D9"/>
    <w:rsid w:val="005211ED"/>
    <w:rsid w:val="00595426"/>
    <w:rsid w:val="005D1F1A"/>
    <w:rsid w:val="0064265D"/>
    <w:rsid w:val="00670F17"/>
    <w:rsid w:val="00727952"/>
    <w:rsid w:val="00742D7B"/>
    <w:rsid w:val="00774061"/>
    <w:rsid w:val="007A5F9E"/>
    <w:rsid w:val="007C2801"/>
    <w:rsid w:val="007C603E"/>
    <w:rsid w:val="007C6940"/>
    <w:rsid w:val="007E67F6"/>
    <w:rsid w:val="00814D4E"/>
    <w:rsid w:val="0086510B"/>
    <w:rsid w:val="0086597F"/>
    <w:rsid w:val="008B4FD7"/>
    <w:rsid w:val="00945F05"/>
    <w:rsid w:val="009776C3"/>
    <w:rsid w:val="009D313B"/>
    <w:rsid w:val="00A1218F"/>
    <w:rsid w:val="00A16DE5"/>
    <w:rsid w:val="00A31774"/>
    <w:rsid w:val="00A45FCB"/>
    <w:rsid w:val="00A95EF8"/>
    <w:rsid w:val="00AC29BB"/>
    <w:rsid w:val="00AC625D"/>
    <w:rsid w:val="00AF61AF"/>
    <w:rsid w:val="00AF6B76"/>
    <w:rsid w:val="00B26E2C"/>
    <w:rsid w:val="00B75B86"/>
    <w:rsid w:val="00B80158"/>
    <w:rsid w:val="00BD695F"/>
    <w:rsid w:val="00BF086B"/>
    <w:rsid w:val="00C02B2B"/>
    <w:rsid w:val="00CE2CB0"/>
    <w:rsid w:val="00CE334E"/>
    <w:rsid w:val="00CF4573"/>
    <w:rsid w:val="00D13212"/>
    <w:rsid w:val="00D265ED"/>
    <w:rsid w:val="00D3365F"/>
    <w:rsid w:val="00D87AFD"/>
    <w:rsid w:val="00DC7AC6"/>
    <w:rsid w:val="00E14F35"/>
    <w:rsid w:val="00E72D81"/>
    <w:rsid w:val="00E866D2"/>
    <w:rsid w:val="00EB48B6"/>
    <w:rsid w:val="00ED670F"/>
    <w:rsid w:val="00F61F5C"/>
    <w:rsid w:val="00F65562"/>
    <w:rsid w:val="00F83744"/>
    <w:rsid w:val="00F95612"/>
    <w:rsid w:val="00FC3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Revisie">
    <w:name w:val="Revision"/>
    <w:hidden/>
    <w:uiPriority w:val="99"/>
    <w:semiHidden/>
    <w:rsid w:val="00F9561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5612"/>
    <w:rPr>
      <w:sz w:val="16"/>
      <w:szCs w:val="16"/>
    </w:rPr>
  </w:style>
  <w:style w:type="paragraph" w:styleId="Tekstopmerking">
    <w:name w:val="annotation text"/>
    <w:basedOn w:val="Standaard"/>
    <w:link w:val="TekstopmerkingChar"/>
    <w:uiPriority w:val="99"/>
    <w:unhideWhenUsed/>
    <w:rsid w:val="00F95612"/>
    <w:pPr>
      <w:spacing w:line="240" w:lineRule="auto"/>
    </w:pPr>
    <w:rPr>
      <w:sz w:val="20"/>
      <w:szCs w:val="20"/>
    </w:rPr>
  </w:style>
  <w:style w:type="character" w:customStyle="1" w:styleId="TekstopmerkingChar">
    <w:name w:val="Tekst opmerking Char"/>
    <w:basedOn w:val="Standaardalinea-lettertype"/>
    <w:link w:val="Tekstopmerking"/>
    <w:uiPriority w:val="99"/>
    <w:rsid w:val="00F9561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5612"/>
    <w:rPr>
      <w:b/>
      <w:bCs/>
    </w:rPr>
  </w:style>
  <w:style w:type="character" w:customStyle="1" w:styleId="OnderwerpvanopmerkingChar">
    <w:name w:val="Onderwerp van opmerking Char"/>
    <w:basedOn w:val="TekstopmerkingChar"/>
    <w:link w:val="Onderwerpvanopmerking"/>
    <w:uiPriority w:val="99"/>
    <w:semiHidden/>
    <w:rsid w:val="00F9561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3503">
      <w:bodyDiv w:val="1"/>
      <w:marLeft w:val="0"/>
      <w:marRight w:val="0"/>
      <w:marTop w:val="0"/>
      <w:marBottom w:val="0"/>
      <w:divBdr>
        <w:top w:val="none" w:sz="0" w:space="0" w:color="auto"/>
        <w:left w:val="none" w:sz="0" w:space="0" w:color="auto"/>
        <w:bottom w:val="none" w:sz="0" w:space="0" w:color="auto"/>
        <w:right w:val="none" w:sz="0" w:space="0" w:color="auto"/>
      </w:divBdr>
    </w:div>
    <w:div w:id="157162260">
      <w:bodyDiv w:val="1"/>
      <w:marLeft w:val="0"/>
      <w:marRight w:val="0"/>
      <w:marTop w:val="0"/>
      <w:marBottom w:val="0"/>
      <w:divBdr>
        <w:top w:val="none" w:sz="0" w:space="0" w:color="auto"/>
        <w:left w:val="none" w:sz="0" w:space="0" w:color="auto"/>
        <w:bottom w:val="none" w:sz="0" w:space="0" w:color="auto"/>
        <w:right w:val="none" w:sz="0" w:space="0" w:color="auto"/>
      </w:divBdr>
    </w:div>
    <w:div w:id="191891516">
      <w:bodyDiv w:val="1"/>
      <w:marLeft w:val="0"/>
      <w:marRight w:val="0"/>
      <w:marTop w:val="0"/>
      <w:marBottom w:val="0"/>
      <w:divBdr>
        <w:top w:val="none" w:sz="0" w:space="0" w:color="auto"/>
        <w:left w:val="none" w:sz="0" w:space="0" w:color="auto"/>
        <w:bottom w:val="none" w:sz="0" w:space="0" w:color="auto"/>
        <w:right w:val="none" w:sz="0" w:space="0" w:color="auto"/>
      </w:divBdr>
    </w:div>
    <w:div w:id="412170840">
      <w:bodyDiv w:val="1"/>
      <w:marLeft w:val="0"/>
      <w:marRight w:val="0"/>
      <w:marTop w:val="0"/>
      <w:marBottom w:val="0"/>
      <w:divBdr>
        <w:top w:val="none" w:sz="0" w:space="0" w:color="auto"/>
        <w:left w:val="none" w:sz="0" w:space="0" w:color="auto"/>
        <w:bottom w:val="none" w:sz="0" w:space="0" w:color="auto"/>
        <w:right w:val="none" w:sz="0" w:space="0" w:color="auto"/>
      </w:divBdr>
    </w:div>
    <w:div w:id="428355931">
      <w:bodyDiv w:val="1"/>
      <w:marLeft w:val="0"/>
      <w:marRight w:val="0"/>
      <w:marTop w:val="0"/>
      <w:marBottom w:val="0"/>
      <w:divBdr>
        <w:top w:val="none" w:sz="0" w:space="0" w:color="auto"/>
        <w:left w:val="none" w:sz="0" w:space="0" w:color="auto"/>
        <w:bottom w:val="none" w:sz="0" w:space="0" w:color="auto"/>
        <w:right w:val="none" w:sz="0" w:space="0" w:color="auto"/>
      </w:divBdr>
    </w:div>
    <w:div w:id="577400736">
      <w:bodyDiv w:val="1"/>
      <w:marLeft w:val="0"/>
      <w:marRight w:val="0"/>
      <w:marTop w:val="0"/>
      <w:marBottom w:val="0"/>
      <w:divBdr>
        <w:top w:val="none" w:sz="0" w:space="0" w:color="auto"/>
        <w:left w:val="none" w:sz="0" w:space="0" w:color="auto"/>
        <w:bottom w:val="none" w:sz="0" w:space="0" w:color="auto"/>
        <w:right w:val="none" w:sz="0" w:space="0" w:color="auto"/>
      </w:divBdr>
    </w:div>
    <w:div w:id="659701245">
      <w:bodyDiv w:val="1"/>
      <w:marLeft w:val="0"/>
      <w:marRight w:val="0"/>
      <w:marTop w:val="0"/>
      <w:marBottom w:val="0"/>
      <w:divBdr>
        <w:top w:val="none" w:sz="0" w:space="0" w:color="auto"/>
        <w:left w:val="none" w:sz="0" w:space="0" w:color="auto"/>
        <w:bottom w:val="none" w:sz="0" w:space="0" w:color="auto"/>
        <w:right w:val="none" w:sz="0" w:space="0" w:color="auto"/>
      </w:divBdr>
    </w:div>
    <w:div w:id="710542020">
      <w:bodyDiv w:val="1"/>
      <w:marLeft w:val="0"/>
      <w:marRight w:val="0"/>
      <w:marTop w:val="0"/>
      <w:marBottom w:val="0"/>
      <w:divBdr>
        <w:top w:val="none" w:sz="0" w:space="0" w:color="auto"/>
        <w:left w:val="none" w:sz="0" w:space="0" w:color="auto"/>
        <w:bottom w:val="none" w:sz="0" w:space="0" w:color="auto"/>
        <w:right w:val="none" w:sz="0" w:space="0" w:color="auto"/>
      </w:divBdr>
    </w:div>
    <w:div w:id="930238576">
      <w:bodyDiv w:val="1"/>
      <w:marLeft w:val="0"/>
      <w:marRight w:val="0"/>
      <w:marTop w:val="0"/>
      <w:marBottom w:val="0"/>
      <w:divBdr>
        <w:top w:val="none" w:sz="0" w:space="0" w:color="auto"/>
        <w:left w:val="none" w:sz="0" w:space="0" w:color="auto"/>
        <w:bottom w:val="none" w:sz="0" w:space="0" w:color="auto"/>
        <w:right w:val="none" w:sz="0" w:space="0" w:color="auto"/>
      </w:divBdr>
    </w:div>
    <w:div w:id="1155536524">
      <w:bodyDiv w:val="1"/>
      <w:marLeft w:val="0"/>
      <w:marRight w:val="0"/>
      <w:marTop w:val="0"/>
      <w:marBottom w:val="0"/>
      <w:divBdr>
        <w:top w:val="none" w:sz="0" w:space="0" w:color="auto"/>
        <w:left w:val="none" w:sz="0" w:space="0" w:color="auto"/>
        <w:bottom w:val="none" w:sz="0" w:space="0" w:color="auto"/>
        <w:right w:val="none" w:sz="0" w:space="0" w:color="auto"/>
      </w:divBdr>
    </w:div>
    <w:div w:id="1172379948">
      <w:bodyDiv w:val="1"/>
      <w:marLeft w:val="0"/>
      <w:marRight w:val="0"/>
      <w:marTop w:val="0"/>
      <w:marBottom w:val="0"/>
      <w:divBdr>
        <w:top w:val="none" w:sz="0" w:space="0" w:color="auto"/>
        <w:left w:val="none" w:sz="0" w:space="0" w:color="auto"/>
        <w:bottom w:val="none" w:sz="0" w:space="0" w:color="auto"/>
        <w:right w:val="none" w:sz="0" w:space="0" w:color="auto"/>
      </w:divBdr>
    </w:div>
    <w:div w:id="1215196256">
      <w:bodyDiv w:val="1"/>
      <w:marLeft w:val="0"/>
      <w:marRight w:val="0"/>
      <w:marTop w:val="0"/>
      <w:marBottom w:val="0"/>
      <w:divBdr>
        <w:top w:val="none" w:sz="0" w:space="0" w:color="auto"/>
        <w:left w:val="none" w:sz="0" w:space="0" w:color="auto"/>
        <w:bottom w:val="none" w:sz="0" w:space="0" w:color="auto"/>
        <w:right w:val="none" w:sz="0" w:space="0" w:color="auto"/>
      </w:divBdr>
    </w:div>
    <w:div w:id="1350525393">
      <w:bodyDiv w:val="1"/>
      <w:marLeft w:val="0"/>
      <w:marRight w:val="0"/>
      <w:marTop w:val="0"/>
      <w:marBottom w:val="0"/>
      <w:divBdr>
        <w:top w:val="none" w:sz="0" w:space="0" w:color="auto"/>
        <w:left w:val="none" w:sz="0" w:space="0" w:color="auto"/>
        <w:bottom w:val="none" w:sz="0" w:space="0" w:color="auto"/>
        <w:right w:val="none" w:sz="0" w:space="0" w:color="auto"/>
      </w:divBdr>
    </w:div>
    <w:div w:id="1375933054">
      <w:bodyDiv w:val="1"/>
      <w:marLeft w:val="0"/>
      <w:marRight w:val="0"/>
      <w:marTop w:val="0"/>
      <w:marBottom w:val="0"/>
      <w:divBdr>
        <w:top w:val="none" w:sz="0" w:space="0" w:color="auto"/>
        <w:left w:val="none" w:sz="0" w:space="0" w:color="auto"/>
        <w:bottom w:val="none" w:sz="0" w:space="0" w:color="auto"/>
        <w:right w:val="none" w:sz="0" w:space="0" w:color="auto"/>
      </w:divBdr>
    </w:div>
    <w:div w:id="1383870831">
      <w:bodyDiv w:val="1"/>
      <w:marLeft w:val="0"/>
      <w:marRight w:val="0"/>
      <w:marTop w:val="0"/>
      <w:marBottom w:val="0"/>
      <w:divBdr>
        <w:top w:val="none" w:sz="0" w:space="0" w:color="auto"/>
        <w:left w:val="none" w:sz="0" w:space="0" w:color="auto"/>
        <w:bottom w:val="none" w:sz="0" w:space="0" w:color="auto"/>
        <w:right w:val="none" w:sz="0" w:space="0" w:color="auto"/>
      </w:divBdr>
    </w:div>
    <w:div w:id="1426730023">
      <w:bodyDiv w:val="1"/>
      <w:marLeft w:val="0"/>
      <w:marRight w:val="0"/>
      <w:marTop w:val="0"/>
      <w:marBottom w:val="0"/>
      <w:divBdr>
        <w:top w:val="none" w:sz="0" w:space="0" w:color="auto"/>
        <w:left w:val="none" w:sz="0" w:space="0" w:color="auto"/>
        <w:bottom w:val="none" w:sz="0" w:space="0" w:color="auto"/>
        <w:right w:val="none" w:sz="0" w:space="0" w:color="auto"/>
      </w:divBdr>
    </w:div>
    <w:div w:id="1492020910">
      <w:bodyDiv w:val="1"/>
      <w:marLeft w:val="0"/>
      <w:marRight w:val="0"/>
      <w:marTop w:val="0"/>
      <w:marBottom w:val="0"/>
      <w:divBdr>
        <w:top w:val="none" w:sz="0" w:space="0" w:color="auto"/>
        <w:left w:val="none" w:sz="0" w:space="0" w:color="auto"/>
        <w:bottom w:val="none" w:sz="0" w:space="0" w:color="auto"/>
        <w:right w:val="none" w:sz="0" w:space="0" w:color="auto"/>
      </w:divBdr>
    </w:div>
    <w:div w:id="1549873948">
      <w:bodyDiv w:val="1"/>
      <w:marLeft w:val="0"/>
      <w:marRight w:val="0"/>
      <w:marTop w:val="0"/>
      <w:marBottom w:val="0"/>
      <w:divBdr>
        <w:top w:val="none" w:sz="0" w:space="0" w:color="auto"/>
        <w:left w:val="none" w:sz="0" w:space="0" w:color="auto"/>
        <w:bottom w:val="none" w:sz="0" w:space="0" w:color="auto"/>
        <w:right w:val="none" w:sz="0" w:space="0" w:color="auto"/>
      </w:divBdr>
    </w:div>
    <w:div w:id="1606844063">
      <w:bodyDiv w:val="1"/>
      <w:marLeft w:val="0"/>
      <w:marRight w:val="0"/>
      <w:marTop w:val="0"/>
      <w:marBottom w:val="0"/>
      <w:divBdr>
        <w:top w:val="none" w:sz="0" w:space="0" w:color="auto"/>
        <w:left w:val="none" w:sz="0" w:space="0" w:color="auto"/>
        <w:bottom w:val="none" w:sz="0" w:space="0" w:color="auto"/>
        <w:right w:val="none" w:sz="0" w:space="0" w:color="auto"/>
      </w:divBdr>
    </w:div>
    <w:div w:id="1674650861">
      <w:bodyDiv w:val="1"/>
      <w:marLeft w:val="0"/>
      <w:marRight w:val="0"/>
      <w:marTop w:val="0"/>
      <w:marBottom w:val="0"/>
      <w:divBdr>
        <w:top w:val="none" w:sz="0" w:space="0" w:color="auto"/>
        <w:left w:val="none" w:sz="0" w:space="0" w:color="auto"/>
        <w:bottom w:val="none" w:sz="0" w:space="0" w:color="auto"/>
        <w:right w:val="none" w:sz="0" w:space="0" w:color="auto"/>
      </w:divBdr>
    </w:div>
    <w:div w:id="1685666439">
      <w:bodyDiv w:val="1"/>
      <w:marLeft w:val="0"/>
      <w:marRight w:val="0"/>
      <w:marTop w:val="0"/>
      <w:marBottom w:val="0"/>
      <w:divBdr>
        <w:top w:val="none" w:sz="0" w:space="0" w:color="auto"/>
        <w:left w:val="none" w:sz="0" w:space="0" w:color="auto"/>
        <w:bottom w:val="none" w:sz="0" w:space="0" w:color="auto"/>
        <w:right w:val="none" w:sz="0" w:space="0" w:color="auto"/>
      </w:divBdr>
    </w:div>
    <w:div w:id="1749617986">
      <w:bodyDiv w:val="1"/>
      <w:marLeft w:val="0"/>
      <w:marRight w:val="0"/>
      <w:marTop w:val="0"/>
      <w:marBottom w:val="0"/>
      <w:divBdr>
        <w:top w:val="none" w:sz="0" w:space="0" w:color="auto"/>
        <w:left w:val="none" w:sz="0" w:space="0" w:color="auto"/>
        <w:bottom w:val="none" w:sz="0" w:space="0" w:color="auto"/>
        <w:right w:val="none" w:sz="0" w:space="0" w:color="auto"/>
      </w:divBdr>
    </w:div>
    <w:div w:id="1858889187">
      <w:bodyDiv w:val="1"/>
      <w:marLeft w:val="0"/>
      <w:marRight w:val="0"/>
      <w:marTop w:val="0"/>
      <w:marBottom w:val="0"/>
      <w:divBdr>
        <w:top w:val="none" w:sz="0" w:space="0" w:color="auto"/>
        <w:left w:val="none" w:sz="0" w:space="0" w:color="auto"/>
        <w:bottom w:val="none" w:sz="0" w:space="0" w:color="auto"/>
        <w:right w:val="none" w:sz="0" w:space="0" w:color="auto"/>
      </w:divBdr>
    </w:div>
    <w:div w:id="1881043640">
      <w:bodyDiv w:val="1"/>
      <w:marLeft w:val="0"/>
      <w:marRight w:val="0"/>
      <w:marTop w:val="0"/>
      <w:marBottom w:val="0"/>
      <w:divBdr>
        <w:top w:val="none" w:sz="0" w:space="0" w:color="auto"/>
        <w:left w:val="none" w:sz="0" w:space="0" w:color="auto"/>
        <w:bottom w:val="none" w:sz="0" w:space="0" w:color="auto"/>
        <w:right w:val="none" w:sz="0" w:space="0" w:color="auto"/>
      </w:divBdr>
    </w:div>
    <w:div w:id="1954093148">
      <w:bodyDiv w:val="1"/>
      <w:marLeft w:val="0"/>
      <w:marRight w:val="0"/>
      <w:marTop w:val="0"/>
      <w:marBottom w:val="0"/>
      <w:divBdr>
        <w:top w:val="none" w:sz="0" w:space="0" w:color="auto"/>
        <w:left w:val="none" w:sz="0" w:space="0" w:color="auto"/>
        <w:bottom w:val="none" w:sz="0" w:space="0" w:color="auto"/>
        <w:right w:val="none" w:sz="0" w:space="0" w:color="auto"/>
      </w:divBdr>
    </w:div>
    <w:div w:id="1965111069">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122796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423</ap:Words>
  <ap:Characters>2332</ap:Characters>
  <ap:DocSecurity>0</ap:DocSecurity>
  <ap:Lines>19</ap:Lines>
  <ap:Paragraphs>5</ap:Paragraphs>
  <ap:ScaleCrop>false</ap:ScaleCrop>
  <ap:LinksUpToDate>false</ap:LinksUpToDate>
  <ap:CharactersWithSpaces>2750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2025-07-03T12:38:00.0000000Z</dcterms:created>
  <dcterms:modified xsi:type="dcterms:W3CDTF">2025-07-03T12:39:00.0000000Z</dcterms:modified>
  <dc:description>------------------------</dc:description>
  <dc:subject/>
  <keywords/>
  <version/>
  <category/>
</coreProperties>
</file>