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249E" w:rsidP="002E249E" w:rsidRDefault="002E249E" w14:paraId="19A9BE7E" w14:textId="6692823C">
      <w:r>
        <w:rPr>
          <w:b/>
          <w:bCs/>
          <w:i/>
          <w:iCs/>
        </w:rPr>
        <w:t xml:space="preserve">Besluit van de Minister van Onderwijs, Cultuur en Wetenschap en de </w:t>
      </w:r>
      <w:r w:rsidR="00431FC6">
        <w:rPr>
          <w:b/>
          <w:bCs/>
          <w:i/>
          <w:iCs/>
        </w:rPr>
        <w:t xml:space="preserve">Staatssecretaris </w:t>
      </w:r>
      <w:r w:rsidR="001128DA">
        <w:rPr>
          <w:b/>
          <w:bCs/>
          <w:i/>
          <w:iCs/>
        </w:rPr>
        <w:t xml:space="preserve">van </w:t>
      </w:r>
      <w:r w:rsidRPr="001128DA" w:rsidR="001128DA">
        <w:rPr>
          <w:b/>
          <w:bCs/>
          <w:i/>
          <w:iCs/>
        </w:rPr>
        <w:t>Onderwijs, Cultuur en Wetenschap</w:t>
      </w:r>
      <w:r w:rsidR="00693813">
        <w:rPr>
          <w:b/>
          <w:bCs/>
          <w:i/>
          <w:iCs/>
        </w:rPr>
        <w:t xml:space="preserve"> </w:t>
      </w:r>
      <w:r w:rsidRPr="000E38F4">
        <w:rPr>
          <w:b/>
          <w:bCs/>
          <w:i/>
          <w:iCs/>
        </w:rPr>
        <w:t xml:space="preserve">van </w:t>
      </w:r>
      <w:r w:rsidRPr="000E38F4" w:rsidR="000E38F4">
        <w:rPr>
          <w:b/>
          <w:bCs/>
          <w:i/>
          <w:iCs/>
        </w:rPr>
        <w:t xml:space="preserve">                                   </w:t>
      </w:r>
      <w:r w:rsidRPr="000E38F4">
        <w:rPr>
          <w:b/>
          <w:bCs/>
          <w:i/>
          <w:iCs/>
        </w:rPr>
        <w:t>, nummer</w:t>
      </w:r>
      <w:r w:rsidRPr="000E38F4" w:rsidR="00431FC6">
        <w:rPr>
          <w:b/>
          <w:bCs/>
          <w:i/>
          <w:iCs/>
        </w:rPr>
        <w:t xml:space="preserve"> </w:t>
      </w:r>
      <w:r w:rsidRPr="000E38F4" w:rsidR="000E38F4">
        <w:rPr>
          <w:b/>
          <w:bCs/>
          <w:i/>
          <w:iCs/>
        </w:rPr>
        <w:t>53052350</w:t>
      </w:r>
      <w:r w:rsidRPr="000E38F4">
        <w:rPr>
          <w:b/>
          <w:bCs/>
          <w:i/>
          <w:iCs/>
        </w:rPr>
        <w:t>,</w:t>
      </w:r>
      <w:r>
        <w:rPr>
          <w:b/>
          <w:bCs/>
          <w:i/>
          <w:iCs/>
        </w:rPr>
        <w:t xml:space="preserve"> houdende wijziging van </w:t>
      </w:r>
      <w:r w:rsidRPr="00AC1B18">
        <w:rPr>
          <w:b/>
          <w:bCs/>
          <w:i/>
          <w:iCs/>
        </w:rPr>
        <w:t>het Besluit van de Minister van Onderwijs, Cultuur en Wetenschap en de Minister voor Basis en Voortgezet Onderwijs en Media van 24 juni 2021, nr. 28318215 tot intrekking van beleidsregels houdende Onderzoekskaders 2017 onder vaststelling van beleidsregels houdende Onderzoekskaders 2021</w:t>
      </w:r>
    </w:p>
    <w:p w:rsidR="002E249E" w:rsidP="002E249E" w:rsidRDefault="002E249E" w14:paraId="1FFDB8E3" w14:textId="77777777"/>
    <w:p w:rsidR="002E249E" w:rsidP="002E249E" w:rsidRDefault="002E249E" w14:paraId="63AA94C6" w14:textId="77777777"/>
    <w:p w:rsidR="002E249E" w:rsidP="002E249E" w:rsidRDefault="002E249E" w14:paraId="221A49E2" w14:textId="5A0D1B7A">
      <w:r>
        <w:t xml:space="preserve">De Minister van Onderwijs, Cultuur en Wetenschap en de </w:t>
      </w:r>
      <w:r w:rsidR="00431FC6">
        <w:t xml:space="preserve">Staatssecretaris van </w:t>
      </w:r>
      <w:r w:rsidRPr="001128DA" w:rsidR="001128DA">
        <w:t>Onderwijs, Cultuur en Wetenschap</w:t>
      </w:r>
    </w:p>
    <w:p w:rsidR="002E249E" w:rsidP="002E249E" w:rsidRDefault="002E249E" w14:paraId="65912C14" w14:textId="77777777"/>
    <w:p w:rsidR="002E249E" w:rsidP="002E249E" w:rsidRDefault="002E249E" w14:paraId="0D54F853" w14:textId="77777777">
      <w:r>
        <w:t>Gelet op artikel 13, eerste lid, van de Wet op het onderwijstoezicht;</w:t>
      </w:r>
    </w:p>
    <w:p w:rsidR="002E249E" w:rsidP="002E249E" w:rsidRDefault="002E249E" w14:paraId="0FC741B3" w14:textId="77777777"/>
    <w:p w:rsidR="002E249E" w:rsidP="002E249E" w:rsidRDefault="002E249E" w14:paraId="56AEBC6D" w14:textId="6576ED7E">
      <w:r w:rsidRPr="00431FC6">
        <w:t xml:space="preserve">Gezien de voordracht van de Inspecteur-generaal van het onderwijs van </w:t>
      </w:r>
      <w:r w:rsidR="00254392">
        <w:t>23 juni 2025</w:t>
      </w:r>
      <w:r w:rsidRPr="00431FC6">
        <w:t xml:space="preserve">, nr. </w:t>
      </w:r>
      <w:r w:rsidR="00254392">
        <w:t>52889028</w:t>
      </w:r>
    </w:p>
    <w:p w:rsidR="00254392" w:rsidP="002E249E" w:rsidRDefault="00254392" w14:paraId="685C8897" w14:textId="77777777"/>
    <w:p w:rsidR="002E249E" w:rsidP="002E249E" w:rsidRDefault="007F3C61" w14:paraId="087F8E2C" w14:textId="4DE31121">
      <w:r>
        <w:t>b</w:t>
      </w:r>
      <w:r w:rsidR="002E249E">
        <w:t>esluiten:</w:t>
      </w:r>
    </w:p>
    <w:p w:rsidR="002E249E" w:rsidP="002E249E" w:rsidRDefault="002E249E" w14:paraId="207DE908" w14:textId="77777777"/>
    <w:p w:rsidR="002E249E" w:rsidP="002E249E" w:rsidRDefault="002E249E" w14:paraId="4EF0777B" w14:textId="77777777"/>
    <w:p w:rsidRPr="007E58DA" w:rsidR="002E249E" w:rsidP="007E58DA" w:rsidRDefault="002E249E" w14:paraId="7A247762" w14:textId="77777777">
      <w:pPr>
        <w:pStyle w:val="Kop3"/>
        <w:rPr>
          <w:sz w:val="18"/>
          <w:szCs w:val="18"/>
        </w:rPr>
      </w:pPr>
      <w:r w:rsidRPr="007E58DA">
        <w:rPr>
          <w:sz w:val="18"/>
          <w:szCs w:val="18"/>
        </w:rPr>
        <w:t>Artikel I</w:t>
      </w:r>
    </w:p>
    <w:p w:rsidR="002E249E" w:rsidP="002E249E" w:rsidRDefault="002E249E" w14:paraId="6404D24D" w14:textId="77777777"/>
    <w:p w:rsidR="002E249E" w:rsidP="002E249E" w:rsidRDefault="002E249E" w14:paraId="2804BCCD" w14:textId="637DEC40">
      <w:r w:rsidRPr="00431FC6">
        <w:t>Bijlage 1 bij het Besluit van de Minister van Onderwijs, Cultuur en Wetenschap en de Minister voor Basis</w:t>
      </w:r>
      <w:r w:rsidRPr="00431FC6" w:rsidR="00420CD7">
        <w:t>-</w:t>
      </w:r>
      <w:r w:rsidRPr="00431FC6">
        <w:t xml:space="preserve"> en Voortgezet Onderwijs en Media van 24 juni 2021, nr. 28318215, tot intrekking van beleidsregels houdende Onderzoekskaders 2017 onder vaststelling van beleidsregels houdende </w:t>
      </w:r>
      <w:proofErr w:type="spellStart"/>
      <w:r w:rsidRPr="00431FC6">
        <w:t>Onderzoekskaders</w:t>
      </w:r>
      <w:proofErr w:type="spellEnd"/>
      <w:r w:rsidRPr="00431FC6">
        <w:t xml:space="preserve"> 2021 (</w:t>
      </w:r>
      <w:proofErr w:type="spellStart"/>
      <w:r w:rsidRPr="00431FC6">
        <w:t>Stcrt</w:t>
      </w:r>
      <w:proofErr w:type="spellEnd"/>
      <w:r w:rsidRPr="00431FC6">
        <w:t>. 2021, 34766) wordt als volgt gewijzigd:</w:t>
      </w:r>
    </w:p>
    <w:p w:rsidR="002E249E" w:rsidP="002E249E" w:rsidRDefault="002E249E" w14:paraId="58CBBC5E" w14:textId="77777777"/>
    <w:p w:rsidR="002E249E" w:rsidP="002E249E" w:rsidRDefault="002E249E" w14:paraId="1B064F52" w14:textId="77777777"/>
    <w:p w:rsidR="002E249E" w:rsidP="002E249E" w:rsidRDefault="002E249E" w14:paraId="5C1DC937" w14:textId="77777777">
      <w:r>
        <w:t>A</w:t>
      </w:r>
    </w:p>
    <w:p w:rsidR="00340348" w:rsidP="002E249E" w:rsidRDefault="00340348" w14:paraId="0A649F49" w14:textId="77777777"/>
    <w:p w:rsidR="00A4268A" w:rsidP="00532EF4" w:rsidRDefault="00DA2659" w14:paraId="49CE6390" w14:textId="4CB73B14">
      <w:r>
        <w:t>Onder het opschrift van de bijlage wordt de zinsnede</w:t>
      </w:r>
      <w:r w:rsidR="00A4268A">
        <w:t xml:space="preserve"> ‘Versie per 1 augustus 202</w:t>
      </w:r>
      <w:r w:rsidR="00A9789F">
        <w:t>4</w:t>
      </w:r>
      <w:r w:rsidR="00A4268A">
        <w:t xml:space="preserve">’ </w:t>
      </w:r>
      <w:r w:rsidR="00532EF4">
        <w:t>vervangen door</w:t>
      </w:r>
      <w:r w:rsidR="00A4268A">
        <w:t xml:space="preserve"> ‘Versie per 1 augustus 202</w:t>
      </w:r>
      <w:r w:rsidR="00A9789F">
        <w:t>5</w:t>
      </w:r>
      <w:r w:rsidR="00A4268A">
        <w:t>’</w:t>
      </w:r>
      <w:r w:rsidR="00780A6F">
        <w:t>.</w:t>
      </w:r>
    </w:p>
    <w:p w:rsidR="00A4268A" w:rsidP="002E249E" w:rsidRDefault="00A4268A" w14:paraId="40594E5E" w14:textId="77777777"/>
    <w:p w:rsidR="00D87941" w:rsidP="002E249E" w:rsidRDefault="00D87941" w14:paraId="5B7F5874" w14:textId="77777777"/>
    <w:p w:rsidR="00A4268A" w:rsidP="002E249E" w:rsidRDefault="00A4268A" w14:paraId="7E26BB57" w14:textId="2EEE0266">
      <w:r>
        <w:t>B</w:t>
      </w:r>
    </w:p>
    <w:p w:rsidR="00A4268A" w:rsidP="002E249E" w:rsidRDefault="00A4268A" w14:paraId="1B5D5EBF" w14:textId="77777777"/>
    <w:p w:rsidR="001E0A13" w:rsidP="002E249E" w:rsidRDefault="00340348" w14:paraId="25EF9E35" w14:textId="427C47C1">
      <w:r w:rsidRPr="009F5CC9">
        <w:t xml:space="preserve">De Samenvatting wordt </w:t>
      </w:r>
      <w:r w:rsidRPr="009F5CC9" w:rsidR="001E0A13">
        <w:t>als volgt gewijzigd:</w:t>
      </w:r>
    </w:p>
    <w:p w:rsidR="00780A6F" w:rsidP="00175648" w:rsidRDefault="009C7143" w14:paraId="1B40D3C9" w14:textId="15888512">
      <w:pPr>
        <w:pStyle w:val="Lijstalinea"/>
        <w:numPr>
          <w:ilvl w:val="0"/>
          <w:numId w:val="36"/>
        </w:numPr>
      </w:pPr>
      <w:bookmarkStart w:name="_Hlk198805369" w:id="0"/>
      <w:r>
        <w:t xml:space="preserve">Onder het kopje </w:t>
      </w:r>
      <w:r w:rsidR="00C05B02">
        <w:t>V</w:t>
      </w:r>
      <w:r>
        <w:t>isie wordt na de laatste alinea, een nieuwe alinea</w:t>
      </w:r>
      <w:r w:rsidR="00425294">
        <w:t xml:space="preserve"> toegevoegd</w:t>
      </w:r>
      <w:r>
        <w:t>, luidende</w:t>
      </w:r>
      <w:r w:rsidR="00425294">
        <w:t>:</w:t>
      </w:r>
      <w:bookmarkStart w:name="_Hlk200699065" w:id="1"/>
      <w:bookmarkEnd w:id="0"/>
      <w:r>
        <w:br/>
      </w:r>
      <w:r w:rsidR="00D22C70">
        <w:br/>
      </w:r>
      <w:r w:rsidR="00FE37ED">
        <w:t xml:space="preserve">Het doel van ons toezicht wordt nog steeds aangegeven door onze </w:t>
      </w:r>
      <w:r w:rsidRPr="00F90BEF" w:rsidR="00FE37ED">
        <w:t>missie</w:t>
      </w:r>
      <w:r w:rsidR="00FE37ED">
        <w:t>:</w:t>
      </w:r>
      <w:r w:rsidRPr="00F90BEF" w:rsidR="00FE37ED">
        <w:t xml:space="preserve"> ‘Effectief toezicht voor beter onderwijs’. Centraal in </w:t>
      </w:r>
      <w:r w:rsidR="002A65BD">
        <w:t>onze</w:t>
      </w:r>
      <w:r w:rsidRPr="00F90BEF" w:rsidR="002A65BD">
        <w:t xml:space="preserve"> </w:t>
      </w:r>
      <w:r w:rsidRPr="00F90BEF" w:rsidR="00FE37ED">
        <w:t xml:space="preserve">visie staan de maatschappelijke opgaven van het onderwijs: we willen </w:t>
      </w:r>
      <w:r w:rsidRPr="00780A6F" w:rsidR="00FE37ED">
        <w:rPr>
          <w:b/>
          <w:bCs/>
        </w:rPr>
        <w:t>opgavegericht</w:t>
      </w:r>
      <w:r w:rsidRPr="00F90BEF" w:rsidR="00FE37ED">
        <w:t xml:space="preserve"> werken. Vanuit die opgaven richten we ons toezicht in en bepalen we waar we als toezichthouder nodig zijn. Om dat goed te doen, kijken we </w:t>
      </w:r>
      <w:r w:rsidRPr="00780A6F" w:rsidR="00FE37ED">
        <w:rPr>
          <w:b/>
          <w:bCs/>
        </w:rPr>
        <w:t>integraal</w:t>
      </w:r>
      <w:r w:rsidRPr="00F90BEF" w:rsidR="00FE37ED">
        <w:t xml:space="preserve"> naar het onderwijs en is ons toezicht </w:t>
      </w:r>
      <w:r w:rsidRPr="00780A6F" w:rsidR="00FE37ED">
        <w:rPr>
          <w:b/>
          <w:bCs/>
        </w:rPr>
        <w:t>adaptief</w:t>
      </w:r>
      <w:r w:rsidRPr="00F90BEF" w:rsidR="00FE37ED">
        <w:t>. We willen daar zijn waar we het hardst nodig zijn, op een passende en effectieve manier.</w:t>
      </w:r>
      <w:r w:rsidR="002A65BD">
        <w:t xml:space="preserve"> Daarbij gaan we uit van onze wettelijke taken en houden we uiteraard rekening met wat er politiek en maatschappelijk van ons gevraagd wordt.</w:t>
      </w:r>
      <w:r>
        <w:br/>
      </w:r>
    </w:p>
    <w:p w:rsidR="00D22C70" w:rsidP="00175648" w:rsidRDefault="00D22C70" w14:paraId="033CAC6D" w14:textId="55FCCA87">
      <w:pPr>
        <w:pStyle w:val="Lijstalinea"/>
        <w:numPr>
          <w:ilvl w:val="0"/>
          <w:numId w:val="36"/>
        </w:numPr>
      </w:pPr>
      <w:bookmarkStart w:name="_Hlk201308530" w:id="2"/>
      <w:r>
        <w:t>Na de nieuw</w:t>
      </w:r>
      <w:r w:rsidR="00DF30E8">
        <w:t xml:space="preserve">e alinea </w:t>
      </w:r>
      <w:r>
        <w:t xml:space="preserve">wordt </w:t>
      </w:r>
      <w:r w:rsidR="00780A6F">
        <w:t xml:space="preserve">de volgende </w:t>
      </w:r>
      <w:r>
        <w:t xml:space="preserve">illustratie </w:t>
      </w:r>
      <w:r w:rsidR="00DF30E8">
        <w:t>ingevoegd</w:t>
      </w:r>
      <w:r>
        <w:t>:</w:t>
      </w:r>
    </w:p>
    <w:bookmarkEnd w:id="2"/>
    <w:p w:rsidR="00425294" w:rsidP="00425294" w:rsidRDefault="00FE37ED" w14:paraId="659F3E61" w14:textId="7F3B7FE8">
      <w:pPr>
        <w:pStyle w:val="Lijstalinea"/>
      </w:pPr>
      <w:r w:rsidRPr="00FE37ED">
        <w:rPr>
          <w:noProof/>
        </w:rPr>
        <w:lastRenderedPageBreak/>
        <w:drawing>
          <wp:inline distT="0" distB="0" distL="0" distR="0" wp14:anchorId="28A6E084" wp14:editId="24FFFDE6">
            <wp:extent cx="2902099" cy="2152761"/>
            <wp:effectExtent l="0" t="0" r="0" b="0"/>
            <wp:docPr id="19819583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58360" name=""/>
                    <pic:cNvPicPr/>
                  </pic:nvPicPr>
                  <pic:blipFill>
                    <a:blip r:embed="rId8"/>
                    <a:stretch>
                      <a:fillRect/>
                    </a:stretch>
                  </pic:blipFill>
                  <pic:spPr>
                    <a:xfrm>
                      <a:off x="0" y="0"/>
                      <a:ext cx="2902099" cy="2152761"/>
                    </a:xfrm>
                    <a:prstGeom prst="rect">
                      <a:avLst/>
                    </a:prstGeom>
                  </pic:spPr>
                </pic:pic>
              </a:graphicData>
            </a:graphic>
          </wp:inline>
        </w:drawing>
      </w:r>
    </w:p>
    <w:bookmarkEnd w:id="1"/>
    <w:p w:rsidRPr="009F5CC9" w:rsidR="00425294" w:rsidP="00425294" w:rsidRDefault="00425294" w14:paraId="7FD3DA43" w14:textId="77777777"/>
    <w:p w:rsidRPr="009F5CC9" w:rsidR="003736B8" w:rsidP="00175648" w:rsidRDefault="00C05B02" w14:paraId="2EAC33C1" w14:textId="1638232B">
      <w:pPr>
        <w:pStyle w:val="Lijstalinea"/>
        <w:numPr>
          <w:ilvl w:val="0"/>
          <w:numId w:val="36"/>
        </w:numPr>
      </w:pPr>
      <w:r>
        <w:t>Onder het kopje Toezicht op het bestuur en zijn scholen wordt n</w:t>
      </w:r>
      <w:r w:rsidRPr="009F5CC9" w:rsidR="003736B8">
        <w:t>a de eerste alinea een alinea toegevoegd</w:t>
      </w:r>
      <w:r w:rsidR="00EA4EBE">
        <w:t>,</w:t>
      </w:r>
      <w:r w:rsidRPr="009F5CC9" w:rsidR="003736B8">
        <w:t xml:space="preserve"> luidende: </w:t>
      </w:r>
      <w:r w:rsidR="00DA2659">
        <w:br/>
      </w:r>
      <w:r w:rsidR="00DA2659">
        <w:br/>
      </w:r>
      <w:r w:rsidRPr="005B7A20" w:rsidR="00492695">
        <w:t xml:space="preserve">Gezien het belang van meer zicht op schoolniveau heeft de inspectie ruimte gecreëerd voor intensiever toezicht op scholen. Daarom </w:t>
      </w:r>
      <w:r w:rsidR="00492695">
        <w:t>was</w:t>
      </w:r>
      <w:r w:rsidRPr="005B7A20" w:rsidR="00492695">
        <w:t xml:space="preserve"> het in 2024 en </w:t>
      </w:r>
      <w:r w:rsidR="00492695">
        <w:t xml:space="preserve">is het </w:t>
      </w:r>
      <w:r w:rsidRPr="005B7A20" w:rsidR="00492695">
        <w:t xml:space="preserve">ook in 2025 niet mogelijk de </w:t>
      </w:r>
      <w:proofErr w:type="spellStart"/>
      <w:r w:rsidRPr="005B7A20" w:rsidR="00492695">
        <w:t>bestuursgerichte</w:t>
      </w:r>
      <w:proofErr w:type="spellEnd"/>
      <w:r w:rsidRPr="005B7A20" w:rsidR="00492695">
        <w:t xml:space="preserve"> </w:t>
      </w:r>
      <w:proofErr w:type="spellStart"/>
      <w:r w:rsidRPr="005B7A20" w:rsidR="00492695">
        <w:t>vierjaarscyclus</w:t>
      </w:r>
      <w:proofErr w:type="spellEnd"/>
      <w:r w:rsidRPr="005B7A20" w:rsidR="00492695">
        <w:t xml:space="preserve"> volledig uit te voeren. </w:t>
      </w:r>
      <w:r w:rsidRPr="00A95504" w:rsidR="002A65BD">
        <w:t xml:space="preserve">De inzet van de inspectie is </w:t>
      </w:r>
      <w:r w:rsidR="002A65BD">
        <w:t xml:space="preserve">vooralsnog </w:t>
      </w:r>
      <w:r w:rsidRPr="00A95504" w:rsidR="002A65BD">
        <w:t xml:space="preserve">om de </w:t>
      </w:r>
      <w:proofErr w:type="spellStart"/>
      <w:r w:rsidRPr="00A95504" w:rsidR="002A65BD">
        <w:t>vierjaarscyclus</w:t>
      </w:r>
      <w:proofErr w:type="spellEnd"/>
      <w:r w:rsidRPr="00A95504" w:rsidR="002A65BD">
        <w:t xml:space="preserve"> vanaf 2026 weer volledig uit te voeren, met risico-onderzoek bij risicobesturen en substantieel lichtere, proportionele bezoeken bij jaarlijks ongeveer een kwart van de besturen. We houden daarbij wel rekening met de vraag die er tegelijkertijd ligt om met de beschikbare capaciteit meer scholen te bezoeken en met de (mogelijke) beperkingen die daaruit voortvloeien voor onderzoeken bij besturen</w:t>
      </w:r>
      <w:r w:rsidR="002A65BD">
        <w:t xml:space="preserve">. Om deze redenen </w:t>
      </w:r>
      <w:r w:rsidRPr="00E76D78" w:rsidR="00492695">
        <w:t xml:space="preserve">gebruiken we </w:t>
      </w:r>
      <w:r w:rsidR="00492695">
        <w:t xml:space="preserve">bij </w:t>
      </w:r>
      <w:r w:rsidRPr="00E76D78" w:rsidR="00492695">
        <w:t xml:space="preserve">de uitvoering van het toezicht </w:t>
      </w:r>
      <w:r w:rsidR="006C6625">
        <w:t xml:space="preserve">in de praktijk </w:t>
      </w:r>
      <w:r w:rsidR="00492695">
        <w:t>voorlopig</w:t>
      </w:r>
      <w:r w:rsidRPr="00E76D78" w:rsidR="00492695">
        <w:t xml:space="preserve"> de term ‘bestuursonderzoek’</w:t>
      </w:r>
      <w:r w:rsidRPr="00A95504" w:rsidR="002A65BD">
        <w:t>, en niet het in dit onderzoekskader gebruikte ‘vierjaarlijks onderzoek bij bestuur en scholen’.</w:t>
      </w:r>
      <w:r>
        <w:br/>
      </w:r>
    </w:p>
    <w:p w:rsidRPr="009F5CC9" w:rsidR="00B55B15" w:rsidP="00175648" w:rsidRDefault="008966ED" w14:paraId="222AAF21" w14:textId="03CF5ABD">
      <w:pPr>
        <w:pStyle w:val="Lijstalinea"/>
        <w:numPr>
          <w:ilvl w:val="0"/>
          <w:numId w:val="36"/>
        </w:numPr>
        <w:spacing w:line="276" w:lineRule="auto"/>
      </w:pPr>
      <w:bookmarkStart w:name="_Hlk200972017" w:id="3"/>
      <w:r>
        <w:t>O</w:t>
      </w:r>
      <w:r w:rsidRPr="009F5CC9" w:rsidR="001E0A13">
        <w:t xml:space="preserve">nder het kopje Toezicht op </w:t>
      </w:r>
      <w:r w:rsidRPr="009F5CC9" w:rsidR="00A9789F">
        <w:t>individuele scholen</w:t>
      </w:r>
      <w:r w:rsidRPr="009F5CC9" w:rsidR="001E0A13">
        <w:t xml:space="preserve"> </w:t>
      </w:r>
      <w:r w:rsidR="00C05B02">
        <w:t>komt</w:t>
      </w:r>
      <w:r w:rsidRPr="009F5CC9" w:rsidR="00C05B02">
        <w:t xml:space="preserve"> </w:t>
      </w:r>
      <w:r>
        <w:t xml:space="preserve">in de tweede alinea, </w:t>
      </w:r>
      <w:r w:rsidR="009C7143">
        <w:t>na</w:t>
      </w:r>
      <w:r>
        <w:t xml:space="preserve"> </w:t>
      </w:r>
      <w:r w:rsidR="00855E67">
        <w:t>“</w:t>
      </w:r>
      <w:r>
        <w:t xml:space="preserve">kwaliteitszorg en ambitie.” </w:t>
      </w:r>
      <w:r w:rsidR="00C05B02">
        <w:t xml:space="preserve">de </w:t>
      </w:r>
      <w:r>
        <w:t>voetnoot</w:t>
      </w:r>
      <w:r w:rsidR="00C05B02">
        <w:t xml:space="preserve"> te luiden</w:t>
      </w:r>
      <w:r>
        <w:t xml:space="preserve"> </w:t>
      </w:r>
      <w:r w:rsidRPr="009F5CC9" w:rsidR="00B55B15">
        <w:t>:</w:t>
      </w:r>
      <w:r w:rsidR="009C7143">
        <w:br/>
      </w:r>
    </w:p>
    <w:p w:rsidR="0001237A" w:rsidP="00855E67" w:rsidRDefault="001E0A13" w14:paraId="4533976B" w14:textId="405185E9">
      <w:pPr>
        <w:ind w:firstLine="708"/>
      </w:pPr>
      <w:r>
        <w:t xml:space="preserve"> </w:t>
      </w:r>
      <w:r w:rsidR="00A9789F">
        <w:t>In het middelbaar beroepsonderwijs gaat het ook om Borging en afsluiting.</w:t>
      </w:r>
      <w:bookmarkEnd w:id="3"/>
    </w:p>
    <w:p w:rsidR="00455B4B" w:rsidP="0001237A" w:rsidRDefault="00455B4B" w14:paraId="210BDCFB" w14:textId="77777777"/>
    <w:p w:rsidR="00455B4B" w:rsidP="0001237A" w:rsidRDefault="00F77AD3" w14:paraId="4E929F57" w14:textId="720270A3">
      <w:r>
        <w:t>C</w:t>
      </w:r>
    </w:p>
    <w:p w:rsidR="00CD09EA" w:rsidP="0001237A" w:rsidRDefault="00CD09EA" w14:paraId="414D3104" w14:textId="77777777"/>
    <w:p w:rsidR="00CD09EA" w:rsidP="00CD09EA" w:rsidRDefault="00CD09EA" w14:paraId="14A890A4" w14:textId="2FA5BA52">
      <w:r>
        <w:t>Paragraaf 1.5-Werking en evaluatie wordt als volgt gewijzigd:</w:t>
      </w:r>
    </w:p>
    <w:p w:rsidR="00CD09EA" w:rsidP="00175648" w:rsidRDefault="00CD09EA" w14:paraId="34E755D2" w14:textId="19FA431F">
      <w:pPr>
        <w:pStyle w:val="Lijstalinea"/>
        <w:numPr>
          <w:ilvl w:val="0"/>
          <w:numId w:val="8"/>
        </w:numPr>
      </w:pPr>
      <w:r>
        <w:t xml:space="preserve">In de eerste volzin van </w:t>
      </w:r>
      <w:r w:rsidR="00573C52">
        <w:t xml:space="preserve">de eerste </w:t>
      </w:r>
      <w:r>
        <w:t>alinea wordt ‘202</w:t>
      </w:r>
      <w:r w:rsidR="00B81741">
        <w:t>3</w:t>
      </w:r>
      <w:r>
        <w:t xml:space="preserve">’ vervangen door ‘2025’. </w:t>
      </w:r>
    </w:p>
    <w:p w:rsidR="00CD09EA" w:rsidP="00175648" w:rsidRDefault="00CD09EA" w14:paraId="21C1A06C" w14:textId="26489599">
      <w:pPr>
        <w:pStyle w:val="Lijstalinea"/>
        <w:numPr>
          <w:ilvl w:val="0"/>
          <w:numId w:val="8"/>
        </w:numPr>
      </w:pPr>
      <w:r>
        <w:t xml:space="preserve">In de eerste volzin van </w:t>
      </w:r>
      <w:r w:rsidR="00573C52">
        <w:t xml:space="preserve">de derde </w:t>
      </w:r>
      <w:r>
        <w:t xml:space="preserve">alinea wordt ‘2023’ vervangen door ‘2024’. </w:t>
      </w:r>
    </w:p>
    <w:p w:rsidR="00CD09EA" w:rsidP="00175648" w:rsidRDefault="00CD09EA" w14:paraId="1C341598" w14:textId="393D72A5">
      <w:pPr>
        <w:pStyle w:val="Lijstalinea"/>
        <w:numPr>
          <w:ilvl w:val="0"/>
          <w:numId w:val="8"/>
        </w:numPr>
      </w:pPr>
      <w:r>
        <w:t xml:space="preserve">In de tweede volzin </w:t>
      </w:r>
      <w:r w:rsidR="00573C52">
        <w:t xml:space="preserve">van de derde alinea </w:t>
      </w:r>
      <w:r>
        <w:t>wordt ‘2024’ telkens vervangen door ‘2025’.</w:t>
      </w:r>
    </w:p>
    <w:p w:rsidR="00CD09EA" w:rsidP="0001237A" w:rsidRDefault="00CD09EA" w14:paraId="407647AD" w14:textId="77777777"/>
    <w:p w:rsidR="00425294" w:rsidP="0001237A" w:rsidRDefault="00425294" w14:paraId="4051D3CB" w14:textId="77777777"/>
    <w:p w:rsidR="00425294" w:rsidP="0001237A" w:rsidRDefault="00425294" w14:paraId="38FA2C60" w14:textId="12303FD8">
      <w:r>
        <w:t xml:space="preserve">D. </w:t>
      </w:r>
    </w:p>
    <w:p w:rsidR="00425294" w:rsidP="0001237A" w:rsidRDefault="00425294" w14:paraId="4C81EE5A" w14:textId="77777777"/>
    <w:p w:rsidR="00425294" w:rsidP="00175648" w:rsidRDefault="00DA2659" w14:paraId="6D9510EA" w14:textId="6758D82A">
      <w:pPr>
        <w:pStyle w:val="Lijstalinea"/>
        <w:numPr>
          <w:ilvl w:val="0"/>
          <w:numId w:val="47"/>
        </w:numPr>
      </w:pPr>
      <w:r>
        <w:t>In p</w:t>
      </w:r>
      <w:r w:rsidR="00425294">
        <w:t xml:space="preserve">aragraaf 2.2-Visie wordt </w:t>
      </w:r>
      <w:r>
        <w:t>na de laatste alinea</w:t>
      </w:r>
      <w:r w:rsidR="00425294">
        <w:t xml:space="preserve"> </w:t>
      </w:r>
      <w:r w:rsidR="009C7143">
        <w:t>een alinea</w:t>
      </w:r>
      <w:r w:rsidR="00425294">
        <w:t xml:space="preserve"> toegevoegd</w:t>
      </w:r>
      <w:r w:rsidR="00D22C70">
        <w:t>, luidende</w:t>
      </w:r>
      <w:r w:rsidR="00425294">
        <w:t>:</w:t>
      </w:r>
    </w:p>
    <w:p w:rsidR="009C7143" w:rsidP="00855E67" w:rsidRDefault="009C7143" w14:paraId="4503183C" w14:textId="77777777">
      <w:pPr>
        <w:pStyle w:val="Lijstalinea"/>
      </w:pPr>
    </w:p>
    <w:p w:rsidR="00FE37ED" w:rsidP="00FE37ED" w:rsidRDefault="00FE37ED" w14:paraId="3D979A97" w14:textId="5BC72587">
      <w:pPr>
        <w:pStyle w:val="Lijstalinea"/>
      </w:pPr>
      <w:bookmarkStart w:name="_Hlk200972460" w:id="4"/>
      <w:r>
        <w:t xml:space="preserve">Het doel van ons toezicht wordt nog steeds aangegeven door onze </w:t>
      </w:r>
      <w:r w:rsidRPr="00F90BEF">
        <w:t>missie</w:t>
      </w:r>
      <w:r>
        <w:t>:</w:t>
      </w:r>
      <w:r w:rsidRPr="00F90BEF">
        <w:t xml:space="preserve"> ‘Effectief toezicht voor beter onderwijs’. Centraal in </w:t>
      </w:r>
      <w:r w:rsidR="00D22C70">
        <w:t>on</w:t>
      </w:r>
      <w:r>
        <w:t>ze</w:t>
      </w:r>
      <w:r w:rsidRPr="00F90BEF">
        <w:t xml:space="preserve"> visie staan de maatschappelijke opgaven van het onderwijs: we willen </w:t>
      </w:r>
      <w:r w:rsidRPr="00FE37ED">
        <w:rPr>
          <w:b/>
          <w:bCs/>
        </w:rPr>
        <w:t>opgavegericht</w:t>
      </w:r>
      <w:r w:rsidRPr="00F90BEF">
        <w:t xml:space="preserve"> werken. Vanuit die opgaven richten we ons toezicht in en bepalen we waar we als toezichthouder nodig zijn. Om dat goed te doen, kijken we </w:t>
      </w:r>
      <w:r w:rsidRPr="00FE37ED">
        <w:rPr>
          <w:b/>
          <w:bCs/>
        </w:rPr>
        <w:t>integraal</w:t>
      </w:r>
      <w:r w:rsidRPr="00F90BEF">
        <w:t xml:space="preserve"> naar het onderwijs en is ons toezicht </w:t>
      </w:r>
      <w:r w:rsidRPr="00FE37ED">
        <w:rPr>
          <w:b/>
          <w:bCs/>
        </w:rPr>
        <w:t>adaptief</w:t>
      </w:r>
      <w:r w:rsidRPr="00F90BEF">
        <w:t>. We willen daar zijn waar we het hardst nodig zijn, op een passende en effectieve manier.</w:t>
      </w:r>
      <w:r w:rsidR="00D22C70">
        <w:t xml:space="preserve"> Daarbij gaan we uit van onze wettelijke taken en houden we uiteraard rekening met wat er politiek en maatschappelijk van ons gevraagd wordt.</w:t>
      </w:r>
    </w:p>
    <w:p w:rsidR="00CD2152" w:rsidP="00CD2152" w:rsidRDefault="00CD2152" w14:paraId="0AEB6805" w14:textId="77777777"/>
    <w:p w:rsidRPr="00CD2152" w:rsidR="00CD2152" w:rsidP="00175648" w:rsidRDefault="00CD2152" w14:paraId="186AD9B1" w14:textId="77777777">
      <w:pPr>
        <w:pStyle w:val="Lijstalinea"/>
        <w:numPr>
          <w:ilvl w:val="0"/>
          <w:numId w:val="47"/>
        </w:numPr>
      </w:pPr>
      <w:r w:rsidRPr="00CD2152">
        <w:t>Na de nieuwe alinea wordt de volgende illustratie ingevoegd:</w:t>
      </w:r>
    </w:p>
    <w:p w:rsidR="00CD2152" w:rsidP="00CD2152" w:rsidRDefault="00CD2152" w14:paraId="5C42551E" w14:textId="3295295A">
      <w:pPr>
        <w:pStyle w:val="Lijstalinea"/>
      </w:pPr>
    </w:p>
    <w:bookmarkEnd w:id="4"/>
    <w:p w:rsidR="00FE37ED" w:rsidP="00FE37ED" w:rsidRDefault="00FE37ED" w14:paraId="7C1262BA" w14:textId="77777777">
      <w:pPr>
        <w:pStyle w:val="Lijstalinea"/>
      </w:pPr>
      <w:r w:rsidRPr="00FE37ED">
        <w:rPr>
          <w:noProof/>
        </w:rPr>
        <w:lastRenderedPageBreak/>
        <w:drawing>
          <wp:inline distT="0" distB="0" distL="0" distR="0" wp14:anchorId="22C44B40" wp14:editId="5F879FFA">
            <wp:extent cx="2902099" cy="2152761"/>
            <wp:effectExtent l="0" t="0" r="0" b="0"/>
            <wp:docPr id="1597234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58360" name=""/>
                    <pic:cNvPicPr/>
                  </pic:nvPicPr>
                  <pic:blipFill>
                    <a:blip r:embed="rId8"/>
                    <a:stretch>
                      <a:fillRect/>
                    </a:stretch>
                  </pic:blipFill>
                  <pic:spPr>
                    <a:xfrm>
                      <a:off x="0" y="0"/>
                      <a:ext cx="2902099" cy="2152761"/>
                    </a:xfrm>
                    <a:prstGeom prst="rect">
                      <a:avLst/>
                    </a:prstGeom>
                  </pic:spPr>
                </pic:pic>
              </a:graphicData>
            </a:graphic>
          </wp:inline>
        </w:drawing>
      </w:r>
    </w:p>
    <w:p w:rsidR="00425294" w:rsidP="0001237A" w:rsidRDefault="00425294" w14:paraId="69D545F8" w14:textId="32E25626"/>
    <w:p w:rsidR="00CD09EA" w:rsidP="0001237A" w:rsidRDefault="00CD09EA" w14:paraId="7F7BFE23" w14:textId="77777777"/>
    <w:p w:rsidR="00CD09EA" w:rsidP="0001237A" w:rsidRDefault="00425294" w14:paraId="0307F9FB" w14:textId="19C0B3D8">
      <w:r>
        <w:t>E</w:t>
      </w:r>
    </w:p>
    <w:p w:rsidR="002E5AE1" w:rsidP="0001237A" w:rsidRDefault="002E5AE1" w14:paraId="2912AC20" w14:textId="77777777"/>
    <w:p w:rsidR="004A5778" w:rsidP="0001237A" w:rsidRDefault="002E5AE1" w14:paraId="1BCC9D77" w14:textId="7410A26B">
      <w:r>
        <w:t>In hoofdstuk 4</w:t>
      </w:r>
      <w:r w:rsidR="00014253">
        <w:t>-</w:t>
      </w:r>
      <w:r>
        <w:t>Waarderingskader besturen</w:t>
      </w:r>
      <w:r w:rsidR="004A5778">
        <w:t xml:space="preserve"> wordt het volgende gewijzigd:</w:t>
      </w:r>
    </w:p>
    <w:p w:rsidR="004A5778" w:rsidP="00175648" w:rsidRDefault="00CF557A" w14:paraId="68D4B95D" w14:textId="5ABDBBAD">
      <w:pPr>
        <w:pStyle w:val="Lijstalinea"/>
        <w:numPr>
          <w:ilvl w:val="0"/>
          <w:numId w:val="6"/>
        </w:numPr>
      </w:pPr>
      <w:r>
        <w:t>P</w:t>
      </w:r>
      <w:r w:rsidR="002E5AE1">
        <w:t>aragraaf 4.3</w:t>
      </w:r>
      <w:r w:rsidR="00014253">
        <w:t>-</w:t>
      </w:r>
      <w:r w:rsidR="002E5AE1">
        <w:t>Kwaliteitsge</w:t>
      </w:r>
      <w:r w:rsidR="00536A4B">
        <w:t>b</w:t>
      </w:r>
      <w:r w:rsidR="002E5AE1">
        <w:t xml:space="preserve">ied en standaarden, tabel Kwaliteitsgebied besturing, kwaliteitszorg en ambitie (BKA) </w:t>
      </w:r>
      <w:r>
        <w:t xml:space="preserve">wordt als volgt gewijzigd: </w:t>
      </w:r>
    </w:p>
    <w:p w:rsidR="00014253" w:rsidP="00175648" w:rsidRDefault="00014253" w14:paraId="0F268777" w14:textId="3CC64585">
      <w:pPr>
        <w:pStyle w:val="Lijstalinea"/>
        <w:numPr>
          <w:ilvl w:val="1"/>
          <w:numId w:val="6"/>
        </w:numPr>
      </w:pPr>
      <w:r>
        <w:t>In h</w:t>
      </w:r>
      <w:r w:rsidR="002E5AE1">
        <w:t>et blok BKA</w:t>
      </w:r>
      <w:r w:rsidR="00F77AD3">
        <w:t>1</w:t>
      </w:r>
      <w:r w:rsidR="002E5AE1">
        <w:t>.</w:t>
      </w:r>
      <w:r w:rsidR="00F77AD3">
        <w:t>Visies, ambities en doelen</w:t>
      </w:r>
      <w:r w:rsidR="002E5AE1">
        <w:t xml:space="preserve"> wordt </w:t>
      </w:r>
      <w:r>
        <w:t xml:space="preserve">de tekst onder Wettelijke vereisten </w:t>
      </w:r>
      <w:r w:rsidR="00CF557A">
        <w:t>als volgt gewijzigd</w:t>
      </w:r>
      <w:r w:rsidR="002E5AE1">
        <w:t>:</w:t>
      </w:r>
    </w:p>
    <w:p w:rsidR="00014253" w:rsidP="00175648" w:rsidRDefault="005005C0" w14:paraId="2532528E" w14:textId="4E8104E3">
      <w:pPr>
        <w:pStyle w:val="Lijstalinea"/>
        <w:numPr>
          <w:ilvl w:val="2"/>
          <w:numId w:val="6"/>
        </w:numPr>
      </w:pPr>
      <w:r>
        <w:t>I</w:t>
      </w:r>
      <w:r w:rsidR="00706C83">
        <w:t xml:space="preserve">n de </w:t>
      </w:r>
      <w:r w:rsidR="00F77AD3">
        <w:t>de</w:t>
      </w:r>
      <w:r w:rsidR="00706C83">
        <w:t xml:space="preserve">rde </w:t>
      </w:r>
      <w:proofErr w:type="spellStart"/>
      <w:r w:rsidR="00706C83">
        <w:t>bullet</w:t>
      </w:r>
      <w:proofErr w:type="spellEnd"/>
      <w:r w:rsidR="00706C83">
        <w:t xml:space="preserve"> </w:t>
      </w:r>
      <w:r w:rsidR="00DA2659">
        <w:t xml:space="preserve">vervalt </w:t>
      </w:r>
      <w:r w:rsidR="00706C83">
        <w:t>‘</w:t>
      </w:r>
      <w:r w:rsidR="00C05B02">
        <w:t>(</w:t>
      </w:r>
      <w:r w:rsidR="00706C83">
        <w:t>in samenhang met</w:t>
      </w:r>
      <w:r w:rsidR="00F77AD3">
        <w:t xml:space="preserve"> artikel 1</w:t>
      </w:r>
      <w:r w:rsidR="00C05B02">
        <w:t>)</w:t>
      </w:r>
      <w:r w:rsidR="00706C83">
        <w:t>’</w:t>
      </w:r>
      <w:r w:rsidR="00F77AD3">
        <w:t>.</w:t>
      </w:r>
    </w:p>
    <w:p w:rsidR="00014253" w:rsidP="00175648" w:rsidRDefault="00F77AD3" w14:paraId="2DD3F366" w14:textId="77777777">
      <w:pPr>
        <w:pStyle w:val="Lijstalinea"/>
        <w:numPr>
          <w:ilvl w:val="2"/>
          <w:numId w:val="6"/>
        </w:numPr>
      </w:pPr>
      <w:r>
        <w:t xml:space="preserve">In de derde </w:t>
      </w:r>
      <w:proofErr w:type="spellStart"/>
      <w:r>
        <w:t>bullet</w:t>
      </w:r>
      <w:proofErr w:type="spellEnd"/>
      <w:r>
        <w:t xml:space="preserve"> wordt ‘</w:t>
      </w:r>
      <w:proofErr w:type="spellStart"/>
      <w:r>
        <w:t>schoolondersteuningsprofiel</w:t>
      </w:r>
      <w:proofErr w:type="spellEnd"/>
      <w:r>
        <w:t>’ vervangen door ‘ondersteuningsaanbod van de school’.</w:t>
      </w:r>
    </w:p>
    <w:p w:rsidR="00014253" w:rsidP="00175648" w:rsidRDefault="00013BCC" w14:paraId="2297C6F4" w14:textId="77777777">
      <w:pPr>
        <w:pStyle w:val="Lijstalinea"/>
        <w:numPr>
          <w:ilvl w:val="1"/>
          <w:numId w:val="6"/>
        </w:numPr>
      </w:pPr>
      <w:r>
        <w:t>H</w:t>
      </w:r>
      <w:r w:rsidR="00224476">
        <w:t>et blok BKA</w:t>
      </w:r>
      <w:r w:rsidR="00F77AD3">
        <w:t>2</w:t>
      </w:r>
      <w:r w:rsidR="00224476">
        <w:t>.</w:t>
      </w:r>
      <w:r w:rsidR="00F77AD3">
        <w:t>Uitvoering en kwaliteitscultuur</w:t>
      </w:r>
      <w:r w:rsidR="00224476">
        <w:t xml:space="preserve"> wordt </w:t>
      </w:r>
      <w:r w:rsidR="005005C0">
        <w:t>als volgt</w:t>
      </w:r>
      <w:r w:rsidR="00A4268A">
        <w:t xml:space="preserve"> gewijzigd:</w:t>
      </w:r>
      <w:bookmarkStart w:name="_Hlk166599217" w:id="5"/>
    </w:p>
    <w:p w:rsidR="00014253" w:rsidP="00175648" w:rsidRDefault="00DA2659" w14:paraId="649A3E39" w14:textId="0E4BF823">
      <w:pPr>
        <w:pStyle w:val="Lijstalinea"/>
        <w:numPr>
          <w:ilvl w:val="2"/>
          <w:numId w:val="6"/>
        </w:numPr>
      </w:pPr>
      <w:r>
        <w:t>Onder het kopje Basiskwaliteit</w:t>
      </w:r>
      <w:r w:rsidR="00C05B02">
        <w:t>, tweede alinea,</w:t>
      </w:r>
      <w:r>
        <w:t xml:space="preserve"> wordt na</w:t>
      </w:r>
      <w:r w:rsidR="00013BCC">
        <w:t xml:space="preserve"> ‘</w:t>
      </w:r>
      <w:r w:rsidRPr="0015132D" w:rsidR="005168D8">
        <w:t>Het bestuur zorgt ervoor dat het onderwijskundig leiderschap op alle niveaus herkenbaar verankerd is in de organisatie.</w:t>
      </w:r>
      <w:r w:rsidR="00013BCC">
        <w:t xml:space="preserve">’ </w:t>
      </w:r>
      <w:r w:rsidR="00C05B02">
        <w:t xml:space="preserve">ingevoegd: </w:t>
      </w:r>
      <w:r>
        <w:t>‘</w:t>
      </w:r>
      <w:r w:rsidRPr="002A4A68" w:rsidR="005168D8">
        <w:t>Het zorgt voor benoembaar, bevoegd en bekwaam personeel</w:t>
      </w:r>
      <w:r w:rsidR="005168D8">
        <w:t xml:space="preserve"> </w:t>
      </w:r>
      <w:r w:rsidRPr="00252AB0" w:rsidR="005168D8">
        <w:t>dat in het bezit is van een Verklaring Omtrent het Gedrag (VOG)</w:t>
      </w:r>
      <w:r w:rsidR="004F0C67">
        <w:t>.</w:t>
      </w:r>
      <w:r>
        <w:t>’</w:t>
      </w:r>
      <w:r w:rsidRPr="002A4A68" w:rsidR="005168D8">
        <w:t>.</w:t>
      </w:r>
      <w:bookmarkEnd w:id="5"/>
    </w:p>
    <w:p w:rsidR="00014253" w:rsidP="00175648" w:rsidRDefault="005168D8" w14:paraId="70B2291D" w14:textId="72115A1F">
      <w:pPr>
        <w:pStyle w:val="Lijstalinea"/>
        <w:numPr>
          <w:ilvl w:val="2"/>
          <w:numId w:val="6"/>
        </w:numPr>
      </w:pPr>
      <w:r>
        <w:t xml:space="preserve">De </w:t>
      </w:r>
      <w:r w:rsidR="00B75945">
        <w:t xml:space="preserve">eerste </w:t>
      </w:r>
      <w:proofErr w:type="spellStart"/>
      <w:r w:rsidR="00B75945">
        <w:t>bullet</w:t>
      </w:r>
      <w:proofErr w:type="spellEnd"/>
      <w:r w:rsidR="00B75945">
        <w:t xml:space="preserve"> onder</w:t>
      </w:r>
      <w:r>
        <w:t xml:space="preserve"> het kopje Wettelijke vereisten wordt als volgt gewijzigd:</w:t>
      </w:r>
    </w:p>
    <w:p w:rsidR="00014253" w:rsidP="00175648" w:rsidRDefault="00B75945" w14:paraId="0ABAC78A" w14:textId="1EBFAF6D">
      <w:pPr>
        <w:pStyle w:val="Lijstalinea"/>
        <w:numPr>
          <w:ilvl w:val="3"/>
          <w:numId w:val="6"/>
        </w:numPr>
      </w:pPr>
      <w:r>
        <w:t>N</w:t>
      </w:r>
      <w:r w:rsidR="005168D8">
        <w:t xml:space="preserve">a ‘Artikel 3,’ </w:t>
      </w:r>
      <w:r>
        <w:t>wordt</w:t>
      </w:r>
      <w:r w:rsidR="005168D8">
        <w:t xml:space="preserve"> ‘artikel 3a,’ ingevoegd.</w:t>
      </w:r>
    </w:p>
    <w:p w:rsidR="00014253" w:rsidP="00175648" w:rsidRDefault="00B75945" w14:paraId="7E6C6B40" w14:textId="22E48FC7">
      <w:pPr>
        <w:pStyle w:val="Lijstalinea"/>
        <w:numPr>
          <w:ilvl w:val="3"/>
          <w:numId w:val="6"/>
        </w:numPr>
      </w:pPr>
      <w:r>
        <w:t>N</w:t>
      </w:r>
      <w:r w:rsidR="005168D8">
        <w:t>a ‘</w:t>
      </w:r>
      <w:r w:rsidR="005B12C7">
        <w:t>a</w:t>
      </w:r>
      <w:r w:rsidR="005168D8">
        <w:t xml:space="preserve">rtikel 32b’ </w:t>
      </w:r>
      <w:r>
        <w:t>wordt</w:t>
      </w:r>
      <w:r w:rsidR="005168D8">
        <w:t xml:space="preserve"> ‘en’ </w:t>
      </w:r>
      <w:r>
        <w:t>vervangen</w:t>
      </w:r>
      <w:r w:rsidR="00DA2659">
        <w:t xml:space="preserve"> door een komma</w:t>
      </w:r>
      <w:r w:rsidR="005168D8">
        <w:t>.</w:t>
      </w:r>
    </w:p>
    <w:p w:rsidR="008166A7" w:rsidP="00175648" w:rsidRDefault="00B75945" w14:paraId="068F73BF" w14:textId="356C8967">
      <w:pPr>
        <w:pStyle w:val="Lijstalinea"/>
        <w:numPr>
          <w:ilvl w:val="3"/>
          <w:numId w:val="6"/>
        </w:numPr>
      </w:pPr>
      <w:r>
        <w:t>N</w:t>
      </w:r>
      <w:r w:rsidR="005168D8">
        <w:t>a ‘</w:t>
      </w:r>
      <w:r w:rsidR="005B12C7">
        <w:t>a</w:t>
      </w:r>
      <w:r w:rsidR="005168D8">
        <w:t xml:space="preserve">rtikel 34a’ </w:t>
      </w:r>
      <w:r>
        <w:t xml:space="preserve">wordt </w:t>
      </w:r>
      <w:r w:rsidR="005168D8">
        <w:t>‘en artikel 34b’ ingevoegd.</w:t>
      </w:r>
    </w:p>
    <w:p w:rsidR="0074363D" w:rsidP="00175648" w:rsidRDefault="008166A7" w14:paraId="3FFC580F" w14:textId="7668089F">
      <w:pPr>
        <w:pStyle w:val="Lijstalinea"/>
        <w:numPr>
          <w:ilvl w:val="0"/>
          <w:numId w:val="6"/>
        </w:numPr>
      </w:pPr>
      <w:r>
        <w:t>Na paragraaf 4.3</w:t>
      </w:r>
      <w:r w:rsidR="00014253">
        <w:t>-</w:t>
      </w:r>
      <w:r>
        <w:t xml:space="preserve">Kwaliteitsgebieden en standaarden </w:t>
      </w:r>
      <w:r w:rsidR="0074363D">
        <w:t>wordt e</w:t>
      </w:r>
      <w:r>
        <w:t xml:space="preserve">en nieuwe paragraaf </w:t>
      </w:r>
      <w:r w:rsidRPr="0074363D">
        <w:t>toegevoegd</w:t>
      </w:r>
      <w:r w:rsidR="00EF08B8">
        <w:t>, luidende:</w:t>
      </w:r>
      <w:r w:rsidR="00EF08B8">
        <w:br/>
      </w:r>
      <w:r w:rsidR="00EF08B8">
        <w:br/>
      </w:r>
      <w:r w:rsidRPr="00693813">
        <w:rPr>
          <w:b/>
          <w:bCs/>
        </w:rPr>
        <w:t>4.4 Overige wettelijke vereisten</w:t>
      </w:r>
      <w:r w:rsidRPr="0074363D">
        <w:t xml:space="preserve"> </w:t>
      </w:r>
      <w:r w:rsidR="00EF08B8">
        <w:br/>
      </w:r>
      <w:r w:rsidR="00EF08B8">
        <w:br/>
      </w:r>
      <w:r w:rsidRPr="0074363D" w:rsidR="0074363D">
        <w:t>Niet alle (</w:t>
      </w:r>
      <w:proofErr w:type="spellStart"/>
      <w:r w:rsidRPr="0074363D" w:rsidR="0074363D">
        <w:t>deugdelijkheids</w:t>
      </w:r>
      <w:proofErr w:type="spellEnd"/>
      <w:r w:rsidRPr="0074363D" w:rsidR="0074363D">
        <w:t xml:space="preserve">)eisen zoals die in de onderwijswet- en regelgeving staan vermeld, zijn opgenomen in het onderzoekskader. Dit neemt niet weg dat de inspectie toeziet op de naleving van </w:t>
      </w:r>
      <w:r w:rsidRPr="0097017A" w:rsidR="0097017A">
        <w:t>(alle) bij of krachtens de onderwijswetten gegeven voorschriften (artikel 3, eerste lid, onder a, sub 1 jo artikel 1, onder d, Wet op het Onderwijstoezicht</w:t>
      </w:r>
      <w:r w:rsidR="00CC1CB3">
        <w:t>)</w:t>
      </w:r>
      <w:r w:rsidRPr="0074363D" w:rsidR="0074363D">
        <w:t xml:space="preserve">. De </w:t>
      </w:r>
      <w:r w:rsidR="004F0C67">
        <w:t>(</w:t>
      </w:r>
      <w:proofErr w:type="spellStart"/>
      <w:r w:rsidRPr="0074363D" w:rsidR="0074363D">
        <w:t>deugdelijkheids</w:t>
      </w:r>
      <w:proofErr w:type="spellEnd"/>
      <w:r w:rsidR="004F0C67">
        <w:t>)</w:t>
      </w:r>
      <w:r w:rsidRPr="0074363D" w:rsidR="0074363D">
        <w:t>eisen die niet aan een standaard in het waarderingskader zijn verbonden, vatten we samen onder de noemer ‘overige wettelijke vereisten’. Als we een tekortkoming constateren in de naleving van een ‘overig’ wettelijk vereiste kunnen we daarop een herstelopdracht geven.</w:t>
      </w:r>
      <w:r w:rsidR="0074363D">
        <w:t xml:space="preserve"> </w:t>
      </w:r>
    </w:p>
    <w:p w:rsidRPr="0074363D" w:rsidR="00780A6F" w:rsidP="00855E67" w:rsidRDefault="00780A6F" w14:paraId="214DE934" w14:textId="77777777">
      <w:pPr>
        <w:pStyle w:val="Lijstalinea"/>
      </w:pPr>
    </w:p>
    <w:p w:rsidRPr="0074363D" w:rsidR="008166A7" w:rsidP="0074363D" w:rsidRDefault="0074363D" w14:paraId="7939B053" w14:textId="58E0B7E9">
      <w:pPr>
        <w:pStyle w:val="Lijstalinea"/>
      </w:pPr>
      <w:r w:rsidRPr="0074363D">
        <w:t>Daarnaast spreken we ook van ‘overige wettelijke vereisten’ als we in een kwaliteitsonderzoek of in een onderzoek bij een bestuur een onderdeel van een standaard hebben onderzocht en beoordeeld zonder de gehele standaard te onderzoeken en te beoordelen. Onze bevindingen over de onderzochte overige wettelijke vereisten tellen niet mee in de beslisregels over het eindoordeel, maar er kunnen uiteraard wel herstelopdrachten op gegeven worden.</w:t>
      </w:r>
      <w:r w:rsidRPr="0074363D" w:rsidR="008166A7">
        <w:rPr>
          <w:szCs w:val="18"/>
        </w:rPr>
        <w:t>’</w:t>
      </w:r>
      <w:r w:rsidRPr="0074363D" w:rsidR="008166A7">
        <w:t xml:space="preserve"> </w:t>
      </w:r>
    </w:p>
    <w:p w:rsidR="005168D8" w:rsidP="005168D8" w:rsidRDefault="005168D8" w14:paraId="4C11B280" w14:textId="3336A772"/>
    <w:p w:rsidR="002E5AE1" w:rsidP="00A037F7" w:rsidRDefault="002E5AE1" w14:paraId="49C2CF9E" w14:textId="77777777">
      <w:pPr>
        <w:jc w:val="right"/>
      </w:pPr>
    </w:p>
    <w:p w:rsidR="002E5AE1" w:rsidP="0001237A" w:rsidRDefault="00425294" w14:paraId="131DD176" w14:textId="38190497">
      <w:r>
        <w:t>F</w:t>
      </w:r>
    </w:p>
    <w:p w:rsidR="00455B4B" w:rsidP="0001237A" w:rsidRDefault="00455B4B" w14:paraId="0723D73F" w14:textId="77777777"/>
    <w:p w:rsidR="0095318C" w:rsidP="0095318C" w:rsidRDefault="00EF08B8" w14:paraId="2D92E334" w14:textId="26E48347">
      <w:r>
        <w:t>H</w:t>
      </w:r>
      <w:r w:rsidR="00455B4B">
        <w:t>oofdstuk 5</w:t>
      </w:r>
      <w:r w:rsidR="00014253">
        <w:t>-</w:t>
      </w:r>
      <w:r w:rsidR="004F41E5">
        <w:t>Waarderingskader scholen</w:t>
      </w:r>
      <w:r w:rsidR="00A4268A">
        <w:t xml:space="preserve"> wordt </w:t>
      </w:r>
      <w:r>
        <w:t>als volgt</w:t>
      </w:r>
      <w:r w:rsidR="00A4268A">
        <w:t xml:space="preserve"> gewijzigd:</w:t>
      </w:r>
    </w:p>
    <w:p w:rsidR="004F41E5" w:rsidP="00175648" w:rsidRDefault="004F41E5" w14:paraId="23FBFC7E" w14:textId="45DCC181">
      <w:pPr>
        <w:pStyle w:val="Lijstalinea"/>
        <w:numPr>
          <w:ilvl w:val="0"/>
          <w:numId w:val="5"/>
        </w:numPr>
      </w:pPr>
      <w:r>
        <w:t>Paragraaf 5.3</w:t>
      </w:r>
      <w:r w:rsidR="00014253">
        <w:t>-</w:t>
      </w:r>
      <w:r>
        <w:t>Kwaliteitsgebieden en standaarden wordt als volgt gewijzigd:</w:t>
      </w:r>
    </w:p>
    <w:p w:rsidR="00A4268A" w:rsidP="00175648" w:rsidRDefault="002C50BE" w14:paraId="0E017EB3" w14:textId="1512218D">
      <w:pPr>
        <w:pStyle w:val="Lijstalinea"/>
        <w:numPr>
          <w:ilvl w:val="1"/>
          <w:numId w:val="5"/>
        </w:numPr>
      </w:pPr>
      <w:r>
        <w:t>De</w:t>
      </w:r>
      <w:r w:rsidR="00A4268A">
        <w:t xml:space="preserve"> </w:t>
      </w:r>
      <w:r w:rsidR="002E5AE1">
        <w:t>tabel</w:t>
      </w:r>
      <w:r w:rsidR="00455B4B">
        <w:t xml:space="preserve"> Kwaliteitsgebied Onderwijsproces (OP) word</w:t>
      </w:r>
      <w:r>
        <w:t>t als volgt gewijzigd:</w:t>
      </w:r>
    </w:p>
    <w:p w:rsidR="00A4268A" w:rsidP="00175648" w:rsidRDefault="002E5AE1" w14:paraId="146B6C21" w14:textId="6530609B">
      <w:pPr>
        <w:pStyle w:val="Lijstalinea"/>
        <w:numPr>
          <w:ilvl w:val="2"/>
          <w:numId w:val="5"/>
        </w:numPr>
      </w:pPr>
      <w:r>
        <w:t>In blok</w:t>
      </w:r>
      <w:r w:rsidR="00455B4B">
        <w:t xml:space="preserve"> OP2.Zicht op ontwikkeling en begeleiding, </w:t>
      </w:r>
      <w:r w:rsidR="00DF5E1A">
        <w:t xml:space="preserve">onder het </w:t>
      </w:r>
      <w:r w:rsidR="00930E01">
        <w:t>kopje</w:t>
      </w:r>
      <w:r w:rsidR="00455B4B">
        <w:t xml:space="preserve"> Basiskwaliteit</w:t>
      </w:r>
      <w:r w:rsidR="002F0262">
        <w:t>,</w:t>
      </w:r>
      <w:r w:rsidR="00455B4B">
        <w:t xml:space="preserve"> </w:t>
      </w:r>
      <w:r w:rsidR="008166A7">
        <w:t xml:space="preserve">wordt de zin ‘De school heeft in het </w:t>
      </w:r>
      <w:proofErr w:type="spellStart"/>
      <w:r w:rsidR="008166A7">
        <w:t>schoolondersteuningsprofiel</w:t>
      </w:r>
      <w:proofErr w:type="spellEnd"/>
      <w:r w:rsidR="008166A7">
        <w:t xml:space="preserve"> vastgelegd wat zij onder extra ondersteuning verstaat en welke voorzieningen de school kan bieden.’ </w:t>
      </w:r>
      <w:r w:rsidR="0085734D">
        <w:t>vervangen door</w:t>
      </w:r>
      <w:r w:rsidR="008166A7">
        <w:t xml:space="preserve"> ‘</w:t>
      </w:r>
      <w:r w:rsidRPr="0015132D" w:rsidR="008166A7">
        <w:t xml:space="preserve">De school heeft in </w:t>
      </w:r>
      <w:r w:rsidR="008166A7">
        <w:t>de schoolgids</w:t>
      </w:r>
      <w:r w:rsidRPr="0015132D" w:rsidR="008166A7">
        <w:t xml:space="preserve"> vastgelegd </w:t>
      </w:r>
      <w:r w:rsidR="008166A7">
        <w:t xml:space="preserve">welke voorzieningen zijn getroffen voor leerlingen die </w:t>
      </w:r>
      <w:r w:rsidRPr="0015132D" w:rsidR="008166A7">
        <w:t>extra ondersteuning</w:t>
      </w:r>
      <w:r w:rsidR="008166A7">
        <w:t xml:space="preserve"> behoeven</w:t>
      </w:r>
      <w:r w:rsidRPr="0015132D" w:rsidR="008166A7">
        <w:t>.</w:t>
      </w:r>
      <w:r w:rsidR="008166A7">
        <w:t>’</w:t>
      </w:r>
      <w:r w:rsidR="00780A6F">
        <w:t>.</w:t>
      </w:r>
    </w:p>
    <w:p w:rsidR="00851C01" w:rsidP="00175648" w:rsidRDefault="002E5AE1" w14:paraId="6AA708C5" w14:textId="53999DA5">
      <w:pPr>
        <w:pStyle w:val="Lijstalinea"/>
        <w:numPr>
          <w:ilvl w:val="2"/>
          <w:numId w:val="5"/>
        </w:numPr>
      </w:pPr>
      <w:r>
        <w:t>In blok</w:t>
      </w:r>
      <w:r w:rsidR="00455B4B">
        <w:t xml:space="preserve"> OP2.Zicht op ontwikkeling en begeleiding, </w:t>
      </w:r>
      <w:r w:rsidR="00DF5E1A">
        <w:t xml:space="preserve">onder het </w:t>
      </w:r>
      <w:r w:rsidR="00930E01">
        <w:t>kopje</w:t>
      </w:r>
      <w:r w:rsidR="00455B4B">
        <w:t xml:space="preserve"> </w:t>
      </w:r>
      <w:r w:rsidR="00851C01">
        <w:t>Basiskwaliteit</w:t>
      </w:r>
      <w:r w:rsidR="00455B4B">
        <w:t xml:space="preserve"> word</w:t>
      </w:r>
      <w:r w:rsidR="00EA4EBE">
        <w:t>en</w:t>
      </w:r>
      <w:r w:rsidR="0085734D">
        <w:t xml:space="preserve"> na</w:t>
      </w:r>
      <w:r w:rsidR="00851C01">
        <w:t>: ‘</w:t>
      </w:r>
      <w:r w:rsidRPr="0015132D" w:rsidR="00851C01">
        <w:t>De inhoud en uitvoering van het OPP wordt minimaal eenmaal per schooljaar met de ouders</w:t>
      </w:r>
      <w:r w:rsidR="00851C01">
        <w:t>’</w:t>
      </w:r>
      <w:r w:rsidR="00780A6F">
        <w:t xml:space="preserve"> de </w:t>
      </w:r>
      <w:r w:rsidR="00EA4EBE">
        <w:t>woorden</w:t>
      </w:r>
      <w:r w:rsidR="00851C01">
        <w:t xml:space="preserve"> ‘en de leerling’ </w:t>
      </w:r>
      <w:r w:rsidR="0085734D">
        <w:t>in</w:t>
      </w:r>
      <w:r w:rsidR="00851C01">
        <w:t>gevoegd.</w:t>
      </w:r>
      <w:r w:rsidR="00455B4B">
        <w:t xml:space="preserve"> </w:t>
      </w:r>
    </w:p>
    <w:p w:rsidR="00851C01" w:rsidP="00175648" w:rsidRDefault="00851C01" w14:paraId="5CC28547" w14:textId="0A0529D1">
      <w:pPr>
        <w:pStyle w:val="Lijstalinea"/>
        <w:numPr>
          <w:ilvl w:val="2"/>
          <w:numId w:val="5"/>
        </w:numPr>
      </w:pPr>
      <w:r>
        <w:t xml:space="preserve">Blok OP2.Zicht op ontwikkeling en begeleiding, kopje </w:t>
      </w:r>
      <w:r w:rsidR="00C63995">
        <w:t>W</w:t>
      </w:r>
      <w:r>
        <w:t>ettelijke vereisten wordt als volgt gewijzigd:</w:t>
      </w:r>
    </w:p>
    <w:p w:rsidR="003A3150" w:rsidP="00175648" w:rsidRDefault="00851C01" w14:paraId="606200DC" w14:textId="5AA7EB33">
      <w:pPr>
        <w:pStyle w:val="Lijstalinea"/>
        <w:numPr>
          <w:ilvl w:val="3"/>
          <w:numId w:val="5"/>
        </w:numPr>
      </w:pPr>
      <w:r>
        <w:t>De eerste</w:t>
      </w:r>
      <w:r w:rsidR="0085734D">
        <w:t xml:space="preserve">, </w:t>
      </w:r>
      <w:r>
        <w:t>de vijfde</w:t>
      </w:r>
      <w:r w:rsidR="0085734D">
        <w:t xml:space="preserve"> en </w:t>
      </w:r>
      <w:r w:rsidR="00E2426C">
        <w:t xml:space="preserve">tiende </w:t>
      </w:r>
      <w:proofErr w:type="spellStart"/>
      <w:r>
        <w:t>bull</w:t>
      </w:r>
      <w:r w:rsidR="00CD5482">
        <w:t>e</w:t>
      </w:r>
      <w:r>
        <w:t>t</w:t>
      </w:r>
      <w:proofErr w:type="spellEnd"/>
      <w:r>
        <w:t xml:space="preserve"> </w:t>
      </w:r>
      <w:r w:rsidR="0085734D">
        <w:t>vervallen</w:t>
      </w:r>
      <w:r>
        <w:t>.</w:t>
      </w:r>
    </w:p>
    <w:p w:rsidR="00851C01" w:rsidP="00175648" w:rsidRDefault="00851C01" w14:paraId="319FD05D" w14:textId="381D0EF9">
      <w:pPr>
        <w:pStyle w:val="Lijstalinea"/>
        <w:numPr>
          <w:ilvl w:val="3"/>
          <w:numId w:val="5"/>
        </w:numPr>
      </w:pPr>
      <w:r>
        <w:t xml:space="preserve">In </w:t>
      </w:r>
      <w:r w:rsidR="00A04A9E">
        <w:t xml:space="preserve">de </w:t>
      </w:r>
      <w:r w:rsidR="0085734D">
        <w:t xml:space="preserve">zesde </w:t>
      </w:r>
      <w:proofErr w:type="spellStart"/>
      <w:r>
        <w:t>bull</w:t>
      </w:r>
      <w:r w:rsidR="00CD5482">
        <w:t>e</w:t>
      </w:r>
      <w:r>
        <w:t>t</w:t>
      </w:r>
      <w:proofErr w:type="spellEnd"/>
      <w:r>
        <w:t xml:space="preserve"> </w:t>
      </w:r>
      <w:r w:rsidR="0085734D">
        <w:t xml:space="preserve">(nieuw) </w:t>
      </w:r>
      <w:r>
        <w:t>wordt ‘</w:t>
      </w:r>
      <w:proofErr w:type="spellStart"/>
      <w:r>
        <w:t>schoolondersteuningsprofiel</w:t>
      </w:r>
      <w:proofErr w:type="spellEnd"/>
      <w:r>
        <w:t xml:space="preserve">’ vervangen door ‘ondersteuningsaanbod van de school’. </w:t>
      </w:r>
    </w:p>
    <w:p w:rsidR="002577E9" w:rsidP="00175648" w:rsidRDefault="00E6612B" w14:paraId="7A2AE94F" w14:textId="77777777">
      <w:pPr>
        <w:pStyle w:val="Lijstalinea"/>
        <w:numPr>
          <w:ilvl w:val="3"/>
          <w:numId w:val="5"/>
        </w:numPr>
      </w:pPr>
      <w:r>
        <w:t xml:space="preserve">Na de zevende </w:t>
      </w:r>
      <w:proofErr w:type="spellStart"/>
      <w:r>
        <w:t>bullet</w:t>
      </w:r>
      <w:proofErr w:type="spellEnd"/>
      <w:r>
        <w:t xml:space="preserve"> (nieuw) wordt een </w:t>
      </w:r>
      <w:proofErr w:type="spellStart"/>
      <w:r>
        <w:t>bullet</w:t>
      </w:r>
      <w:proofErr w:type="spellEnd"/>
      <w:r>
        <w:t xml:space="preserve"> ingevoegd, luidende:</w:t>
      </w:r>
      <w:r w:rsidRPr="00E6612B">
        <w:t xml:space="preserve"> </w:t>
      </w:r>
    </w:p>
    <w:p w:rsidRPr="0015132D" w:rsidR="00E6612B" w:rsidP="00175648" w:rsidRDefault="00E6612B" w14:paraId="5371BF04" w14:textId="7A1FF9AD">
      <w:pPr>
        <w:pStyle w:val="Lijstalinea"/>
        <w:numPr>
          <w:ilvl w:val="4"/>
          <w:numId w:val="5"/>
        </w:numPr>
      </w:pPr>
      <w:r w:rsidRPr="0015132D">
        <w:t xml:space="preserve">Artikel </w:t>
      </w:r>
      <w:r>
        <w:t>13</w:t>
      </w:r>
      <w:r w:rsidRPr="0015132D">
        <w:t xml:space="preserve">, </w:t>
      </w:r>
      <w:r>
        <w:t>eerste</w:t>
      </w:r>
      <w:r w:rsidRPr="0015132D">
        <w:t xml:space="preserve"> lid,</w:t>
      </w:r>
      <w:r>
        <w:t xml:space="preserve"> onder c,</w:t>
      </w:r>
      <w:r w:rsidRPr="0015132D">
        <w:t xml:space="preserve"> WPO: </w:t>
      </w:r>
      <w:r w:rsidRPr="00897975">
        <w:t xml:space="preserve">De schoolgids bevat informatie over de basisondersteuningsvoorzieningen en het ondersteuningsaanbod van de </w:t>
      </w:r>
      <w:r w:rsidRPr="00490287">
        <w:t>school</w:t>
      </w:r>
      <w:r>
        <w:t xml:space="preserve">. </w:t>
      </w:r>
    </w:p>
    <w:p w:rsidR="00476A4C" w:rsidP="00175648" w:rsidRDefault="00960A01" w14:paraId="06BCACB8" w14:textId="1EC8A7E1">
      <w:pPr>
        <w:pStyle w:val="Lijstalinea"/>
        <w:numPr>
          <w:ilvl w:val="3"/>
          <w:numId w:val="5"/>
        </w:numPr>
      </w:pPr>
      <w:r>
        <w:t xml:space="preserve">Aan het einde van de achtste </w:t>
      </w:r>
      <w:proofErr w:type="spellStart"/>
      <w:r>
        <w:t>bullet</w:t>
      </w:r>
      <w:proofErr w:type="spellEnd"/>
      <w:r>
        <w:t xml:space="preserve"> (nieuw) wordt een voetnoot toegevoegd, luidende: </w:t>
      </w:r>
      <w:r w:rsidR="00EA4EBE">
        <w:br/>
      </w:r>
      <w:r w:rsidRPr="00183DD3">
        <w:rPr>
          <w:szCs w:val="18"/>
        </w:rPr>
        <w:t>Zie voor begripsbepalingen artikel 1 WPO:</w:t>
      </w:r>
      <w:r w:rsidRPr="00CE4ABD">
        <w:rPr>
          <w:szCs w:val="18"/>
        </w:rPr>
        <w:t xml:space="preserve"> </w:t>
      </w:r>
      <w:r w:rsidRPr="00183DD3">
        <w:rPr>
          <w:i/>
          <w:iCs/>
          <w:szCs w:val="18"/>
        </w:rPr>
        <w:t>basisondersteunings</w:t>
      </w:r>
      <w:r w:rsidR="004F0C67">
        <w:rPr>
          <w:i/>
          <w:iCs/>
          <w:szCs w:val="18"/>
        </w:rPr>
        <w:softHyphen/>
      </w:r>
      <w:r w:rsidRPr="00183DD3">
        <w:rPr>
          <w:i/>
          <w:iCs/>
          <w:szCs w:val="18"/>
        </w:rPr>
        <w:t>voorzieningen</w:t>
      </w:r>
      <w:r w:rsidRPr="00183DD3">
        <w:rPr>
          <w:szCs w:val="18"/>
        </w:rPr>
        <w:t xml:space="preserve">: voorzieningen voor leerlingen met een ondersteuningsbehoefte die op alle vestigingen van scholen behorend tot een samenwerkingsverband aanwezig zijn; </w:t>
      </w:r>
      <w:r w:rsidRPr="00183DD3">
        <w:rPr>
          <w:i/>
          <w:iCs/>
          <w:szCs w:val="18"/>
        </w:rPr>
        <w:t>ondersteuningsaanbod van de school</w:t>
      </w:r>
      <w:r w:rsidRPr="00183DD3">
        <w:rPr>
          <w:szCs w:val="18"/>
        </w:rPr>
        <w:t>: een beschrijving van de voorzieningen die zijn getroffen voor leerlingen die extra ondersteuning behoeven.</w:t>
      </w:r>
    </w:p>
    <w:p w:rsidR="00CD5482" w:rsidP="00175648" w:rsidRDefault="00CD5482" w14:paraId="50F1955F" w14:textId="49928CE6">
      <w:pPr>
        <w:pStyle w:val="Lijstalinea"/>
        <w:numPr>
          <w:ilvl w:val="3"/>
          <w:numId w:val="5"/>
        </w:numPr>
      </w:pPr>
      <w:r>
        <w:t>In</w:t>
      </w:r>
      <w:r w:rsidR="00851C01">
        <w:t xml:space="preserve"> </w:t>
      </w:r>
      <w:r w:rsidR="00DF5E1A">
        <w:t xml:space="preserve">de </w:t>
      </w:r>
      <w:r w:rsidR="000C7797">
        <w:t xml:space="preserve">dertiende </w:t>
      </w:r>
      <w:proofErr w:type="spellStart"/>
      <w:r w:rsidR="00851C01">
        <w:t>bull</w:t>
      </w:r>
      <w:r>
        <w:t>e</w:t>
      </w:r>
      <w:r w:rsidR="00851C01">
        <w:t>t</w:t>
      </w:r>
      <w:proofErr w:type="spellEnd"/>
      <w:r w:rsidR="00A04A9E">
        <w:t xml:space="preserve"> </w:t>
      </w:r>
      <w:r w:rsidR="00371712">
        <w:t xml:space="preserve">(nieuw) </w:t>
      </w:r>
      <w:r w:rsidR="00851C01">
        <w:t>word</w:t>
      </w:r>
      <w:r w:rsidR="00EA4EBE">
        <w:t>en</w:t>
      </w:r>
      <w:r w:rsidR="00851C01">
        <w:t xml:space="preserve"> na ‘ouders’ de woorden ‘en de leerling’ </w:t>
      </w:r>
      <w:r w:rsidR="000C7797">
        <w:t>in</w:t>
      </w:r>
      <w:r>
        <w:t>gevoegd</w:t>
      </w:r>
      <w:r w:rsidR="00851C01">
        <w:t>.</w:t>
      </w:r>
    </w:p>
    <w:p w:rsidR="00371712" w:rsidP="00175648" w:rsidRDefault="00CD5482" w14:paraId="789E2E17" w14:textId="67B1A03B">
      <w:pPr>
        <w:pStyle w:val="Lijstalinea"/>
        <w:numPr>
          <w:ilvl w:val="3"/>
          <w:numId w:val="5"/>
        </w:numPr>
      </w:pPr>
      <w:r>
        <w:t xml:space="preserve">Na </w:t>
      </w:r>
      <w:r w:rsidR="00DF5E1A">
        <w:t xml:space="preserve">de </w:t>
      </w:r>
      <w:r w:rsidR="00371712">
        <w:t xml:space="preserve">veertiende </w:t>
      </w:r>
      <w:proofErr w:type="spellStart"/>
      <w:r>
        <w:t>bullet</w:t>
      </w:r>
      <w:proofErr w:type="spellEnd"/>
      <w:r w:rsidR="00371712">
        <w:t xml:space="preserve"> (nieuw)</w:t>
      </w:r>
      <w:r>
        <w:t xml:space="preserve"> wordt een </w:t>
      </w:r>
      <w:proofErr w:type="spellStart"/>
      <w:r>
        <w:t>bullet</w:t>
      </w:r>
      <w:proofErr w:type="spellEnd"/>
      <w:r>
        <w:t xml:space="preserve"> </w:t>
      </w:r>
      <w:r w:rsidR="00371712">
        <w:t xml:space="preserve">ingevoegd, luidende: </w:t>
      </w:r>
    </w:p>
    <w:p w:rsidRPr="00E97352" w:rsidR="00E97352" w:rsidP="00175648" w:rsidRDefault="00CD5482" w14:paraId="027F4538" w14:textId="3550D8F0">
      <w:pPr>
        <w:pStyle w:val="Lijstalinea"/>
        <w:numPr>
          <w:ilvl w:val="0"/>
          <w:numId w:val="43"/>
        </w:numPr>
      </w:pPr>
      <w:r w:rsidRPr="00371712">
        <w:rPr>
          <w:bCs/>
        </w:rPr>
        <w:t>Artikel 40a, zesde en zevende lid, WPO: Het bestuur stelt het ontwikkelingsperspectief vast of stelt het bij nadat het de leerling in de gelegenheid heeft gesteld zijn mening hierover te geven en licht aan de leerling toe wat de invloed is geweest hiervan op de vast- of bijstelling van het ontwikkelingsperspectief.’.</w:t>
      </w:r>
    </w:p>
    <w:p w:rsidR="00960A01" w:rsidP="00175648" w:rsidRDefault="00960A01" w14:paraId="38B20726" w14:textId="1FE01288">
      <w:pPr>
        <w:pStyle w:val="Lijstalinea"/>
        <w:numPr>
          <w:ilvl w:val="3"/>
          <w:numId w:val="5"/>
        </w:numPr>
      </w:pPr>
      <w:r>
        <w:t>D</w:t>
      </w:r>
      <w:r w:rsidR="00DF5E1A">
        <w:t xml:space="preserve">e </w:t>
      </w:r>
      <w:r w:rsidR="004F0C67">
        <w:t>zes</w:t>
      </w:r>
      <w:r w:rsidR="00371712">
        <w:t xml:space="preserve">tiende </w:t>
      </w:r>
      <w:proofErr w:type="spellStart"/>
      <w:r w:rsidR="00E97352">
        <w:t>bullet</w:t>
      </w:r>
      <w:proofErr w:type="spellEnd"/>
      <w:r w:rsidR="00371712">
        <w:t xml:space="preserve"> (nieuw)</w:t>
      </w:r>
      <w:r w:rsidR="00E97352">
        <w:t xml:space="preserve"> </w:t>
      </w:r>
      <w:r>
        <w:t>komt te luiden:</w:t>
      </w:r>
      <w:r w:rsidR="00E97352">
        <w:t xml:space="preserve"> </w:t>
      </w:r>
    </w:p>
    <w:p w:rsidR="00E97352" w:rsidP="00175648" w:rsidRDefault="00E97352" w14:paraId="0AA06808" w14:textId="0D66A5D3">
      <w:pPr>
        <w:pStyle w:val="Lijstalinea"/>
        <w:numPr>
          <w:ilvl w:val="4"/>
          <w:numId w:val="5"/>
        </w:numPr>
      </w:pPr>
      <w:r w:rsidRPr="0015132D">
        <w:t xml:space="preserve">Artikel 40a, </w:t>
      </w:r>
      <w:r>
        <w:t>achtste</w:t>
      </w:r>
      <w:r w:rsidRPr="0015132D">
        <w:t xml:space="preserve"> lid, WPO: Het ontwikkelingsperspectief bevat een omschrijving van </w:t>
      </w:r>
      <w:r>
        <w:t xml:space="preserve">a) </w:t>
      </w:r>
      <w:r w:rsidRPr="0015132D">
        <w:t>de individuele begeleiding</w:t>
      </w:r>
      <w:r w:rsidRPr="00E97352">
        <w:rPr>
          <w:bCs/>
        </w:rPr>
        <w:t>, b) indien van toepassing: de onderdelen van het onderwijsprogramma waarvan wordt afgeweken, c) de inbreng van de leerling</w:t>
      </w:r>
      <w:r w:rsidRPr="0015132D">
        <w:t>.</w:t>
      </w:r>
      <w:r>
        <w:t>’.</w:t>
      </w:r>
    </w:p>
    <w:p w:rsidR="00290B32" w:rsidP="00175648" w:rsidRDefault="00290B32" w14:paraId="7B0E4D77" w14:textId="7233A446">
      <w:pPr>
        <w:pStyle w:val="Lijstalinea"/>
        <w:numPr>
          <w:ilvl w:val="3"/>
          <w:numId w:val="5"/>
        </w:numPr>
      </w:pPr>
      <w:r>
        <w:t xml:space="preserve">Na de zestiende </w:t>
      </w:r>
      <w:proofErr w:type="spellStart"/>
      <w:r>
        <w:t>bullet</w:t>
      </w:r>
      <w:proofErr w:type="spellEnd"/>
      <w:r>
        <w:t xml:space="preserve"> (nieuw) wordt een </w:t>
      </w:r>
      <w:proofErr w:type="spellStart"/>
      <w:r>
        <w:t>bullet</w:t>
      </w:r>
      <w:proofErr w:type="spellEnd"/>
      <w:r>
        <w:t xml:space="preserve"> </w:t>
      </w:r>
      <w:r w:rsidR="004F0C67">
        <w:t>in</w:t>
      </w:r>
      <w:r>
        <w:t>gevoegd, luidende:</w:t>
      </w:r>
    </w:p>
    <w:p w:rsidRPr="0015132D" w:rsidR="00E97352" w:rsidP="00175648" w:rsidRDefault="00E97352" w14:paraId="42FB2A6B" w14:textId="738C9076">
      <w:pPr>
        <w:pStyle w:val="Lijstalinea"/>
        <w:numPr>
          <w:ilvl w:val="4"/>
          <w:numId w:val="5"/>
        </w:numPr>
      </w:pPr>
      <w:r w:rsidRPr="00275E71">
        <w:t>Artikel 40a, negende lid, WPO, jo.</w:t>
      </w:r>
      <w:r>
        <w:t xml:space="preserve"> a</w:t>
      </w:r>
      <w:r w:rsidRPr="00275E71">
        <w:t xml:space="preserve">rtikel 3.1 Inrichtingsbesluit WPO: </w:t>
      </w:r>
      <w:r>
        <w:t>H</w:t>
      </w:r>
      <w:r w:rsidRPr="00275E71">
        <w:t xml:space="preserve">et ontwikkelingsperspectief </w:t>
      </w:r>
      <w:r>
        <w:t>bevat tenminste</w:t>
      </w:r>
      <w:r w:rsidRPr="00275E71">
        <w:t xml:space="preserve"> informatie over naar welke onderwijssoort in het voortgezet onderwijs of naar uitstroomprofiel van het voortgezet speciaal onderwijs de leerling naar verwachting zal uitstromen, en</w:t>
      </w:r>
      <w:r>
        <w:t xml:space="preserve"> de onderbouwing daarvan. De </w:t>
      </w:r>
      <w:r>
        <w:lastRenderedPageBreak/>
        <w:t>onderbouwing bevat tenminste</w:t>
      </w:r>
      <w:r w:rsidRPr="00275E71">
        <w:t xml:space="preserve"> de belemmerende en bevorderende factoren die van invloed zijn op het onderwijs aan de leerling.</w:t>
      </w:r>
    </w:p>
    <w:p w:rsidR="00C63995" w:rsidP="00175648" w:rsidRDefault="00C63995" w14:paraId="648CEAFE" w14:textId="2E6B5DFA">
      <w:pPr>
        <w:pStyle w:val="Lijstalinea"/>
        <w:numPr>
          <w:ilvl w:val="1"/>
          <w:numId w:val="5"/>
        </w:numPr>
      </w:pPr>
      <w:r>
        <w:t>De tabel Kwaliteitsgebied Sturen, kwaliteitszorg en ambitie (SKA) wordt als volgt gewijzigd:</w:t>
      </w:r>
    </w:p>
    <w:p w:rsidRPr="00936495" w:rsidR="00C63995" w:rsidP="00175648" w:rsidRDefault="00371712" w14:paraId="1640CCAE" w14:textId="1107C422">
      <w:pPr>
        <w:pStyle w:val="Lijstalinea"/>
        <w:numPr>
          <w:ilvl w:val="2"/>
          <w:numId w:val="5"/>
        </w:numPr>
      </w:pPr>
      <w:r>
        <w:t xml:space="preserve">In </w:t>
      </w:r>
      <w:r w:rsidR="002A1035">
        <w:t>b</w:t>
      </w:r>
      <w:r w:rsidR="00C63995">
        <w:t>lok SKA1.Visie, ambities en doelen, kopje Wettelijke vereisten</w:t>
      </w:r>
      <w:r>
        <w:t>,</w:t>
      </w:r>
      <w:r w:rsidR="00C63995">
        <w:t xml:space="preserve"> wordt </w:t>
      </w:r>
      <w:r>
        <w:t>in</w:t>
      </w:r>
      <w:r w:rsidR="00C63995">
        <w:t xml:space="preserve"> </w:t>
      </w:r>
      <w:r w:rsidR="00DF5E1A">
        <w:t xml:space="preserve">de vijfde </w:t>
      </w:r>
      <w:proofErr w:type="spellStart"/>
      <w:r w:rsidR="00C63995">
        <w:t>bullet</w:t>
      </w:r>
      <w:proofErr w:type="spellEnd"/>
      <w:r w:rsidR="00C63995">
        <w:t xml:space="preserve"> ‘</w:t>
      </w:r>
      <w:proofErr w:type="spellStart"/>
      <w:r w:rsidR="00C63995">
        <w:t>schoolondersteuningsprofiel</w:t>
      </w:r>
      <w:proofErr w:type="spellEnd"/>
      <w:r w:rsidR="00C63995">
        <w:t>’ vervangen door ‘</w:t>
      </w:r>
      <w:r w:rsidRPr="00F57D2D" w:rsidR="00C63995">
        <w:rPr>
          <w:szCs w:val="18"/>
        </w:rPr>
        <w:t>ondersteuningsaanbod van de school.’.</w:t>
      </w:r>
    </w:p>
    <w:p w:rsidR="00936495" w:rsidP="00175648" w:rsidRDefault="002A1035" w14:paraId="76890EA6" w14:textId="05B289F6">
      <w:pPr>
        <w:pStyle w:val="Lijstalinea"/>
        <w:numPr>
          <w:ilvl w:val="2"/>
          <w:numId w:val="5"/>
        </w:numPr>
      </w:pPr>
      <w:r>
        <w:t>In blok SKA1.Visie, ambities en doelen, kopje Wettelijke vereisten, wordt aan het slot</w:t>
      </w:r>
      <w:r w:rsidDel="002A1035">
        <w:t xml:space="preserve"> </w:t>
      </w:r>
      <w:r>
        <w:t>v</w:t>
      </w:r>
      <w:r w:rsidR="00936495">
        <w:t xml:space="preserve">an de vijfde </w:t>
      </w:r>
      <w:proofErr w:type="spellStart"/>
      <w:r w:rsidR="00936495">
        <w:t>bullet</w:t>
      </w:r>
      <w:proofErr w:type="spellEnd"/>
      <w:r w:rsidR="00936495">
        <w:t xml:space="preserve"> een voetnoot toegevoegd, luidende: </w:t>
      </w:r>
      <w:r>
        <w:br/>
      </w:r>
      <w:r w:rsidR="00936495">
        <w:t>Zie voor begripsbepalingen artikel 1 WPO.</w:t>
      </w:r>
    </w:p>
    <w:p w:rsidR="00C63995" w:rsidP="00175648" w:rsidRDefault="00371712" w14:paraId="291FAFFA" w14:textId="4D0AF719">
      <w:pPr>
        <w:pStyle w:val="Lijstalinea"/>
        <w:numPr>
          <w:ilvl w:val="2"/>
          <w:numId w:val="5"/>
        </w:numPr>
      </w:pPr>
      <w:r>
        <w:t xml:space="preserve">In </w:t>
      </w:r>
      <w:r w:rsidR="009C7143">
        <w:t>b</w:t>
      </w:r>
      <w:r w:rsidR="00C63995">
        <w:t xml:space="preserve">lok SKA2.Uitvoering en kwaliteitscultuur, </w:t>
      </w:r>
      <w:r w:rsidR="00DF5E1A">
        <w:t xml:space="preserve">onder het </w:t>
      </w:r>
      <w:r w:rsidR="00C63995">
        <w:t>kopje Basiskwaliteit</w:t>
      </w:r>
      <w:r>
        <w:t>,</w:t>
      </w:r>
      <w:r w:rsidR="00C63995">
        <w:t xml:space="preserve"> wordt ‘</w:t>
      </w:r>
      <w:proofErr w:type="spellStart"/>
      <w:r w:rsidR="00C63995">
        <w:t>schoolondersteuningsprofiel</w:t>
      </w:r>
      <w:proofErr w:type="spellEnd"/>
      <w:r w:rsidR="00C63995">
        <w:t>’ vervangen door ‘</w:t>
      </w:r>
      <w:r w:rsidRPr="00C63995" w:rsidR="00C63995">
        <w:rPr>
          <w:szCs w:val="18"/>
        </w:rPr>
        <w:t>ondersteuningsaanbod van de school</w:t>
      </w:r>
      <w:r w:rsidR="00C63995">
        <w:rPr>
          <w:szCs w:val="18"/>
        </w:rPr>
        <w:t>’.</w:t>
      </w:r>
    </w:p>
    <w:p w:rsidR="00EB3BBA" w:rsidP="00175648" w:rsidRDefault="00F57D2D" w14:paraId="3EEB92E0" w14:textId="5EF1740B">
      <w:pPr>
        <w:pStyle w:val="Lijstalinea"/>
        <w:numPr>
          <w:ilvl w:val="2"/>
          <w:numId w:val="5"/>
        </w:numPr>
      </w:pPr>
      <w:r>
        <w:t>Blok SKA2.Uitvoering en kwaliteitscultuur,</w:t>
      </w:r>
      <w:r w:rsidRPr="00F57D2D">
        <w:t xml:space="preserve"> </w:t>
      </w:r>
      <w:r>
        <w:t>kopje Wettelijke vereisten</w:t>
      </w:r>
      <w:r w:rsidR="002A1035">
        <w:t>,</w:t>
      </w:r>
      <w:r>
        <w:t xml:space="preserve"> wordt als volgt gewijzigd:</w:t>
      </w:r>
    </w:p>
    <w:p w:rsidR="00EB3BBA" w:rsidP="00175648" w:rsidRDefault="00EB3BBA" w14:paraId="4D421582" w14:textId="77777777">
      <w:pPr>
        <w:pStyle w:val="Lijstalinea"/>
        <w:numPr>
          <w:ilvl w:val="3"/>
          <w:numId w:val="5"/>
        </w:numPr>
      </w:pPr>
      <w:r>
        <w:t xml:space="preserve">De eerste </w:t>
      </w:r>
      <w:proofErr w:type="spellStart"/>
      <w:r>
        <w:t>bullet</w:t>
      </w:r>
      <w:proofErr w:type="spellEnd"/>
      <w:r>
        <w:t xml:space="preserve"> wordt als volgt gewijzigd:</w:t>
      </w:r>
    </w:p>
    <w:p w:rsidR="00EB3BBA" w:rsidP="00175648" w:rsidRDefault="00EB3BBA" w14:paraId="373E5AA4" w14:textId="1899B08A">
      <w:pPr>
        <w:pStyle w:val="Lijstalinea"/>
        <w:numPr>
          <w:ilvl w:val="4"/>
          <w:numId w:val="5"/>
        </w:numPr>
      </w:pPr>
      <w:r>
        <w:t>Na ‘Artikel 3,’ wordt  ‘artikel 3a,’ ingevoegd.</w:t>
      </w:r>
    </w:p>
    <w:p w:rsidR="00EB3BBA" w:rsidP="00175648" w:rsidRDefault="00B75945" w14:paraId="6E280950" w14:textId="78D8F66F">
      <w:pPr>
        <w:pStyle w:val="Lijstalinea"/>
        <w:numPr>
          <w:ilvl w:val="4"/>
          <w:numId w:val="5"/>
        </w:numPr>
      </w:pPr>
      <w:r>
        <w:t xml:space="preserve">Na </w:t>
      </w:r>
      <w:r w:rsidR="00EB3BBA">
        <w:t>‘</w:t>
      </w:r>
      <w:r w:rsidR="005B12C7">
        <w:t>a</w:t>
      </w:r>
      <w:r w:rsidR="00EB3BBA">
        <w:t xml:space="preserve">rtikel 32b,’ </w:t>
      </w:r>
      <w:r>
        <w:t>wordt</w:t>
      </w:r>
      <w:r w:rsidR="00EB3BBA">
        <w:t xml:space="preserve"> ‘en’ </w:t>
      </w:r>
      <w:r>
        <w:t>vervangen</w:t>
      </w:r>
      <w:r w:rsidR="00371712">
        <w:t xml:space="preserve"> door een komma</w:t>
      </w:r>
      <w:r w:rsidR="00EB3BBA">
        <w:t>.</w:t>
      </w:r>
    </w:p>
    <w:p w:rsidR="00EB3BBA" w:rsidP="00175648" w:rsidRDefault="00371712" w14:paraId="10FA23B3" w14:textId="73B19AC1">
      <w:pPr>
        <w:pStyle w:val="Lijstalinea"/>
        <w:numPr>
          <w:ilvl w:val="4"/>
          <w:numId w:val="5"/>
        </w:numPr>
      </w:pPr>
      <w:r>
        <w:t>N</w:t>
      </w:r>
      <w:r w:rsidR="00EB3BBA">
        <w:t>a ‘</w:t>
      </w:r>
      <w:r w:rsidR="005B12C7">
        <w:t>a</w:t>
      </w:r>
      <w:r w:rsidR="00EB3BBA">
        <w:t xml:space="preserve">rtikel 34a,’ </w:t>
      </w:r>
      <w:r>
        <w:t>wordt</w:t>
      </w:r>
      <w:r w:rsidR="00EB3BBA">
        <w:t xml:space="preserve"> ‘en artikel 34b’ ingevoegd.</w:t>
      </w:r>
    </w:p>
    <w:p w:rsidR="00EB3BBA" w:rsidP="00175648" w:rsidRDefault="00A04A9E" w14:paraId="46F12B87" w14:textId="7F8AD58C">
      <w:pPr>
        <w:pStyle w:val="Lijstalinea"/>
        <w:numPr>
          <w:ilvl w:val="3"/>
          <w:numId w:val="5"/>
        </w:numPr>
      </w:pPr>
      <w:r>
        <w:t xml:space="preserve">De derde </w:t>
      </w:r>
      <w:proofErr w:type="spellStart"/>
      <w:r>
        <w:t>b</w:t>
      </w:r>
      <w:r w:rsidR="00EB3BBA">
        <w:t>ullet</w:t>
      </w:r>
      <w:proofErr w:type="spellEnd"/>
      <w:r w:rsidR="00EB3BBA">
        <w:t xml:space="preserve"> </w:t>
      </w:r>
      <w:r w:rsidR="00371712">
        <w:t>vervalt</w:t>
      </w:r>
      <w:r w:rsidR="00EB3BBA">
        <w:t>.</w:t>
      </w:r>
    </w:p>
    <w:p w:rsidRPr="002577E9" w:rsidR="002577E9" w:rsidP="00175648" w:rsidRDefault="002577E9" w14:paraId="7B99D4AD" w14:textId="3B4095D6">
      <w:pPr>
        <w:pStyle w:val="Lijstalinea"/>
        <w:numPr>
          <w:ilvl w:val="3"/>
          <w:numId w:val="5"/>
        </w:numPr>
      </w:pPr>
      <w:r>
        <w:rPr>
          <w:szCs w:val="18"/>
        </w:rPr>
        <w:t xml:space="preserve">Na de vijfde </w:t>
      </w:r>
      <w:proofErr w:type="spellStart"/>
      <w:r>
        <w:rPr>
          <w:szCs w:val="18"/>
        </w:rPr>
        <w:t>bullet</w:t>
      </w:r>
      <w:proofErr w:type="spellEnd"/>
      <w:r>
        <w:rPr>
          <w:szCs w:val="18"/>
        </w:rPr>
        <w:t xml:space="preserve"> (nieuw) wordt een </w:t>
      </w:r>
      <w:proofErr w:type="spellStart"/>
      <w:r>
        <w:rPr>
          <w:szCs w:val="18"/>
        </w:rPr>
        <w:t>bullet</w:t>
      </w:r>
      <w:proofErr w:type="spellEnd"/>
      <w:r>
        <w:rPr>
          <w:szCs w:val="18"/>
        </w:rPr>
        <w:t xml:space="preserve"> ingevoegd, luidende: </w:t>
      </w:r>
    </w:p>
    <w:p w:rsidRPr="00F803D8" w:rsidR="002577E9" w:rsidP="00175648" w:rsidRDefault="002577E9" w14:paraId="7B58E384" w14:textId="37C104F0">
      <w:pPr>
        <w:pStyle w:val="Lijstalinea"/>
        <w:numPr>
          <w:ilvl w:val="4"/>
          <w:numId w:val="5"/>
        </w:numPr>
      </w:pPr>
      <w:r w:rsidRPr="00EB3BBA">
        <w:rPr>
          <w:szCs w:val="18"/>
        </w:rPr>
        <w:t xml:space="preserve">Artikel 13, eerste lid, onder c, WPO, jo. artikel 13a, tweede lid, WPO: Het bestuur stelt jaarlijks de schoolgids vast </w:t>
      </w:r>
      <w:r w:rsidRPr="00855F32">
        <w:t>waarin de basisondersteuningsvoorzieningen en het ondersteuningsaanbod van de school zijn beschreven</w:t>
      </w:r>
      <w:r w:rsidRPr="00EB3BBA">
        <w:rPr>
          <w:szCs w:val="18"/>
        </w:rPr>
        <w:t>.</w:t>
      </w:r>
    </w:p>
    <w:p w:rsidRPr="00EB3BBA" w:rsidR="00F803D8" w:rsidP="00175648" w:rsidRDefault="00F803D8" w14:paraId="4B0EA1A3" w14:textId="7078EAD6">
      <w:pPr>
        <w:pStyle w:val="Lijstalinea"/>
        <w:numPr>
          <w:ilvl w:val="3"/>
          <w:numId w:val="5"/>
        </w:numPr>
      </w:pPr>
      <w:r>
        <w:rPr>
          <w:szCs w:val="18"/>
        </w:rPr>
        <w:t xml:space="preserve">In de zesde </w:t>
      </w:r>
      <w:proofErr w:type="spellStart"/>
      <w:r>
        <w:rPr>
          <w:szCs w:val="18"/>
        </w:rPr>
        <w:t>bullet</w:t>
      </w:r>
      <w:proofErr w:type="spellEnd"/>
      <w:r>
        <w:rPr>
          <w:szCs w:val="18"/>
        </w:rPr>
        <w:t xml:space="preserve"> (nieuw) wordt na ‘ondersteuningsaanbod van de school’ een voetnoot ingevoegd, luidende: </w:t>
      </w:r>
      <w:r w:rsidR="00EA4EBE">
        <w:rPr>
          <w:szCs w:val="18"/>
        </w:rPr>
        <w:br/>
      </w:r>
      <w:r w:rsidRPr="00F803D8">
        <w:rPr>
          <w:szCs w:val="18"/>
        </w:rPr>
        <w:t xml:space="preserve">Zie voor begripsbepalingen artikel 1 WPO: </w:t>
      </w:r>
      <w:r w:rsidRPr="00F803D8">
        <w:rPr>
          <w:i/>
          <w:iCs/>
          <w:szCs w:val="18"/>
        </w:rPr>
        <w:t>basisondersteunings</w:t>
      </w:r>
      <w:r>
        <w:rPr>
          <w:i/>
          <w:iCs/>
          <w:szCs w:val="18"/>
        </w:rPr>
        <w:softHyphen/>
      </w:r>
      <w:r w:rsidRPr="00F803D8">
        <w:rPr>
          <w:i/>
          <w:iCs/>
          <w:szCs w:val="18"/>
        </w:rPr>
        <w:t>voorzieningen</w:t>
      </w:r>
      <w:r w:rsidRPr="00F803D8">
        <w:rPr>
          <w:szCs w:val="18"/>
        </w:rPr>
        <w:t xml:space="preserve">: voorzieningen voor leerlingen met een ondersteuningsbehoefte die op alle vestigingen van scholen behorend tot een samenwerkingsverband aanwezig zijn; </w:t>
      </w:r>
      <w:r w:rsidRPr="00F803D8">
        <w:rPr>
          <w:i/>
          <w:iCs/>
          <w:szCs w:val="18"/>
        </w:rPr>
        <w:t>ondersteuningsaanbod van de school</w:t>
      </w:r>
      <w:r w:rsidRPr="00F803D8">
        <w:rPr>
          <w:szCs w:val="18"/>
        </w:rPr>
        <w:t>: een beschrijving van de voorzieningen die zijn getroffen voor leerlingen die extra ondersteuning behoeven.</w:t>
      </w:r>
    </w:p>
    <w:p w:rsidR="00A04A9E" w:rsidP="00175648" w:rsidRDefault="00A04A9E" w14:paraId="39327FFA" w14:textId="77777777">
      <w:pPr>
        <w:pStyle w:val="Lijstalinea"/>
        <w:numPr>
          <w:ilvl w:val="2"/>
          <w:numId w:val="5"/>
        </w:numPr>
      </w:pPr>
      <w:r>
        <w:t>Blok SKA3.Evaluatie, verantwoording en dialoog,</w:t>
      </w:r>
      <w:r w:rsidRPr="00F57D2D">
        <w:t xml:space="preserve"> </w:t>
      </w:r>
      <w:r>
        <w:t>kopje Wettelijke vereisten wordt als volgt gewijzigd:</w:t>
      </w:r>
    </w:p>
    <w:p w:rsidR="00756663" w:rsidP="00175648" w:rsidRDefault="00A04A9E" w14:paraId="603A3586" w14:textId="0C2F4A62">
      <w:pPr>
        <w:pStyle w:val="Lijstalinea"/>
        <w:numPr>
          <w:ilvl w:val="3"/>
          <w:numId w:val="5"/>
        </w:numPr>
      </w:pPr>
      <w:r>
        <w:t xml:space="preserve">Na de vijfde </w:t>
      </w:r>
      <w:proofErr w:type="spellStart"/>
      <w:r>
        <w:t>bullet</w:t>
      </w:r>
      <w:proofErr w:type="spellEnd"/>
      <w:r>
        <w:t xml:space="preserve"> wordt een </w:t>
      </w:r>
      <w:proofErr w:type="spellStart"/>
      <w:r>
        <w:t>bullet</w:t>
      </w:r>
      <w:proofErr w:type="spellEnd"/>
      <w:r>
        <w:t xml:space="preserve"> ingevoegd</w:t>
      </w:r>
      <w:r w:rsidR="00756663">
        <w:t>, luidende:</w:t>
      </w:r>
      <w:r>
        <w:t xml:space="preserve"> </w:t>
      </w:r>
    </w:p>
    <w:p w:rsidRPr="009C3E1C" w:rsidR="009C3E1C" w:rsidP="00175648" w:rsidRDefault="00A04A9E" w14:paraId="4956763B" w14:textId="3504E71D">
      <w:pPr>
        <w:pStyle w:val="Lijstalinea"/>
        <w:numPr>
          <w:ilvl w:val="0"/>
          <w:numId w:val="43"/>
        </w:numPr>
      </w:pPr>
      <w:r w:rsidRPr="00A04A9E">
        <w:rPr>
          <w:szCs w:val="18"/>
        </w:rPr>
        <w:t xml:space="preserve">Artikel 11, eerste lid, onder r, WMS: Het bestuur stelt de </w:t>
      </w:r>
      <w:r w:rsidR="00582888">
        <w:rPr>
          <w:szCs w:val="18"/>
        </w:rPr>
        <w:t>(G)</w:t>
      </w:r>
      <w:r w:rsidRPr="00A04A9E">
        <w:rPr>
          <w:szCs w:val="18"/>
        </w:rPr>
        <w:t>MR in de gelegenheid om advies uit te brengen over vaststelling of wijziging van het ondersteuningsaanbod van de school, zoals vastgelegd in de schoolgids.</w:t>
      </w:r>
    </w:p>
    <w:p w:rsidR="006868C8" w:rsidP="00175648" w:rsidRDefault="009C3E1C" w14:paraId="4F4B0A59" w14:textId="3796568D">
      <w:pPr>
        <w:pStyle w:val="Lijstalinea"/>
        <w:numPr>
          <w:ilvl w:val="3"/>
          <w:numId w:val="5"/>
        </w:numPr>
      </w:pPr>
      <w:r>
        <w:t xml:space="preserve">Na de </w:t>
      </w:r>
      <w:r w:rsidR="006868C8">
        <w:t xml:space="preserve">negende </w:t>
      </w:r>
      <w:proofErr w:type="spellStart"/>
      <w:r>
        <w:t>bullet</w:t>
      </w:r>
      <w:proofErr w:type="spellEnd"/>
      <w:r w:rsidR="006868C8">
        <w:t xml:space="preserve"> (nieuw)</w:t>
      </w:r>
      <w:r>
        <w:t xml:space="preserve"> wordt een </w:t>
      </w:r>
      <w:proofErr w:type="spellStart"/>
      <w:r>
        <w:t>bullet</w:t>
      </w:r>
      <w:proofErr w:type="spellEnd"/>
      <w:r>
        <w:t xml:space="preserve"> ingevoegd</w:t>
      </w:r>
      <w:r w:rsidR="006868C8">
        <w:t xml:space="preserve">, luidende: </w:t>
      </w:r>
    </w:p>
    <w:p w:rsidRPr="004F41E5" w:rsidR="00EB3BBA" w:rsidP="00175648" w:rsidRDefault="009C3E1C" w14:paraId="72116762" w14:textId="04F91844">
      <w:pPr>
        <w:pStyle w:val="Lijstalinea"/>
        <w:numPr>
          <w:ilvl w:val="0"/>
          <w:numId w:val="43"/>
        </w:numPr>
      </w:pPr>
      <w:r w:rsidRPr="009C3E1C">
        <w:rPr>
          <w:szCs w:val="18"/>
        </w:rPr>
        <w:t>Artikel 13b WPO: Het bestuur beschrijft op algemene wijze in de schoolgids in welke mate de inbreng van leerlingen invloed heeft gehad op de vaststelling van de basisondersteuningsvoorzieningen en het ondersteuningsaanbod van de school.</w:t>
      </w:r>
    </w:p>
    <w:p w:rsidR="004F41E5" w:rsidP="00175648" w:rsidRDefault="004F41E5" w14:paraId="4E24F0CF" w14:textId="3C3D275B">
      <w:pPr>
        <w:pStyle w:val="Lijstalinea"/>
        <w:numPr>
          <w:ilvl w:val="0"/>
          <w:numId w:val="5"/>
        </w:numPr>
      </w:pPr>
      <w:r>
        <w:t>Paragraaf 5.4 Overige wettelijke vereisten wordt als volgt gewijzigd:</w:t>
      </w:r>
    </w:p>
    <w:p w:rsidR="0074363D" w:rsidP="00175648" w:rsidRDefault="0074363D" w14:paraId="3DFDD652" w14:textId="73B7FEB5">
      <w:pPr>
        <w:pStyle w:val="Lijstalinea"/>
        <w:numPr>
          <w:ilvl w:val="1"/>
          <w:numId w:val="5"/>
        </w:numPr>
      </w:pPr>
      <w:r>
        <w:t>In de eerste zin wordt ‘deugdelijkheidseisen’ vervangen door ‘(</w:t>
      </w:r>
      <w:proofErr w:type="spellStart"/>
      <w:r>
        <w:t>deugdelijkheids</w:t>
      </w:r>
      <w:proofErr w:type="spellEnd"/>
      <w:r>
        <w:t>)eisen’.</w:t>
      </w:r>
    </w:p>
    <w:p w:rsidRPr="004C0F3E" w:rsidR="0074363D" w:rsidP="00175648" w:rsidRDefault="004F41E5" w14:paraId="6E383E16" w14:textId="03779E4E">
      <w:pPr>
        <w:pStyle w:val="Lijstalinea"/>
        <w:numPr>
          <w:ilvl w:val="1"/>
          <w:numId w:val="5"/>
        </w:numPr>
        <w:rPr>
          <w:i/>
          <w:iCs/>
        </w:rPr>
      </w:pPr>
      <w:r>
        <w:t xml:space="preserve">De zin ‘Dit geldt bijvoorbeeld voor die over de Verklaring Omtrent het Gedrag (VOG) en de vrijwillige ouderbijdrage.’ </w:t>
      </w:r>
      <w:r w:rsidR="00E33233">
        <w:t>wordt vervangen door</w:t>
      </w:r>
      <w:r w:rsidR="0074363D">
        <w:t xml:space="preserve"> ‘Dit neemt niet weg dat de inspectie toeziet op</w:t>
      </w:r>
      <w:r w:rsidR="004C0F3E">
        <w:t xml:space="preserve"> </w:t>
      </w:r>
      <w:r w:rsidR="0074363D">
        <w:t xml:space="preserve">de naleving van </w:t>
      </w:r>
      <w:r w:rsidRPr="00CC1CB3" w:rsidR="004C0F3E">
        <w:t>(alle) bij of krachtens de onderwijswetten gegeven voorschriften (artikel 3, eerste lid, onder a, sub 1 jo</w:t>
      </w:r>
      <w:r w:rsidR="009C7143">
        <w:t>.</w:t>
      </w:r>
      <w:r w:rsidRPr="00CC1CB3" w:rsidR="004C0F3E">
        <w:t xml:space="preserve"> artikel 1, onder d, Wet op het </w:t>
      </w:r>
      <w:r w:rsidR="009C7143">
        <w:t>o</w:t>
      </w:r>
      <w:r w:rsidRPr="00CC1CB3" w:rsidR="004C0F3E">
        <w:t>nderwijstoezicht</w:t>
      </w:r>
      <w:r w:rsidR="00CC1CB3">
        <w:t>)</w:t>
      </w:r>
      <w:r w:rsidRPr="00CC1CB3" w:rsidR="004C0F3E">
        <w:t>’</w:t>
      </w:r>
      <w:r w:rsidRPr="00CC1CB3" w:rsidR="0074363D">
        <w:t>.</w:t>
      </w:r>
    </w:p>
    <w:p w:rsidR="0074363D" w:rsidP="00175648" w:rsidRDefault="0074363D" w14:paraId="6BD4A5DE" w14:textId="3A4BBE4D">
      <w:pPr>
        <w:pStyle w:val="Lijstalinea"/>
        <w:numPr>
          <w:ilvl w:val="1"/>
          <w:numId w:val="5"/>
        </w:numPr>
      </w:pPr>
      <w:r>
        <w:lastRenderedPageBreak/>
        <w:t>Na</w:t>
      </w:r>
      <w:r w:rsidR="00D55ACF">
        <w:t xml:space="preserve"> de zin</w:t>
      </w:r>
      <w:r>
        <w:t xml:space="preserve"> ‘De deugdelijkheidseisen die niet aan een standaard in het waarderingskader zijn verbonden, vatten we samen onder de noemer ‘overige wettelijke vereisten</w:t>
      </w:r>
      <w:r w:rsidR="00E33233">
        <w:t>.</w:t>
      </w:r>
      <w:r>
        <w:t>’ wordt</w:t>
      </w:r>
      <w:r w:rsidR="006868C8">
        <w:t xml:space="preserve"> </w:t>
      </w:r>
      <w:r>
        <w:t>‘Als we een tekortkoming constateren in de naleving van een ‘overig’ wettelijk vereiste kunnen we daarop een herstelopdracht geven.’</w:t>
      </w:r>
      <w:r w:rsidR="006868C8">
        <w:t xml:space="preserve"> ingevoegd</w:t>
      </w:r>
      <w:r>
        <w:t>.</w:t>
      </w:r>
    </w:p>
    <w:p w:rsidR="00224EE3" w:rsidP="00175648" w:rsidRDefault="00224EE3" w14:paraId="5AEC4516" w14:textId="7BBA3FDF">
      <w:pPr>
        <w:pStyle w:val="Lijstalinea"/>
        <w:numPr>
          <w:ilvl w:val="1"/>
          <w:numId w:val="5"/>
        </w:numPr>
      </w:pPr>
      <w:r>
        <w:t>De zin ‘</w:t>
      </w:r>
      <w:r w:rsidRPr="00D55ACF" w:rsidR="00D55ACF">
        <w:t>Het schoolplan is voor het schoolbeleid, vaak ook in relatie tot overige wettelijke eisen, een belangrijk verantwoordingsdocument</w:t>
      </w:r>
      <w:r>
        <w:t xml:space="preserve">’ </w:t>
      </w:r>
      <w:r w:rsidR="00D55ACF">
        <w:t>v</w:t>
      </w:r>
      <w:r>
        <w:t>ervalt.</w:t>
      </w:r>
    </w:p>
    <w:p w:rsidR="00D55ACF" w:rsidP="00175648" w:rsidRDefault="004F41E5" w14:paraId="22B6E719" w14:textId="77777777">
      <w:pPr>
        <w:pStyle w:val="Lijstalinea"/>
        <w:numPr>
          <w:ilvl w:val="1"/>
          <w:numId w:val="5"/>
        </w:numPr>
      </w:pPr>
      <w:r>
        <w:t xml:space="preserve">Na </w:t>
      </w:r>
      <w:r w:rsidR="00D55ACF">
        <w:t xml:space="preserve">de nieuwe zin </w:t>
      </w:r>
      <w:r>
        <w:t>‘</w:t>
      </w:r>
      <w:r w:rsidR="0074363D">
        <w:t>Als we een tekortkoming constateren in de naleving van een ‘overig’ wettelijk vereiste kunnen we daarop een herstelopdracht geven.</w:t>
      </w:r>
      <w:r w:rsidRPr="004F41E5">
        <w:rPr>
          <w:szCs w:val="18"/>
        </w:rPr>
        <w:t xml:space="preserve">’ wordt </w:t>
      </w:r>
      <w:r w:rsidR="006868C8">
        <w:rPr>
          <w:szCs w:val="18"/>
        </w:rPr>
        <w:t>een nieuwe</w:t>
      </w:r>
      <w:r w:rsidRPr="004F41E5">
        <w:rPr>
          <w:szCs w:val="18"/>
        </w:rPr>
        <w:t xml:space="preserve"> </w:t>
      </w:r>
      <w:r w:rsidR="0074363D">
        <w:rPr>
          <w:szCs w:val="18"/>
        </w:rPr>
        <w:t>alinea</w:t>
      </w:r>
      <w:r w:rsidRPr="004F41E5">
        <w:rPr>
          <w:szCs w:val="18"/>
        </w:rPr>
        <w:t xml:space="preserve"> </w:t>
      </w:r>
      <w:r w:rsidR="006868C8">
        <w:rPr>
          <w:szCs w:val="18"/>
        </w:rPr>
        <w:t>in</w:t>
      </w:r>
      <w:r w:rsidRPr="004F41E5" w:rsidR="006868C8">
        <w:rPr>
          <w:szCs w:val="18"/>
        </w:rPr>
        <w:t>gevoegd</w:t>
      </w:r>
      <w:r w:rsidR="006868C8">
        <w:rPr>
          <w:szCs w:val="18"/>
        </w:rPr>
        <w:t>, luidende</w:t>
      </w:r>
      <w:r w:rsidR="00DF5E1A">
        <w:rPr>
          <w:szCs w:val="18"/>
        </w:rPr>
        <w:t>:</w:t>
      </w:r>
      <w:r w:rsidRPr="004F41E5">
        <w:rPr>
          <w:szCs w:val="18"/>
        </w:rPr>
        <w:t xml:space="preserve"> </w:t>
      </w:r>
      <w:r w:rsidR="006868C8">
        <w:rPr>
          <w:szCs w:val="18"/>
        </w:rPr>
        <w:br/>
      </w:r>
    </w:p>
    <w:p w:rsidRPr="004F41E5" w:rsidR="004F41E5" w:rsidP="00855E67" w:rsidRDefault="004F41E5" w14:paraId="189FCD18" w14:textId="19B07CF8">
      <w:pPr>
        <w:pStyle w:val="Lijstalinea"/>
        <w:ind w:left="1440"/>
      </w:pPr>
      <w:r w:rsidRPr="00BD294D">
        <w:t xml:space="preserve">Daarnaast spreken we ook van ‘overige wettelijke vereisten’ als we in een kwaliteitsonderzoek </w:t>
      </w:r>
      <w:r w:rsidR="00A34C53">
        <w:t xml:space="preserve">of in een onderzoek bij een bestuur </w:t>
      </w:r>
      <w:r w:rsidRPr="00BD294D">
        <w:t xml:space="preserve">een onderdeel van een standaard hebben onderzocht en beoordeeld zonder de gehele standaard te onderzoeken en te beoordelen. Onze bevindingen over de onderzochte overige wettelijke vereisten tellen niet mee in de beslisregels over het eindoordeel, maar er kunnen </w:t>
      </w:r>
      <w:r w:rsidR="0074363D">
        <w:t xml:space="preserve">uiteraard </w:t>
      </w:r>
      <w:r w:rsidRPr="00BD294D">
        <w:t>wel herstelopdrachten op gegeven worden.</w:t>
      </w:r>
    </w:p>
    <w:p w:rsidR="009C3E1C" w:rsidP="008E0EE3" w:rsidRDefault="009C3E1C" w14:paraId="772C36D4" w14:textId="77777777"/>
    <w:p w:rsidR="009C3E1C" w:rsidP="008E0EE3" w:rsidRDefault="009C3E1C" w14:paraId="1F256D5A" w14:textId="77777777"/>
    <w:p w:rsidR="00A476D8" w:rsidP="0001237A" w:rsidRDefault="00425294" w14:paraId="242BC6D3" w14:textId="3A60189B">
      <w:r>
        <w:t>G</w:t>
      </w:r>
    </w:p>
    <w:p w:rsidR="008E0EE3" w:rsidP="0001237A" w:rsidRDefault="008E0EE3" w14:paraId="13A3C3F4" w14:textId="77777777"/>
    <w:p w:rsidR="008E0EE3" w:rsidP="0001237A" w:rsidRDefault="006868C8" w14:paraId="3218F2C4" w14:textId="7E76244B">
      <w:r>
        <w:t>In h</w:t>
      </w:r>
      <w:r w:rsidR="008E0EE3">
        <w:t>oofdstuk 6</w:t>
      </w:r>
      <w:r w:rsidR="002E2A31">
        <w:t>-</w:t>
      </w:r>
      <w:r w:rsidR="008E0EE3">
        <w:t>Oordelen en waarderen</w:t>
      </w:r>
      <w:r w:rsidR="000A3FBD">
        <w:t>, paragraaf 6.3-Oordelen en waarderen standaarden bestuur en school</w:t>
      </w:r>
      <w:r>
        <w:t>, wordt</w:t>
      </w:r>
      <w:r w:rsidR="000A3FBD">
        <w:t xml:space="preserve"> </w:t>
      </w:r>
    </w:p>
    <w:p w:rsidR="009C7143" w:rsidP="000A3FBD" w:rsidRDefault="009C7143" w14:paraId="41FEFFA6" w14:textId="77777777">
      <w:pPr>
        <w:rPr>
          <w:i/>
          <w:iCs/>
        </w:rPr>
      </w:pPr>
    </w:p>
    <w:p w:rsidRPr="000A3FBD" w:rsidR="005420CB" w:rsidP="000A3FBD" w:rsidRDefault="002A3562" w14:paraId="0EF03477" w14:textId="0D6049E1">
      <w:pPr>
        <w:rPr>
          <w:i/>
          <w:iCs/>
        </w:rPr>
      </w:pPr>
      <w:r w:rsidRPr="000A3FBD">
        <w:rPr>
          <w:i/>
          <w:iCs/>
        </w:rPr>
        <w:t>‘</w:t>
      </w:r>
      <w:r w:rsidRPr="000A3FBD" w:rsidR="008E0EE3">
        <w:rPr>
          <w:i/>
          <w:iCs/>
        </w:rPr>
        <w:t xml:space="preserve">Normering standaard basisvaardigheden </w:t>
      </w:r>
    </w:p>
    <w:p w:rsidR="000A3FBD" w:rsidP="000A3FBD" w:rsidRDefault="008E0EE3" w14:paraId="55C9158F" w14:textId="77777777">
      <w:pPr>
        <w:rPr>
          <w:b/>
          <w:bCs/>
        </w:rPr>
      </w:pPr>
      <w:r>
        <w:t xml:space="preserve">Op de standaard OP0.Basisvaardigheden geven we </w:t>
      </w:r>
      <w:r w:rsidR="0065673A">
        <w:t>in schooljaar 2024-2025</w:t>
      </w:r>
      <w:r>
        <w:t xml:space="preserve"> geen oordeel. Als niet aan de wettelijke vereisten voldaan wordt, formuleren we herstelopdrachten</w:t>
      </w:r>
      <w:r w:rsidR="00900F98">
        <w:t xml:space="preserve"> op de drie afzonderlijke leergebieden</w:t>
      </w:r>
      <w:r w:rsidR="00BE7C45">
        <w:t xml:space="preserve"> (taal, rekenen-wiskunde en burgerschap)</w:t>
      </w:r>
      <w:r w:rsidR="00900F98">
        <w:t>.</w:t>
      </w:r>
      <w:r w:rsidR="002A3562">
        <w:t>'</w:t>
      </w:r>
      <w:r w:rsidR="000A3FBD">
        <w:t xml:space="preserve"> </w:t>
      </w:r>
    </w:p>
    <w:p w:rsidR="009C7143" w:rsidP="000A3FBD" w:rsidRDefault="009C7143" w14:paraId="034CE261" w14:textId="77777777"/>
    <w:p w:rsidR="000A3FBD" w:rsidP="000A3FBD" w:rsidRDefault="000A3FBD" w14:paraId="758C79A0" w14:textId="76E34C05">
      <w:r>
        <w:t>vervangen door</w:t>
      </w:r>
    </w:p>
    <w:p w:rsidR="009C7143" w:rsidP="000A3FBD" w:rsidRDefault="009C7143" w14:paraId="684F59E2" w14:textId="77777777">
      <w:pPr>
        <w:rPr>
          <w:b/>
          <w:bCs/>
        </w:rPr>
      </w:pPr>
    </w:p>
    <w:p w:rsidR="000A3FBD" w:rsidP="000A3FBD" w:rsidRDefault="000A3FBD" w14:paraId="189662C1" w14:textId="59BC0142">
      <w:r>
        <w:t>‘</w:t>
      </w:r>
      <w:r>
        <w:rPr>
          <w:i/>
          <w:iCs/>
        </w:rPr>
        <w:t>Normering standaard basisvaardigheden</w:t>
      </w:r>
    </w:p>
    <w:p w:rsidR="008E0EE3" w:rsidP="000A3FBD" w:rsidRDefault="000A3FBD" w14:paraId="48F13948" w14:textId="2F204D33">
      <w:r>
        <w:t>D</w:t>
      </w:r>
      <w:r w:rsidRPr="007C719C">
        <w:t xml:space="preserve">e standaard OP0 </w:t>
      </w:r>
      <w:r w:rsidR="00F63A03">
        <w:t>krijg</w:t>
      </w:r>
      <w:r w:rsidRPr="007C719C">
        <w:t xml:space="preserve">t vanaf 1 augustus 2025 </w:t>
      </w:r>
      <w:r w:rsidR="00F63A03">
        <w:t>een oordeel op het niveau van de standaard</w:t>
      </w:r>
      <w:r w:rsidR="003B4710">
        <w:t xml:space="preserve"> en </w:t>
      </w:r>
      <w:r w:rsidR="00F63A03">
        <w:t>weeg</w:t>
      </w:r>
      <w:r w:rsidR="003B4710">
        <w:t xml:space="preserve">t </w:t>
      </w:r>
      <w:r w:rsidR="00F63A03">
        <w:t>vanaf die datum</w:t>
      </w:r>
      <w:r w:rsidRPr="007C719C">
        <w:t xml:space="preserve"> mee voor het eindoordeel op school-</w:t>
      </w:r>
      <w:r w:rsidR="00032BB9">
        <w:t>,</w:t>
      </w:r>
      <w:r w:rsidRPr="007C719C">
        <w:t xml:space="preserve"> </w:t>
      </w:r>
      <w:r w:rsidRPr="00032BB9" w:rsidR="00032BB9">
        <w:t>afdelings- of opleidingsniveau</w:t>
      </w:r>
      <w:r w:rsidRPr="007C719C">
        <w:t>. Een Onvoldoende op deze standaard leidt echter niet gelijk tot het eindoordeel Onvoldoende op school-</w:t>
      </w:r>
      <w:r w:rsidR="00032BB9">
        <w:t>,</w:t>
      </w:r>
      <w:r w:rsidRPr="007C719C">
        <w:t xml:space="preserve"> </w:t>
      </w:r>
      <w:r w:rsidRPr="00032BB9" w:rsidR="00032BB9">
        <w:t>afdelings- of opleidingsniveau</w:t>
      </w:r>
      <w:r w:rsidRPr="007C719C">
        <w:t>, daarvoor moet ook minimaal één andere standaard onvoldoende zijn. De standaard OP0 wordt als Onvoldoende beoordeeld als twee van de drie basisvaardigheden onvoldoende zijn. De inspectie maakt hierbij geen onderscheid tussen de drie basisvaardigheden. Als er sprake is van het oordeel Onvoldoende op één van de basisvaardigheden, dan is het oordeel op de standaard OP0 dus Voldoende. In dat geval geeft de inspectie wel een herstelopdracht om de tekortkomingen op de betreffende basisvaardigheid op te heffen.</w:t>
      </w:r>
      <w:r>
        <w:t>’.</w:t>
      </w:r>
    </w:p>
    <w:p w:rsidR="005420CB" w:rsidP="009D2573" w:rsidRDefault="005420CB" w14:paraId="7645B3BC" w14:textId="77777777"/>
    <w:p w:rsidR="00B868FD" w:rsidP="009D2573" w:rsidRDefault="00B868FD" w14:paraId="6CE020A0" w14:textId="77777777"/>
    <w:p w:rsidR="00750ECA" w:rsidP="00B868FD" w:rsidRDefault="00425294" w14:paraId="03FEB420" w14:textId="7EA19E62">
      <w:r>
        <w:t>H</w:t>
      </w:r>
    </w:p>
    <w:p w:rsidR="00732C80" w:rsidP="00B868FD" w:rsidRDefault="00732C80" w14:paraId="73F110D3" w14:textId="77777777"/>
    <w:p w:rsidR="00732C80" w:rsidP="00732C80" w:rsidRDefault="00E33233" w14:paraId="0C140B91" w14:textId="5DD1D8E6">
      <w:r>
        <w:t>H</w:t>
      </w:r>
      <w:r w:rsidR="00732C80">
        <w:t xml:space="preserve">oofdstuk 7-Werkwijze toezicht wordt </w:t>
      </w:r>
      <w:r>
        <w:t>als volgt</w:t>
      </w:r>
      <w:r w:rsidR="00732C80">
        <w:t xml:space="preserve"> gewijzigd:</w:t>
      </w:r>
    </w:p>
    <w:p w:rsidR="00617CB8" w:rsidP="00175648" w:rsidRDefault="00E33233" w14:paraId="0AE176B4" w14:textId="38812A7C">
      <w:pPr>
        <w:pStyle w:val="Lijstalinea"/>
        <w:numPr>
          <w:ilvl w:val="0"/>
          <w:numId w:val="29"/>
        </w:numPr>
      </w:pPr>
      <w:r>
        <w:t>In P</w:t>
      </w:r>
      <w:r w:rsidRPr="00732C80" w:rsidR="00732C80">
        <w:t xml:space="preserve">aragraaf 7.4-Toezichtsactiviteiten bij besturen en </w:t>
      </w:r>
      <w:r w:rsidR="00341250">
        <w:t>scholen</w:t>
      </w:r>
      <w:r w:rsidRPr="00732C80" w:rsidR="00732C80">
        <w:t xml:space="preserve"> wordt </w:t>
      </w:r>
      <w:r w:rsidR="00617CB8">
        <w:t>na ‘</w:t>
      </w:r>
      <w:r w:rsidRPr="00617CB8" w:rsidR="00617CB8">
        <w:t>We beschrijven dit type onderzoek in paragraaf 7.4.1.</w:t>
      </w:r>
      <w:r w:rsidR="00617CB8">
        <w:t>’</w:t>
      </w:r>
      <w:r w:rsidRPr="00732C80" w:rsidR="00732C80">
        <w:t xml:space="preserve"> een alinea</w:t>
      </w:r>
      <w:r w:rsidR="00617CB8">
        <w:t xml:space="preserve"> ingevoegd </w:t>
      </w:r>
      <w:r w:rsidRPr="00732C80" w:rsidR="00732C80">
        <w:t>gevoegd</w:t>
      </w:r>
      <w:r w:rsidR="00617CB8">
        <w:t>,</w:t>
      </w:r>
      <w:r w:rsidRPr="00732C80" w:rsidR="00732C80">
        <w:t xml:space="preserve"> luidende: </w:t>
      </w:r>
    </w:p>
    <w:p w:rsidR="00E33233" w:rsidP="00E33233" w:rsidRDefault="00E33233" w14:paraId="7D341505" w14:textId="77777777">
      <w:pPr>
        <w:pStyle w:val="Lijstalinea"/>
      </w:pPr>
    </w:p>
    <w:p w:rsidR="00732C80" w:rsidP="0064517E" w:rsidRDefault="00492695" w14:paraId="122E470A" w14:textId="4A8DC1A7">
      <w:pPr>
        <w:pStyle w:val="Lijstalinea"/>
      </w:pPr>
      <w:r w:rsidRPr="005B7A20">
        <w:t xml:space="preserve">Gezien het belang van meer zicht op schoolniveau heeft de inspectie ruimte gecreëerd voor intensiever toezicht op scholen. Daarom </w:t>
      </w:r>
      <w:r>
        <w:t>was</w:t>
      </w:r>
      <w:r w:rsidRPr="005B7A20">
        <w:t xml:space="preserve"> het in 2024 en </w:t>
      </w:r>
      <w:r>
        <w:t xml:space="preserve">is het </w:t>
      </w:r>
      <w:r w:rsidRPr="005B7A20">
        <w:t xml:space="preserve">ook in 2025 niet mogelijk de </w:t>
      </w:r>
      <w:proofErr w:type="spellStart"/>
      <w:r w:rsidRPr="005B7A20">
        <w:t>bestuursgerichte</w:t>
      </w:r>
      <w:proofErr w:type="spellEnd"/>
      <w:r w:rsidRPr="005B7A20">
        <w:t xml:space="preserve"> </w:t>
      </w:r>
      <w:proofErr w:type="spellStart"/>
      <w:r w:rsidRPr="005B7A20">
        <w:t>vierjaarscyclus</w:t>
      </w:r>
      <w:proofErr w:type="spellEnd"/>
      <w:r w:rsidRPr="005B7A20">
        <w:t xml:space="preserve"> volledig uit te voeren. </w:t>
      </w:r>
      <w:r w:rsidR="00837D99">
        <w:t>De inzet van de inspectie is</w:t>
      </w:r>
      <w:r w:rsidR="00D55ACF">
        <w:t xml:space="preserve"> vooralsnog</w:t>
      </w:r>
      <w:r w:rsidR="00837D99">
        <w:t xml:space="preserve"> om de </w:t>
      </w:r>
      <w:proofErr w:type="spellStart"/>
      <w:r w:rsidR="00837D99">
        <w:t>vierjaarscyclus</w:t>
      </w:r>
      <w:proofErr w:type="spellEnd"/>
      <w:r w:rsidR="00837D99">
        <w:t xml:space="preserve"> vanaf 2026 weer volledig uit te voeren, met risico-onderzoeken bij risicobesturen en substantieel lichtere, proportionele bezoeken bij jaarlijks ongeveer een kwart van de besturen. We houden daarbij wel rekening met de vraag die er tegelijkertijd ligt om met de beschikbare capaciteit meer scholen te bezoeken en met de (mogelijke) beperkingen die daaruit voortvloeien voor onderzoeken bij scholen.  Om deze redenen </w:t>
      </w:r>
      <w:r w:rsidRPr="00E76D78">
        <w:t xml:space="preserve">gebruiken we </w:t>
      </w:r>
      <w:r>
        <w:t xml:space="preserve">bij </w:t>
      </w:r>
      <w:r w:rsidRPr="00E76D78">
        <w:t xml:space="preserve">de uitvoering van het toezicht </w:t>
      </w:r>
      <w:r w:rsidR="00837D99">
        <w:t xml:space="preserve">in de praktijk </w:t>
      </w:r>
      <w:r>
        <w:t>voorlopig</w:t>
      </w:r>
      <w:r w:rsidRPr="00E76D78">
        <w:t xml:space="preserve"> </w:t>
      </w:r>
      <w:r w:rsidRPr="00E76D78">
        <w:lastRenderedPageBreak/>
        <w:t xml:space="preserve">de term ‘bestuursonderzoek’ </w:t>
      </w:r>
      <w:r w:rsidR="00837D99">
        <w:t xml:space="preserve">en niet het in dit onderzoekskader gebruikte </w:t>
      </w:r>
      <w:r w:rsidRPr="00E76D78">
        <w:t>‘vierjaarlijks onderzoek bij besturen en scholen’.</w:t>
      </w:r>
    </w:p>
    <w:p w:rsidR="00750ECA" w:rsidP="00175648" w:rsidRDefault="00750ECA" w14:paraId="7552688A" w14:textId="23467D89">
      <w:pPr>
        <w:pStyle w:val="Lijstalinea"/>
        <w:numPr>
          <w:ilvl w:val="0"/>
          <w:numId w:val="29"/>
        </w:numPr>
      </w:pPr>
      <w:r>
        <w:t>Paragraaf 7.</w:t>
      </w:r>
      <w:r w:rsidR="00B868FD">
        <w:t>5.2</w:t>
      </w:r>
      <w:r w:rsidR="00437471">
        <w:t>-</w:t>
      </w:r>
      <w:r w:rsidR="00B868FD">
        <w:t>Escaleren</w:t>
      </w:r>
      <w:r>
        <w:t xml:space="preserve"> wordt als volgt gewijzigd:</w:t>
      </w:r>
    </w:p>
    <w:p w:rsidR="00750ECA" w:rsidP="00175648" w:rsidRDefault="00B868FD" w14:paraId="178E3359" w14:textId="398622AA">
      <w:pPr>
        <w:pStyle w:val="Lijstalinea"/>
        <w:numPr>
          <w:ilvl w:val="0"/>
          <w:numId w:val="3"/>
        </w:numPr>
      </w:pPr>
      <w:r>
        <w:t xml:space="preserve">Na ‘De escalatie sluit aan op de bevoegdheden van de inspectie en </w:t>
      </w:r>
      <w:r w:rsidRPr="00496E95">
        <w:t>vervolgens op die van de minister.</w:t>
      </w:r>
      <w:r>
        <w:t>’ wordt ‘</w:t>
      </w:r>
      <w:r w:rsidR="00437471">
        <w:t>I</w:t>
      </w:r>
      <w:r w:rsidRPr="00A11E86" w:rsidR="00437471">
        <w:t xml:space="preserve">nterventies </w:t>
      </w:r>
      <w:r w:rsidRPr="002B095F" w:rsidR="002B095F">
        <w:t>die de minister kan inzetten</w:t>
      </w:r>
      <w:r w:rsidR="002B095F">
        <w:t xml:space="preserve"> </w:t>
      </w:r>
      <w:r w:rsidR="00437471">
        <w:t>betreffen</w:t>
      </w:r>
      <w:r w:rsidRPr="00A11E86" w:rsidR="00437471">
        <w:t xml:space="preserve"> </w:t>
      </w:r>
      <w:r w:rsidRPr="00A11E86">
        <w:t>onder andere</w:t>
      </w:r>
      <w:r w:rsidR="00437471">
        <w:t>:</w:t>
      </w:r>
      <w:r w:rsidRPr="00A11E86">
        <w:t xml:space="preserve"> </w:t>
      </w:r>
      <w:r w:rsidR="00437471">
        <w:t xml:space="preserve">de </w:t>
      </w:r>
      <w:r w:rsidRPr="00A11E86">
        <w:t xml:space="preserve">opschorting en inhouding van </w:t>
      </w:r>
      <w:r w:rsidR="00437471">
        <w:t xml:space="preserve">(een deel van de) </w:t>
      </w:r>
      <w:r w:rsidRPr="00A11E86">
        <w:t>bekostiging,</w:t>
      </w:r>
      <w:r w:rsidR="00437471">
        <w:t xml:space="preserve"> oplegging van bepaalde </w:t>
      </w:r>
      <w:r w:rsidRPr="00A11E86">
        <w:t>bestuurlijke boete</w:t>
      </w:r>
      <w:r w:rsidR="00437471">
        <w:t>s</w:t>
      </w:r>
      <w:r w:rsidRPr="00A11E86">
        <w:t>,</w:t>
      </w:r>
      <w:r w:rsidR="00437471">
        <w:t xml:space="preserve"> </w:t>
      </w:r>
      <w:bookmarkStart w:name="_Hlk200711527" w:id="6"/>
      <w:r w:rsidR="00437471">
        <w:t>de oplegging van een aanwijzing (bij wanbeheer) of een spoedaanwijzing (bij, kort gezegd, een wezenlijk vermoeden van wanbeheer)</w:t>
      </w:r>
      <w:bookmarkEnd w:id="6"/>
      <w:r w:rsidR="003872FC">
        <w:t>,</w:t>
      </w:r>
      <w:r w:rsidRPr="00A11E86">
        <w:t xml:space="preserve"> schorsing van de </w:t>
      </w:r>
      <w:r w:rsidR="00437471">
        <w:t xml:space="preserve">bevoegdheid </w:t>
      </w:r>
      <w:r w:rsidRPr="00A11E86">
        <w:t>examinering en ontneming van rechten (</w:t>
      </w:r>
      <w:bookmarkStart w:name="_Hlk200711261" w:id="7"/>
      <w:r w:rsidR="00437471">
        <w:t>de laatste twee betreffen vooral het</w:t>
      </w:r>
      <w:bookmarkEnd w:id="7"/>
      <w:r w:rsidRPr="00A11E86">
        <w:t xml:space="preserve"> mbo).</w:t>
      </w:r>
      <w:r w:rsidR="00437471">
        <w:t xml:space="preserve"> </w:t>
      </w:r>
      <w:bookmarkStart w:name="_Hlk200711286" w:id="8"/>
      <w:r w:rsidR="00582B2B">
        <w:t>De minister heeft t</w:t>
      </w:r>
      <w:r w:rsidR="006640E2">
        <w:t xml:space="preserve">en aanzien van sommige van deze besluiten </w:t>
      </w:r>
      <w:r w:rsidR="00582B2B">
        <w:t xml:space="preserve">aan de inspectie mandaat verleend om deze namens hem te nemen. </w:t>
      </w:r>
      <w:r w:rsidR="006640E2">
        <w:t xml:space="preserve">De reikwijdte van dit mandaat is </w:t>
      </w:r>
      <w:r w:rsidR="00E33233">
        <w:t>neergelegd</w:t>
      </w:r>
      <w:r w:rsidR="006640E2">
        <w:t xml:space="preserve"> in artikel 7 van het </w:t>
      </w:r>
      <w:r w:rsidRPr="006640E2" w:rsidR="006640E2">
        <w:t>Organisatie- en mandaatbesluit OCW 2008</w:t>
      </w:r>
      <w:r w:rsidR="00437471">
        <w:t>.</w:t>
      </w:r>
      <w:bookmarkEnd w:id="8"/>
      <w:r>
        <w:t>’</w:t>
      </w:r>
      <w:r w:rsidR="00437471">
        <w:t xml:space="preserve"> ingevoegd</w:t>
      </w:r>
      <w:r>
        <w:t>.</w:t>
      </w:r>
    </w:p>
    <w:p w:rsidR="00B868FD" w:rsidP="00175648" w:rsidRDefault="00CE5FC1" w14:paraId="27D3A49C" w14:textId="06D15323">
      <w:pPr>
        <w:pStyle w:val="Lijstalinea"/>
        <w:numPr>
          <w:ilvl w:val="0"/>
          <w:numId w:val="3"/>
        </w:numPr>
      </w:pPr>
      <w:r>
        <w:t>In de tweede alinea wordt</w:t>
      </w:r>
      <w:r w:rsidR="00B868FD">
        <w:t xml:space="preserve"> ‘</w:t>
      </w:r>
      <w:r w:rsidRPr="00496E95" w:rsidR="00B868FD">
        <w:t xml:space="preserve">De minister heeft </w:t>
      </w:r>
      <w:r w:rsidR="00B868FD">
        <w:t>d</w:t>
      </w:r>
      <w:r w:rsidRPr="00496E95" w:rsidR="00B868FD">
        <w:t xml:space="preserve">e bevoegdheid om direct over te gaan tot </w:t>
      </w:r>
      <w:r w:rsidRPr="00496E95" w:rsidR="00B868FD">
        <w:rPr>
          <w:szCs w:val="18"/>
        </w:rPr>
        <w:t xml:space="preserve">inhouden van (een deel van de) bekostiging </w:t>
      </w:r>
      <w:r w:rsidRPr="00496E95" w:rsidR="00B868FD">
        <w:t xml:space="preserve">bij </w:t>
      </w:r>
      <w:r w:rsidRPr="00FF108D" w:rsidR="00B868FD">
        <w:t>het niet naleven van een wettelijke</w:t>
      </w:r>
      <w:r w:rsidR="00E33CD9">
        <w:t xml:space="preserve"> </w:t>
      </w:r>
      <w:r w:rsidRPr="00FF108D" w:rsidR="00B868FD">
        <w:t>voorschrift.</w:t>
      </w:r>
      <w:r w:rsidR="00B868FD">
        <w:t xml:space="preserve">’ </w:t>
      </w:r>
      <w:r>
        <w:t>vervangen door</w:t>
      </w:r>
      <w:r w:rsidR="00B868FD">
        <w:t xml:space="preserve"> ‘</w:t>
      </w:r>
      <w:r w:rsidRPr="00496E95" w:rsidR="00B868FD">
        <w:t>De minister</w:t>
      </w:r>
      <w:r w:rsidR="00B868FD">
        <w:t xml:space="preserve"> </w:t>
      </w:r>
      <w:r w:rsidRPr="00496E95" w:rsidR="00B868FD">
        <w:t xml:space="preserve">heeft </w:t>
      </w:r>
      <w:r w:rsidR="00B868FD">
        <w:t xml:space="preserve">bijvoorbeeld </w:t>
      </w:r>
      <w:r w:rsidRPr="00496E95" w:rsidR="00B868FD">
        <w:t xml:space="preserve">de bevoegdheid om direct over te gaan tot </w:t>
      </w:r>
      <w:r w:rsidRPr="00496E95" w:rsidR="00B868FD">
        <w:rPr>
          <w:szCs w:val="18"/>
        </w:rPr>
        <w:t>inhoud</w:t>
      </w:r>
      <w:r w:rsidR="000816DA">
        <w:rPr>
          <w:szCs w:val="18"/>
        </w:rPr>
        <w:t>ing</w:t>
      </w:r>
      <w:r w:rsidRPr="00496E95" w:rsidR="00B868FD">
        <w:rPr>
          <w:szCs w:val="18"/>
        </w:rPr>
        <w:t xml:space="preserve"> van (een deel van de) bekostiging </w:t>
      </w:r>
      <w:r w:rsidRPr="00496E95" w:rsidR="00B868FD">
        <w:t xml:space="preserve">bij </w:t>
      </w:r>
      <w:r w:rsidRPr="00FF108D" w:rsidR="00B868FD">
        <w:t>het niet naleven van een wettelijk voorschrift.</w:t>
      </w:r>
      <w:r w:rsidR="00B868FD">
        <w:t>’.</w:t>
      </w:r>
    </w:p>
    <w:p w:rsidR="00B868FD" w:rsidP="00175648" w:rsidRDefault="00CE5FC1" w14:paraId="33DD70DA" w14:textId="37880F96">
      <w:pPr>
        <w:pStyle w:val="Lijstalinea"/>
        <w:numPr>
          <w:ilvl w:val="0"/>
          <w:numId w:val="3"/>
        </w:numPr>
      </w:pPr>
      <w:r>
        <w:t>In de tweede alinea wordt</w:t>
      </w:r>
      <w:r w:rsidR="00B868FD">
        <w:t xml:space="preserve"> ‘</w:t>
      </w:r>
      <w:r w:rsidRPr="00FF108D" w:rsidR="00B868FD">
        <w:t xml:space="preserve">Dat kan </w:t>
      </w:r>
      <w:r w:rsidR="00B868FD">
        <w:t>de minister</w:t>
      </w:r>
      <w:r w:rsidRPr="00FF108D" w:rsidR="00B868FD">
        <w:t xml:space="preserve"> alleen</w:t>
      </w:r>
      <w:r>
        <w:t>’ vervangen door</w:t>
      </w:r>
      <w:r w:rsidRPr="00FF108D" w:rsidR="00B868FD">
        <w:t xml:space="preserve"> </w:t>
      </w:r>
      <w:r w:rsidR="00B868FD">
        <w:t>‘</w:t>
      </w:r>
      <w:r w:rsidRPr="00FF108D">
        <w:t>Dat kan</w:t>
      </w:r>
      <w:r w:rsidR="00303914">
        <w:t xml:space="preserve"> alleen</w:t>
      </w:r>
      <w:r>
        <w:t xml:space="preserve">’. </w:t>
      </w:r>
    </w:p>
    <w:p w:rsidR="00B868FD" w:rsidP="00E83D9A" w:rsidRDefault="00B868FD" w14:paraId="20589DDD" w14:textId="77777777"/>
    <w:p w:rsidR="00037877" w:rsidP="00E83D9A" w:rsidRDefault="00037877" w14:paraId="6F806797" w14:textId="77777777"/>
    <w:p w:rsidR="00037877" w:rsidP="00E83D9A" w:rsidRDefault="00425294" w14:paraId="6D58C018" w14:textId="2ECE0808">
      <w:r>
        <w:t>I</w:t>
      </w:r>
    </w:p>
    <w:p w:rsidR="00037877" w:rsidP="00E83D9A" w:rsidRDefault="00037877" w14:paraId="10CEF014" w14:textId="77777777"/>
    <w:p w:rsidR="004156E3" w:rsidP="004156E3" w:rsidRDefault="00037877" w14:paraId="23EAEC97" w14:textId="77777777">
      <w:r w:rsidRPr="00037877">
        <w:t>Hoofdstuk 9-Specifieke toepassingen van het onderzoekskader wordt</w:t>
      </w:r>
      <w:r>
        <w:t xml:space="preserve"> </w:t>
      </w:r>
      <w:r w:rsidRPr="00037877">
        <w:t>als volgt gewijzigd:</w:t>
      </w:r>
    </w:p>
    <w:p w:rsidRPr="004156E3" w:rsidR="00037877" w:rsidP="00175648" w:rsidRDefault="00037877" w14:paraId="66C5E038" w14:textId="0B0836AB">
      <w:pPr>
        <w:pStyle w:val="Lijstalinea"/>
        <w:numPr>
          <w:ilvl w:val="0"/>
          <w:numId w:val="37"/>
        </w:numPr>
      </w:pPr>
      <w:r w:rsidRPr="00037877">
        <w:t>In paragraaf 9.1-Inleiding</w:t>
      </w:r>
      <w:r>
        <w:t xml:space="preserve"> wordt </w:t>
      </w:r>
      <w:r w:rsidR="0064517E">
        <w:t>‘</w:t>
      </w:r>
      <w:r w:rsidRPr="004156E3">
        <w:rPr>
          <w:szCs w:val="18"/>
        </w:rPr>
        <w:t>paragraaf 5.4</w:t>
      </w:r>
      <w:r w:rsidR="00020FC4">
        <w:rPr>
          <w:szCs w:val="18"/>
        </w:rPr>
        <w:t>’</w:t>
      </w:r>
      <w:r w:rsidRPr="004156E3">
        <w:rPr>
          <w:szCs w:val="18"/>
        </w:rPr>
        <w:t xml:space="preserve"> </w:t>
      </w:r>
      <w:r w:rsidR="00020FC4">
        <w:rPr>
          <w:szCs w:val="18"/>
        </w:rPr>
        <w:t>vervangen door</w:t>
      </w:r>
      <w:r w:rsidR="00A037F7">
        <w:rPr>
          <w:szCs w:val="18"/>
        </w:rPr>
        <w:t xml:space="preserve"> ‘</w:t>
      </w:r>
      <w:r w:rsidR="00020FC4">
        <w:rPr>
          <w:szCs w:val="18"/>
        </w:rPr>
        <w:t xml:space="preserve">paragraaf 4.4 en </w:t>
      </w:r>
      <w:r w:rsidR="00A037F7">
        <w:rPr>
          <w:szCs w:val="18"/>
        </w:rPr>
        <w:t>paragraaf 5.4’.</w:t>
      </w:r>
      <w:r w:rsidRPr="004156E3">
        <w:rPr>
          <w:szCs w:val="18"/>
        </w:rPr>
        <w:t xml:space="preserve"> </w:t>
      </w:r>
    </w:p>
    <w:p w:rsidR="004156E3" w:rsidP="00175648" w:rsidRDefault="004156E3" w14:paraId="6E625640" w14:textId="126A4476">
      <w:pPr>
        <w:pStyle w:val="Lijstalinea"/>
        <w:numPr>
          <w:ilvl w:val="0"/>
          <w:numId w:val="37"/>
        </w:numPr>
      </w:pPr>
      <w:r>
        <w:t>Paragraaf 9.3.2-Aanpassingen waarderingskader en normering wordt als volgt gewijzigd:</w:t>
      </w:r>
    </w:p>
    <w:p w:rsidR="004156E3" w:rsidP="00175648" w:rsidRDefault="007640AC" w14:paraId="4D93D826" w14:textId="5B7ABABD">
      <w:pPr>
        <w:pStyle w:val="Lijstalinea"/>
        <w:numPr>
          <w:ilvl w:val="1"/>
          <w:numId w:val="37"/>
        </w:numPr>
      </w:pPr>
      <w:r>
        <w:t>In de eerste zin wordt ‘de standaarden’</w:t>
      </w:r>
      <w:r w:rsidR="004156E3">
        <w:t xml:space="preserve"> </w:t>
      </w:r>
      <w:r>
        <w:t>vervangen door ‘de standaarden Basisvaardigheden,’</w:t>
      </w:r>
      <w:r w:rsidR="004156E3">
        <w:t>.</w:t>
      </w:r>
    </w:p>
    <w:p w:rsidR="007640AC" w:rsidP="00175648" w:rsidRDefault="004156E3" w14:paraId="5B012620" w14:textId="21917E36">
      <w:pPr>
        <w:pStyle w:val="Lijstalinea"/>
        <w:numPr>
          <w:ilvl w:val="1"/>
          <w:numId w:val="37"/>
        </w:numPr>
      </w:pPr>
      <w:r>
        <w:t xml:space="preserve">Voor de eerste </w:t>
      </w:r>
      <w:proofErr w:type="spellStart"/>
      <w:r>
        <w:t>bullet</w:t>
      </w:r>
      <w:proofErr w:type="spellEnd"/>
      <w:r>
        <w:t xml:space="preserve"> wordt een </w:t>
      </w:r>
      <w:proofErr w:type="spellStart"/>
      <w:r>
        <w:t>bullet</w:t>
      </w:r>
      <w:proofErr w:type="spellEnd"/>
      <w:r>
        <w:t xml:space="preserve"> </w:t>
      </w:r>
      <w:r w:rsidR="007640AC">
        <w:t>ingevoegd, luidende</w:t>
      </w:r>
      <w:r w:rsidR="00CC7EE9">
        <w:t>:</w:t>
      </w:r>
    </w:p>
    <w:p w:rsidR="004156E3" w:rsidP="00175648" w:rsidRDefault="004156E3" w14:paraId="3BD8103B" w14:textId="52CDABAD">
      <w:pPr>
        <w:pStyle w:val="Lijstalinea"/>
        <w:numPr>
          <w:ilvl w:val="0"/>
          <w:numId w:val="43"/>
        </w:numPr>
        <w:ind w:left="2268"/>
      </w:pPr>
      <w:r w:rsidRPr="001C1C72">
        <w:t>De standaard Basisvaardigheden is aangepast, o</w:t>
      </w:r>
      <w:r w:rsidR="00CC7EE9">
        <w:t>m</w:t>
      </w:r>
      <w:r w:rsidRPr="001C1C72">
        <w:t xml:space="preserve">dat in het </w:t>
      </w:r>
      <w:proofErr w:type="spellStart"/>
      <w:r w:rsidR="00363BB7">
        <w:t>sbo</w:t>
      </w:r>
      <w:proofErr w:type="spellEnd"/>
      <w:r w:rsidR="00A037F7">
        <w:t xml:space="preserve"> </w:t>
      </w:r>
      <w:r w:rsidRPr="001C1C72">
        <w:t>voor individuele leerlingen kan worden afgeweken van het behalen van de kerndoelen en/of de referent</w:t>
      </w:r>
      <w:r w:rsidR="00963D58">
        <w:t>ie</w:t>
      </w:r>
      <w:r w:rsidRPr="001C1C72">
        <w:t>niveaus. Dit wordt opgenomen in het ontwikkelingsperspectief van de leerling.</w:t>
      </w:r>
    </w:p>
    <w:p w:rsidR="007640AC" w:rsidP="0064517E" w:rsidRDefault="007640AC" w14:paraId="55D95A76" w14:textId="77777777"/>
    <w:p w:rsidR="007640AC" w:rsidP="00175648" w:rsidRDefault="007640AC" w14:paraId="3A7A9068" w14:textId="26B4D971">
      <w:pPr>
        <w:pStyle w:val="Lijstalinea"/>
        <w:numPr>
          <w:ilvl w:val="0"/>
          <w:numId w:val="37"/>
        </w:numPr>
      </w:pPr>
      <w:r>
        <w:t>In p</w:t>
      </w:r>
      <w:r w:rsidR="004156E3">
        <w:t>aragraaf 9.4.2-Aanpassingen waarderingskader en normering</w:t>
      </w:r>
      <w:r w:rsidR="00B81741">
        <w:t>,</w:t>
      </w:r>
      <w:r w:rsidR="004156E3">
        <w:t xml:space="preserve"> </w:t>
      </w:r>
      <w:r>
        <w:t xml:space="preserve">komt de eerste </w:t>
      </w:r>
      <w:proofErr w:type="spellStart"/>
      <w:r>
        <w:t>bullet</w:t>
      </w:r>
      <w:proofErr w:type="spellEnd"/>
      <w:r>
        <w:t xml:space="preserve"> te luiden:</w:t>
      </w:r>
      <w:r w:rsidR="004156E3">
        <w:t xml:space="preserve"> </w:t>
      </w:r>
    </w:p>
    <w:p w:rsidRPr="004156E3" w:rsidR="004156E3" w:rsidP="00175648" w:rsidRDefault="004156E3" w14:paraId="61BA0F5C" w14:textId="448D6BE8">
      <w:pPr>
        <w:pStyle w:val="Lijstalinea"/>
        <w:numPr>
          <w:ilvl w:val="2"/>
          <w:numId w:val="37"/>
        </w:numPr>
      </w:pPr>
      <w:r w:rsidRPr="004156E3">
        <w:rPr>
          <w:szCs w:val="18"/>
        </w:rPr>
        <w:t>De standaard Basisvaardigheden is aangepast, omdat het hier een specifiek(er) (taal)aanbod voor nieuwkomers betreft dat is gericht op de aansluiting in het reguliere onderwijs.</w:t>
      </w:r>
    </w:p>
    <w:p w:rsidRPr="0086525E" w:rsidR="004156E3" w:rsidP="004156E3" w:rsidRDefault="004156E3" w14:paraId="61FC4718" w14:textId="39EC1FC7"/>
    <w:p w:rsidR="00037877" w:rsidP="00E83D9A" w:rsidRDefault="00037877" w14:paraId="657E228E" w14:textId="77777777"/>
    <w:p w:rsidR="00E83D9A" w:rsidP="00E83D9A" w:rsidRDefault="00425294" w14:paraId="2E845124" w14:textId="58593953">
      <w:r>
        <w:t>J</w:t>
      </w:r>
    </w:p>
    <w:p w:rsidR="00A268D7" w:rsidP="009F0D41" w:rsidRDefault="00A268D7" w14:paraId="647889AE" w14:textId="77777777"/>
    <w:p w:rsidR="00210BB7" w:rsidP="009F0D41" w:rsidRDefault="00DA2F6E" w14:paraId="7BC99C7A" w14:textId="76D5D3E3">
      <w:r>
        <w:t>B</w:t>
      </w:r>
      <w:r w:rsidR="00A268D7">
        <w:t xml:space="preserve">ijlage </w:t>
      </w:r>
      <w:r w:rsidR="00C31661">
        <w:t>2</w:t>
      </w:r>
      <w:r w:rsidR="00DF5E1A">
        <w:t>-</w:t>
      </w:r>
      <w:r w:rsidR="00A268D7">
        <w:t xml:space="preserve">Waarderingskader </w:t>
      </w:r>
      <w:r w:rsidR="00210BB7">
        <w:t>speciaal basisonderwijs</w:t>
      </w:r>
      <w:r w:rsidR="00A268D7">
        <w:t xml:space="preserve"> wordt </w:t>
      </w:r>
      <w:r w:rsidR="00210BB7">
        <w:t>als volgt gewijzigd:</w:t>
      </w:r>
    </w:p>
    <w:p w:rsidR="00A268D7" w:rsidP="00175648" w:rsidRDefault="00210BB7" w14:paraId="5B7ED0F7" w14:textId="27FF8874">
      <w:pPr>
        <w:pStyle w:val="Lijstalinea"/>
        <w:numPr>
          <w:ilvl w:val="0"/>
          <w:numId w:val="4"/>
        </w:numPr>
      </w:pPr>
      <w:r>
        <w:t>D</w:t>
      </w:r>
      <w:r w:rsidR="00A268D7">
        <w:t>e tabel Kwaliteitsgebied Besturing, kwaliteitszorg en ambitie (BKA) als volgt gewijzigd:</w:t>
      </w:r>
    </w:p>
    <w:p w:rsidR="00C31661" w:rsidP="00175648" w:rsidRDefault="00DA2F6E" w14:paraId="54AF5A8A" w14:textId="08EAF1DC">
      <w:pPr>
        <w:pStyle w:val="Lijstalinea"/>
        <w:numPr>
          <w:ilvl w:val="1"/>
          <w:numId w:val="4"/>
        </w:numPr>
      </w:pPr>
      <w:r>
        <w:t>B</w:t>
      </w:r>
      <w:r w:rsidR="00A268D7">
        <w:t>lok BKA</w:t>
      </w:r>
      <w:r w:rsidR="00210BB7">
        <w:t>1</w:t>
      </w:r>
      <w:r w:rsidR="00A268D7">
        <w:t>.</w:t>
      </w:r>
      <w:r w:rsidR="00210BB7">
        <w:t>Visie, ambities en doelen</w:t>
      </w:r>
      <w:r w:rsidR="00A268D7">
        <w:t xml:space="preserve"> word</w:t>
      </w:r>
      <w:r>
        <w:t xml:space="preserve">t </w:t>
      </w:r>
      <w:r w:rsidR="00C31661">
        <w:t>d</w:t>
      </w:r>
      <w:r>
        <w:t xml:space="preserve">e tekst onder </w:t>
      </w:r>
      <w:r w:rsidR="00A268D7">
        <w:t xml:space="preserve">het kopje Wettelijke vereisten </w:t>
      </w:r>
      <w:r>
        <w:t>als volgt</w:t>
      </w:r>
      <w:r w:rsidR="000F365C">
        <w:t xml:space="preserve"> gewijzigd:</w:t>
      </w:r>
    </w:p>
    <w:p w:rsidR="00C31661" w:rsidP="00175648" w:rsidRDefault="00210BB7" w14:paraId="01D0D0F0" w14:textId="0835633D">
      <w:pPr>
        <w:pStyle w:val="Lijstalinea"/>
        <w:numPr>
          <w:ilvl w:val="2"/>
          <w:numId w:val="4"/>
        </w:numPr>
      </w:pPr>
      <w:r>
        <w:t>In de derde</w:t>
      </w:r>
      <w:r w:rsidR="000F365C">
        <w:t xml:space="preserve"> </w:t>
      </w:r>
      <w:proofErr w:type="spellStart"/>
      <w:r w:rsidR="000F365C">
        <w:t>bullet</w:t>
      </w:r>
      <w:proofErr w:type="spellEnd"/>
      <w:r w:rsidR="000F365C">
        <w:t xml:space="preserve"> </w:t>
      </w:r>
      <w:r w:rsidR="00B75945">
        <w:t>vervalt</w:t>
      </w:r>
      <w:r>
        <w:t xml:space="preserve"> ‘(in samenhang met artikel 1)’</w:t>
      </w:r>
      <w:r w:rsidR="000F365C">
        <w:t>.</w:t>
      </w:r>
    </w:p>
    <w:p w:rsidR="00210BB7" w:rsidP="00175648" w:rsidRDefault="00210BB7" w14:paraId="5DD2660F" w14:textId="15CA028E">
      <w:pPr>
        <w:pStyle w:val="Lijstalinea"/>
        <w:numPr>
          <w:ilvl w:val="2"/>
          <w:numId w:val="4"/>
        </w:numPr>
      </w:pPr>
      <w:r>
        <w:t xml:space="preserve">In de derde </w:t>
      </w:r>
      <w:proofErr w:type="spellStart"/>
      <w:r>
        <w:t>bullet</w:t>
      </w:r>
      <w:proofErr w:type="spellEnd"/>
      <w:r>
        <w:t xml:space="preserve"> wordt ‘</w:t>
      </w:r>
      <w:proofErr w:type="spellStart"/>
      <w:r>
        <w:t>schoolondersteuningsprofiel</w:t>
      </w:r>
      <w:proofErr w:type="spellEnd"/>
      <w:r>
        <w:t xml:space="preserve">’ vervangen door ‘ondersteuningsaanbod van de school’. </w:t>
      </w:r>
    </w:p>
    <w:p w:rsidR="00B75945" w:rsidP="00175648" w:rsidRDefault="00B75945" w14:paraId="00863F7C" w14:textId="7F9973F3">
      <w:pPr>
        <w:pStyle w:val="Lijstalinea"/>
        <w:numPr>
          <w:ilvl w:val="1"/>
          <w:numId w:val="4"/>
        </w:numPr>
      </w:pPr>
      <w:r>
        <w:t xml:space="preserve">In </w:t>
      </w:r>
      <w:r w:rsidR="00210BB7">
        <w:t xml:space="preserve">Blok BKA2.Uitvoering en kwaliteitscultuur wordt </w:t>
      </w:r>
      <w:r>
        <w:t>na</w:t>
      </w:r>
      <w:r w:rsidR="00210BB7">
        <w:t xml:space="preserve"> ‘</w:t>
      </w:r>
      <w:r w:rsidRPr="0015132D" w:rsidR="00210BB7">
        <w:t>Het bestuur zorgt ervoor dat het onderwijskundig leiderschap op alle niveaus herkenbaar verankerd is in de organisatie.</w:t>
      </w:r>
      <w:r w:rsidR="00210BB7">
        <w:t xml:space="preserve">’ wordt een zin ingevoegd, luidende: </w:t>
      </w:r>
    </w:p>
    <w:p w:rsidR="00210BB7" w:rsidP="0064517E" w:rsidRDefault="00210BB7" w14:paraId="3EAFE0E7" w14:textId="74BC8D51">
      <w:pPr>
        <w:pStyle w:val="Lijstalinea"/>
        <w:ind w:left="1440"/>
      </w:pPr>
      <w:r w:rsidRPr="002A4A68">
        <w:t>Het zorgt voor benoembaar, bevoegd en bekwaam personeel</w:t>
      </w:r>
      <w:r>
        <w:t xml:space="preserve"> </w:t>
      </w:r>
      <w:r w:rsidRPr="00252AB0">
        <w:t>dat in het bezit is van een Verklaring Omtrent het Gedrag (VOG)</w:t>
      </w:r>
      <w:r w:rsidRPr="002A4A68">
        <w:t>.</w:t>
      </w:r>
    </w:p>
    <w:p w:rsidR="00C31661" w:rsidP="00175648" w:rsidRDefault="00B75945" w14:paraId="5E68EF8A" w14:textId="033DAD36">
      <w:pPr>
        <w:pStyle w:val="Lijstalinea"/>
        <w:numPr>
          <w:ilvl w:val="1"/>
          <w:numId w:val="4"/>
        </w:numPr>
      </w:pPr>
      <w:r>
        <w:t xml:space="preserve">In </w:t>
      </w:r>
      <w:r w:rsidR="00210BB7">
        <w:t>Blok BKA2.Uitvoering en kwaliteitscultuur,</w:t>
      </w:r>
      <w:r w:rsidRPr="00F57D2D" w:rsidR="00210BB7">
        <w:t xml:space="preserve"> </w:t>
      </w:r>
      <w:r w:rsidR="00210BB7">
        <w:t>kopje Wettelijke vereisten</w:t>
      </w:r>
      <w:r w:rsidR="00B81741">
        <w:t>,</w:t>
      </w:r>
      <w:r w:rsidR="00210BB7">
        <w:t xml:space="preserve"> wordt </w:t>
      </w:r>
      <w:r w:rsidR="00C31661">
        <w:t xml:space="preserve">de eerste </w:t>
      </w:r>
      <w:proofErr w:type="spellStart"/>
      <w:r w:rsidR="00C31661">
        <w:t>bullet</w:t>
      </w:r>
      <w:proofErr w:type="spellEnd"/>
      <w:r w:rsidR="00C31661">
        <w:t xml:space="preserve"> </w:t>
      </w:r>
      <w:r w:rsidR="00210BB7">
        <w:t>als volgt gewijzigd:</w:t>
      </w:r>
    </w:p>
    <w:p w:rsidR="00C31661" w:rsidP="00175648" w:rsidRDefault="00210BB7" w14:paraId="5956FAD2" w14:textId="3D022E2F">
      <w:pPr>
        <w:pStyle w:val="Lijstalinea"/>
        <w:numPr>
          <w:ilvl w:val="2"/>
          <w:numId w:val="4"/>
        </w:numPr>
      </w:pPr>
      <w:r>
        <w:lastRenderedPageBreak/>
        <w:t>Na ‘Artikel 3,’ wordt ‘artikel 3a,’ ingevoegd.</w:t>
      </w:r>
    </w:p>
    <w:p w:rsidR="00C31661" w:rsidP="00175648" w:rsidRDefault="00B75945" w14:paraId="23A5941A" w14:textId="42320C76">
      <w:pPr>
        <w:pStyle w:val="Lijstalinea"/>
        <w:numPr>
          <w:ilvl w:val="2"/>
          <w:numId w:val="4"/>
        </w:numPr>
      </w:pPr>
      <w:r>
        <w:t>Na</w:t>
      </w:r>
      <w:r w:rsidR="00210BB7">
        <w:t xml:space="preserve"> ‘</w:t>
      </w:r>
      <w:r w:rsidR="005517A9">
        <w:t>a</w:t>
      </w:r>
      <w:r w:rsidR="00210BB7">
        <w:t xml:space="preserve">rtikel 32b’ </w:t>
      </w:r>
      <w:r>
        <w:t>wordt</w:t>
      </w:r>
      <w:r w:rsidR="00210BB7">
        <w:t xml:space="preserve"> ‘en’ </w:t>
      </w:r>
      <w:r>
        <w:t>vervangen door een komma</w:t>
      </w:r>
      <w:r w:rsidR="00210BB7">
        <w:t>.</w:t>
      </w:r>
    </w:p>
    <w:p w:rsidR="00210BB7" w:rsidP="00175648" w:rsidRDefault="00B75945" w14:paraId="309CF0DA" w14:textId="5A06D899">
      <w:pPr>
        <w:pStyle w:val="Lijstalinea"/>
        <w:numPr>
          <w:ilvl w:val="2"/>
          <w:numId w:val="4"/>
        </w:numPr>
      </w:pPr>
      <w:r>
        <w:t>Na</w:t>
      </w:r>
      <w:r w:rsidR="00210BB7">
        <w:t xml:space="preserve"> ‘</w:t>
      </w:r>
      <w:r w:rsidR="005517A9">
        <w:t>a</w:t>
      </w:r>
      <w:r w:rsidR="00210BB7">
        <w:t xml:space="preserve">rtikel 34a,’ </w:t>
      </w:r>
      <w:r w:rsidR="00E33233">
        <w:t>wordt</w:t>
      </w:r>
      <w:r w:rsidR="00210BB7">
        <w:t xml:space="preserve"> ‘en artikel 34b’ ingevoegd.</w:t>
      </w:r>
    </w:p>
    <w:p w:rsidR="006A2D56" w:rsidP="00175648" w:rsidRDefault="00210BB7" w14:paraId="537AE2E7" w14:textId="7C4DD35C">
      <w:pPr>
        <w:pStyle w:val="Lijstalinea"/>
        <w:numPr>
          <w:ilvl w:val="0"/>
          <w:numId w:val="4"/>
        </w:numPr>
      </w:pPr>
      <w:r>
        <w:t>De tabel Kwaliteitsgebied Onderwijsproces (OP)</w:t>
      </w:r>
      <w:r w:rsidR="00E33233">
        <w:t xml:space="preserve"> wordt</w:t>
      </w:r>
      <w:r>
        <w:t xml:space="preserve"> als volgt gewijzigd:</w:t>
      </w:r>
    </w:p>
    <w:p w:rsidR="006A2D56" w:rsidP="00175648" w:rsidRDefault="00E33233" w14:paraId="0681C9B6" w14:textId="5EB1CD50">
      <w:pPr>
        <w:pStyle w:val="Lijstalinea"/>
        <w:numPr>
          <w:ilvl w:val="1"/>
          <w:numId w:val="4"/>
        </w:numPr>
      </w:pPr>
      <w:r>
        <w:t>B</w:t>
      </w:r>
      <w:r w:rsidR="006A2D56">
        <w:t>lok OP2.Zicht op ontwikkeling en begeleiding, kopje Basiskwaliteit</w:t>
      </w:r>
      <w:r w:rsidR="00B81741">
        <w:t>,</w:t>
      </w:r>
      <w:r w:rsidR="006A2D56">
        <w:t xml:space="preserve"> wordt </w:t>
      </w:r>
      <w:r>
        <w:t>als volgt</w:t>
      </w:r>
      <w:r w:rsidR="006A2D56">
        <w:t xml:space="preserve"> gewijzigd:</w:t>
      </w:r>
    </w:p>
    <w:p w:rsidR="006A2D56" w:rsidP="00175648" w:rsidRDefault="00E33233" w14:paraId="555EF9FE" w14:textId="3675089F">
      <w:pPr>
        <w:pStyle w:val="Lijstalinea"/>
        <w:numPr>
          <w:ilvl w:val="2"/>
          <w:numId w:val="4"/>
        </w:numPr>
      </w:pPr>
      <w:r>
        <w:t>Na</w:t>
      </w:r>
      <w:r w:rsidR="006A2D56">
        <w:t xml:space="preserve"> ‘</w:t>
      </w:r>
      <w:r w:rsidRPr="0015132D" w:rsidR="006A2D56">
        <w:t xml:space="preserve">De inhoud en uitvoering van </w:t>
      </w:r>
      <w:r w:rsidR="006A2D56">
        <w:t>dit plan</w:t>
      </w:r>
      <w:r w:rsidRPr="0015132D" w:rsidR="006A2D56">
        <w:t xml:space="preserve"> wordt minimaal eenmaal per schooljaar met de ouders</w:t>
      </w:r>
      <w:r w:rsidR="006A2D56">
        <w:t xml:space="preserve">’ </w:t>
      </w:r>
      <w:r>
        <w:t>wordt</w:t>
      </w:r>
      <w:r w:rsidR="006A2D56">
        <w:t xml:space="preserve"> ‘en de leerling’ </w:t>
      </w:r>
      <w:r>
        <w:t>ingevoegd</w:t>
      </w:r>
      <w:r w:rsidR="006A2D56">
        <w:t xml:space="preserve">. </w:t>
      </w:r>
    </w:p>
    <w:p w:rsidR="006A2D56" w:rsidP="00175648" w:rsidRDefault="006A2D56" w14:paraId="28935873" w14:textId="6293211C">
      <w:pPr>
        <w:pStyle w:val="Lijstalinea"/>
        <w:numPr>
          <w:ilvl w:val="2"/>
          <w:numId w:val="4"/>
        </w:numPr>
      </w:pPr>
      <w:r>
        <w:t xml:space="preserve">De zin ‘De school heeft in het </w:t>
      </w:r>
      <w:proofErr w:type="spellStart"/>
      <w:r>
        <w:t>schoolondersteuningsprofiel</w:t>
      </w:r>
      <w:proofErr w:type="spellEnd"/>
      <w:r>
        <w:t xml:space="preserve"> vastgelegd wat zij onder extra ondersteuning verstaat en welke voorzieningen de school kan bieden.’, </w:t>
      </w:r>
      <w:r w:rsidR="00C31661">
        <w:t xml:space="preserve">wordt </w:t>
      </w:r>
      <w:r w:rsidR="00E33233">
        <w:t>vervangen door</w:t>
      </w:r>
      <w:r>
        <w:t xml:space="preserve"> ‘</w:t>
      </w:r>
      <w:r w:rsidRPr="0015132D">
        <w:t xml:space="preserve">De school heeft in </w:t>
      </w:r>
      <w:r>
        <w:t>de schoolgids</w:t>
      </w:r>
      <w:r w:rsidRPr="0015132D">
        <w:t xml:space="preserve"> vastgelegd </w:t>
      </w:r>
      <w:r>
        <w:t xml:space="preserve">welke voorzieningen zijn getroffen voor leerlingen die </w:t>
      </w:r>
      <w:r w:rsidRPr="0015132D">
        <w:t>extra ondersteuning</w:t>
      </w:r>
      <w:r>
        <w:t xml:space="preserve"> behoeven</w:t>
      </w:r>
      <w:r w:rsidRPr="0015132D">
        <w:t>.</w:t>
      </w:r>
      <w:r>
        <w:t>’</w:t>
      </w:r>
      <w:r w:rsidR="0099507F">
        <w:t>.</w:t>
      </w:r>
    </w:p>
    <w:p w:rsidR="006A2D56" w:rsidP="00175648" w:rsidRDefault="006A2D56" w14:paraId="529C4C74" w14:textId="61E4BC0E">
      <w:pPr>
        <w:pStyle w:val="Lijstalinea"/>
        <w:numPr>
          <w:ilvl w:val="1"/>
          <w:numId w:val="4"/>
        </w:numPr>
      </w:pPr>
      <w:r>
        <w:t>Blok OP2.Zicht op ontwikkeling en begeleiding, kopje Wettelijke vereisten</w:t>
      </w:r>
      <w:r w:rsidR="00B81741">
        <w:t>,</w:t>
      </w:r>
      <w:r>
        <w:t xml:space="preserve"> wordt als volgt gewijzigd:</w:t>
      </w:r>
    </w:p>
    <w:p w:rsidR="006A2D56" w:rsidP="00175648" w:rsidRDefault="006A2D56" w14:paraId="1FBF71C6" w14:textId="388F3E2C">
      <w:pPr>
        <w:pStyle w:val="Lijstalinea"/>
        <w:numPr>
          <w:ilvl w:val="2"/>
          <w:numId w:val="4"/>
        </w:numPr>
      </w:pPr>
      <w:r>
        <w:t>De eerste</w:t>
      </w:r>
      <w:r w:rsidR="000F55F4">
        <w:t xml:space="preserve">, </w:t>
      </w:r>
      <w:r>
        <w:t>de vijfde</w:t>
      </w:r>
      <w:r w:rsidR="000F55F4">
        <w:t xml:space="preserve"> en de </w:t>
      </w:r>
      <w:r w:rsidR="00E2426C">
        <w:t xml:space="preserve">tiende </w:t>
      </w:r>
      <w:proofErr w:type="spellStart"/>
      <w:r>
        <w:t>bullet</w:t>
      </w:r>
      <w:proofErr w:type="spellEnd"/>
      <w:r>
        <w:t xml:space="preserve"> </w:t>
      </w:r>
      <w:r w:rsidR="00E33233">
        <w:t>vervallen</w:t>
      </w:r>
      <w:r>
        <w:t>.</w:t>
      </w:r>
    </w:p>
    <w:p w:rsidR="000F55F4" w:rsidP="00175648" w:rsidRDefault="006A2D56" w14:paraId="549F2CB8" w14:textId="598298D2">
      <w:pPr>
        <w:pStyle w:val="Lijstalinea"/>
        <w:numPr>
          <w:ilvl w:val="2"/>
          <w:numId w:val="4"/>
        </w:numPr>
      </w:pPr>
      <w:r>
        <w:t xml:space="preserve">Na </w:t>
      </w:r>
      <w:r w:rsidR="00C31661">
        <w:t xml:space="preserve">de </w:t>
      </w:r>
      <w:r w:rsidR="000F55F4">
        <w:t xml:space="preserve">derde </w:t>
      </w:r>
      <w:proofErr w:type="spellStart"/>
      <w:r>
        <w:t>bullet</w:t>
      </w:r>
      <w:proofErr w:type="spellEnd"/>
      <w:r w:rsidR="000F55F4">
        <w:t xml:space="preserve"> (nieuw)</w:t>
      </w:r>
      <w:r>
        <w:t xml:space="preserve"> wordt een </w:t>
      </w:r>
      <w:proofErr w:type="spellStart"/>
      <w:r>
        <w:t>bullet</w:t>
      </w:r>
      <w:proofErr w:type="spellEnd"/>
      <w:r>
        <w:t xml:space="preserve"> </w:t>
      </w:r>
      <w:r w:rsidR="000F55F4">
        <w:t>ingevoegd, luidende:</w:t>
      </w:r>
      <w:r>
        <w:t xml:space="preserve"> </w:t>
      </w:r>
    </w:p>
    <w:p w:rsidRPr="006A2D56" w:rsidR="006A2D56" w:rsidP="00175648" w:rsidRDefault="006A2D56" w14:paraId="2813CBE5" w14:textId="5B9BEFC7">
      <w:pPr>
        <w:pStyle w:val="Lijstalinea"/>
        <w:numPr>
          <w:ilvl w:val="0"/>
          <w:numId w:val="43"/>
        </w:numPr>
      </w:pPr>
      <w:r w:rsidRPr="000F55F4">
        <w:rPr>
          <w:szCs w:val="18"/>
        </w:rPr>
        <w:t>Artikel 8, zesde lid, WPO: Het onderwijs aan een speciale school voor basisonderwijs is er tevens op gericht leerlingen waar mogelijk tot het volgen van onderwijs in basisonderwijs of scholen voor voortgezet onderwijs te brengen.</w:t>
      </w:r>
    </w:p>
    <w:p w:rsidR="006A2D56" w:rsidP="00175648" w:rsidRDefault="006A2D56" w14:paraId="79AB47C0" w14:textId="2B23E29D">
      <w:pPr>
        <w:pStyle w:val="Lijstalinea"/>
        <w:numPr>
          <w:ilvl w:val="2"/>
          <w:numId w:val="4"/>
        </w:numPr>
      </w:pPr>
      <w:r>
        <w:t xml:space="preserve">In de </w:t>
      </w:r>
      <w:r w:rsidR="000F55F4">
        <w:t xml:space="preserve">zevende </w:t>
      </w:r>
      <w:proofErr w:type="spellStart"/>
      <w:r>
        <w:t>bullet</w:t>
      </w:r>
      <w:proofErr w:type="spellEnd"/>
      <w:r w:rsidR="000F55F4">
        <w:t xml:space="preserve"> (nieuw)</w:t>
      </w:r>
      <w:r>
        <w:t xml:space="preserve"> wordt ‘</w:t>
      </w:r>
      <w:proofErr w:type="spellStart"/>
      <w:r>
        <w:t>schoolondersteuningsprofiel</w:t>
      </w:r>
      <w:proofErr w:type="spellEnd"/>
      <w:r>
        <w:t xml:space="preserve">’ vervangen door ‘ondersteuningsaanbod van de school’. </w:t>
      </w:r>
    </w:p>
    <w:p w:rsidR="00CC7EE9" w:rsidP="00175648" w:rsidRDefault="00CC7EE9" w14:paraId="03001FDC" w14:textId="2A4B2011">
      <w:pPr>
        <w:pStyle w:val="Lijstalinea"/>
        <w:numPr>
          <w:ilvl w:val="2"/>
          <w:numId w:val="4"/>
        </w:numPr>
      </w:pPr>
      <w:r>
        <w:t xml:space="preserve">Na de achtste </w:t>
      </w:r>
      <w:proofErr w:type="spellStart"/>
      <w:r>
        <w:t>bullet</w:t>
      </w:r>
      <w:proofErr w:type="spellEnd"/>
      <w:r>
        <w:t xml:space="preserve"> </w:t>
      </w:r>
      <w:r w:rsidR="00834910">
        <w:t xml:space="preserve">(nieuw) </w:t>
      </w:r>
      <w:r>
        <w:t xml:space="preserve">wordt een nieuwe </w:t>
      </w:r>
      <w:proofErr w:type="spellStart"/>
      <w:r>
        <w:t>bullet</w:t>
      </w:r>
      <w:proofErr w:type="spellEnd"/>
      <w:r>
        <w:t xml:space="preserve"> ingevoegd, luidende:</w:t>
      </w:r>
    </w:p>
    <w:p w:rsidR="00CC7EE9" w:rsidP="00175648" w:rsidRDefault="00CC7EE9" w14:paraId="00428475" w14:textId="1F19F263">
      <w:pPr>
        <w:pStyle w:val="Lijstalinea"/>
        <w:numPr>
          <w:ilvl w:val="3"/>
          <w:numId w:val="4"/>
        </w:numPr>
      </w:pPr>
      <w:r w:rsidRPr="0015132D">
        <w:t xml:space="preserve">Artikel </w:t>
      </w:r>
      <w:r>
        <w:t>13</w:t>
      </w:r>
      <w:r w:rsidRPr="0015132D">
        <w:t xml:space="preserve">, </w:t>
      </w:r>
      <w:r>
        <w:t>eerste</w:t>
      </w:r>
      <w:r w:rsidRPr="0015132D">
        <w:t xml:space="preserve"> lid,</w:t>
      </w:r>
      <w:r>
        <w:t xml:space="preserve"> onder c,</w:t>
      </w:r>
      <w:r w:rsidRPr="0015132D">
        <w:t xml:space="preserve"> WPO: </w:t>
      </w:r>
      <w:r w:rsidRPr="00897975">
        <w:t xml:space="preserve">De schoolgids bevat informatie over de basisondersteuningsvoorzieningen en het ondersteuningsaanbod van de </w:t>
      </w:r>
      <w:r w:rsidRPr="00490287">
        <w:t>school</w:t>
      </w:r>
      <w:r>
        <w:t>.</w:t>
      </w:r>
      <w:r w:rsidRPr="00490287" w:rsidDel="00A30495" w:rsidR="00A30495">
        <w:rPr>
          <w:rStyle w:val="Voetnootmarkering"/>
          <w:bCs/>
        </w:rPr>
        <w:t xml:space="preserve"> </w:t>
      </w:r>
    </w:p>
    <w:p w:rsidR="00A30495" w:rsidP="00175648" w:rsidRDefault="00A30495" w14:paraId="09C55F0A" w14:textId="5F15E4C2">
      <w:pPr>
        <w:pStyle w:val="Lijstalinea"/>
        <w:numPr>
          <w:ilvl w:val="2"/>
          <w:numId w:val="4"/>
        </w:numPr>
      </w:pPr>
      <w:r>
        <w:t xml:space="preserve">Aan het einde van de negende </w:t>
      </w:r>
      <w:proofErr w:type="spellStart"/>
      <w:r>
        <w:t>bullet</w:t>
      </w:r>
      <w:proofErr w:type="spellEnd"/>
      <w:r>
        <w:t xml:space="preserve"> (nieuw) wordt een voetnoot toegevoegd, luidende: </w:t>
      </w:r>
      <w:r w:rsidR="0099507F">
        <w:br/>
      </w:r>
      <w:r w:rsidRPr="00A30495">
        <w:t xml:space="preserve">Zie voor begripsbepalingen artikel 1 WPO: </w:t>
      </w:r>
      <w:r w:rsidRPr="00A30495">
        <w:rPr>
          <w:i/>
          <w:iCs/>
        </w:rPr>
        <w:t>basisondersteunings</w:t>
      </w:r>
      <w:r w:rsidR="00343A13">
        <w:rPr>
          <w:i/>
          <w:iCs/>
        </w:rPr>
        <w:softHyphen/>
      </w:r>
      <w:r w:rsidRPr="00A30495">
        <w:rPr>
          <w:i/>
          <w:iCs/>
        </w:rPr>
        <w:t>voorzieningen</w:t>
      </w:r>
      <w:r w:rsidRPr="00A30495">
        <w:t xml:space="preserve">: voorzieningen voor leerlingen met een ondersteuningsbehoefte die op alle vestigingen van scholen behorend tot een samenwerkingsverband aanwezig zijn; </w:t>
      </w:r>
      <w:r w:rsidRPr="00A30495">
        <w:rPr>
          <w:i/>
          <w:iCs/>
        </w:rPr>
        <w:t>ondersteuningsaanbod van de school</w:t>
      </w:r>
      <w:r w:rsidRPr="00A30495">
        <w:t>: een beschrijving van de voorzieningen die zijn getroffen voor leerlingen die extra ondersteuning behoeven.</w:t>
      </w:r>
    </w:p>
    <w:p w:rsidR="006A2D56" w:rsidP="00175648" w:rsidRDefault="006A2D56" w14:paraId="09E46412" w14:textId="696CB0BE">
      <w:pPr>
        <w:pStyle w:val="Lijstalinea"/>
        <w:numPr>
          <w:ilvl w:val="2"/>
          <w:numId w:val="4"/>
        </w:numPr>
      </w:pPr>
      <w:r>
        <w:t xml:space="preserve">In </w:t>
      </w:r>
      <w:r w:rsidR="00C31661">
        <w:t xml:space="preserve">de </w:t>
      </w:r>
      <w:r w:rsidR="000F55F4">
        <w:t xml:space="preserve">veertiende </w:t>
      </w:r>
      <w:proofErr w:type="spellStart"/>
      <w:r>
        <w:t>bullet</w:t>
      </w:r>
      <w:proofErr w:type="spellEnd"/>
      <w:r>
        <w:t xml:space="preserve"> </w:t>
      </w:r>
      <w:r w:rsidR="000F55F4">
        <w:t xml:space="preserve">(nieuw) </w:t>
      </w:r>
      <w:r>
        <w:t>word</w:t>
      </w:r>
      <w:r w:rsidR="000F55F4">
        <w:t>t</w:t>
      </w:r>
      <w:r>
        <w:t xml:space="preserve"> ‘ouders’ </w:t>
      </w:r>
      <w:r w:rsidR="000F55F4">
        <w:t>vervangen door</w:t>
      </w:r>
      <w:r>
        <w:t xml:space="preserve"> ‘</w:t>
      </w:r>
      <w:r w:rsidR="000F55F4">
        <w:t xml:space="preserve">ouders </w:t>
      </w:r>
      <w:r>
        <w:t>en de leerling’.</w:t>
      </w:r>
    </w:p>
    <w:p w:rsidR="000F55F4" w:rsidP="00175648" w:rsidRDefault="006A2D56" w14:paraId="45D729E4" w14:textId="16356D68">
      <w:pPr>
        <w:pStyle w:val="Lijstalinea"/>
        <w:numPr>
          <w:ilvl w:val="2"/>
          <w:numId w:val="4"/>
        </w:numPr>
      </w:pPr>
      <w:r>
        <w:t xml:space="preserve">Na </w:t>
      </w:r>
      <w:r w:rsidR="00C31661">
        <w:t xml:space="preserve">de </w:t>
      </w:r>
      <w:r w:rsidR="000F55F4">
        <w:t xml:space="preserve">vijftiende </w:t>
      </w:r>
      <w:proofErr w:type="spellStart"/>
      <w:r w:rsidR="000F55F4">
        <w:t>bullet</w:t>
      </w:r>
      <w:proofErr w:type="spellEnd"/>
      <w:r w:rsidR="000F55F4">
        <w:t xml:space="preserve"> (nieuw)</w:t>
      </w:r>
      <w:r>
        <w:t xml:space="preserve"> wordt een </w:t>
      </w:r>
      <w:proofErr w:type="spellStart"/>
      <w:r>
        <w:t>bullet</w:t>
      </w:r>
      <w:proofErr w:type="spellEnd"/>
      <w:r>
        <w:t xml:space="preserve"> </w:t>
      </w:r>
      <w:r w:rsidR="000F55F4">
        <w:t>ingevoegd, luidende</w:t>
      </w:r>
      <w:r>
        <w:t xml:space="preserve">: </w:t>
      </w:r>
    </w:p>
    <w:p w:rsidRPr="006A2D56" w:rsidR="006A2D56" w:rsidP="00175648" w:rsidRDefault="006A2D56" w14:paraId="1E871F12" w14:textId="26624DC5">
      <w:pPr>
        <w:pStyle w:val="Lijstalinea"/>
        <w:numPr>
          <w:ilvl w:val="0"/>
          <w:numId w:val="43"/>
        </w:numPr>
      </w:pPr>
      <w:r w:rsidRPr="000F55F4">
        <w:rPr>
          <w:szCs w:val="18"/>
        </w:rPr>
        <w:t>Artikel 40a, zesde en zevende lid, WPO: Het bestuur stelt het ontwikkelingsperspectief vast of stelt het bij nadat het de leerling in de gelegenheid heeft gesteld zijn mening hierover te geven en licht aan de leerling toe wat de invloed is geweest hiervan op de vast- of bijstelling van het ontwikkelingsperspectief.</w:t>
      </w:r>
    </w:p>
    <w:p w:rsidR="000F55F4" w:rsidP="00175648" w:rsidRDefault="000F55F4" w14:paraId="06DF587B" w14:textId="41747B02">
      <w:pPr>
        <w:pStyle w:val="Lijstalinea"/>
        <w:numPr>
          <w:ilvl w:val="2"/>
          <w:numId w:val="4"/>
        </w:numPr>
      </w:pPr>
      <w:r>
        <w:t>De</w:t>
      </w:r>
      <w:r w:rsidR="00C31661">
        <w:t xml:space="preserve"> </w:t>
      </w:r>
      <w:r w:rsidR="00C6484A">
        <w:t xml:space="preserve">zeventiende </w:t>
      </w:r>
      <w:proofErr w:type="spellStart"/>
      <w:r w:rsidR="006A2D56">
        <w:t>bullet</w:t>
      </w:r>
      <w:proofErr w:type="spellEnd"/>
      <w:r>
        <w:t xml:space="preserve"> (nieuw)</w:t>
      </w:r>
      <w:r w:rsidR="006A2D56">
        <w:t xml:space="preserve"> </w:t>
      </w:r>
      <w:r>
        <w:t>komt te luiden:</w:t>
      </w:r>
      <w:r w:rsidR="006A2D56">
        <w:t xml:space="preserve"> </w:t>
      </w:r>
    </w:p>
    <w:p w:rsidR="006A2D56" w:rsidP="00175648" w:rsidRDefault="006A2D56" w14:paraId="6EE33142" w14:textId="6DF8ADEF">
      <w:pPr>
        <w:pStyle w:val="Lijstalinea"/>
        <w:numPr>
          <w:ilvl w:val="0"/>
          <w:numId w:val="43"/>
        </w:numPr>
      </w:pPr>
      <w:r w:rsidRPr="0015132D">
        <w:t xml:space="preserve">Artikel 40a, </w:t>
      </w:r>
      <w:r>
        <w:t>achtste</w:t>
      </w:r>
      <w:r w:rsidRPr="0015132D">
        <w:t xml:space="preserve"> lid, WPO: Het ontwikkelingsperspectief bevat een omschrijving van </w:t>
      </w:r>
      <w:r>
        <w:t xml:space="preserve">a) </w:t>
      </w:r>
      <w:r w:rsidRPr="0015132D">
        <w:t>de individuele begeleiding</w:t>
      </w:r>
      <w:r w:rsidRPr="000F55F4">
        <w:rPr>
          <w:bCs/>
        </w:rPr>
        <w:t>, b) indien van toepassing: de onderdelen van het onderwijsprogramma waarvan wordt afgeweken, c) de inbreng van de leerling</w:t>
      </w:r>
      <w:r w:rsidRPr="0015132D">
        <w:t>.</w:t>
      </w:r>
    </w:p>
    <w:p w:rsidR="00C6484A" w:rsidP="00175648" w:rsidRDefault="00C6484A" w14:paraId="2D089C99" w14:textId="052A1DB6">
      <w:pPr>
        <w:pStyle w:val="Lijstalinea"/>
        <w:numPr>
          <w:ilvl w:val="2"/>
          <w:numId w:val="4"/>
        </w:numPr>
      </w:pPr>
      <w:r>
        <w:t xml:space="preserve">Na de zeventiende </w:t>
      </w:r>
      <w:proofErr w:type="spellStart"/>
      <w:r>
        <w:t>bullet</w:t>
      </w:r>
      <w:proofErr w:type="spellEnd"/>
      <w:r>
        <w:t xml:space="preserve"> (nieuw) wordt een </w:t>
      </w:r>
      <w:proofErr w:type="spellStart"/>
      <w:r>
        <w:t>bullet</w:t>
      </w:r>
      <w:proofErr w:type="spellEnd"/>
      <w:r>
        <w:t xml:space="preserve"> toegevoegd, luidende:</w:t>
      </w:r>
    </w:p>
    <w:p w:rsidR="006A2D56" w:rsidP="00175648" w:rsidRDefault="006A2D56" w14:paraId="0608E161" w14:textId="1456684E">
      <w:pPr>
        <w:pStyle w:val="Lijstalinea"/>
        <w:numPr>
          <w:ilvl w:val="0"/>
          <w:numId w:val="43"/>
        </w:numPr>
      </w:pPr>
      <w:r w:rsidRPr="00275E71">
        <w:t>Artikel 40a, negende lid, WPO, jo.</w:t>
      </w:r>
      <w:r>
        <w:t xml:space="preserve"> a</w:t>
      </w:r>
      <w:r w:rsidRPr="00275E71">
        <w:t xml:space="preserve">rtikel 3.1 Inrichtingsbesluit WPO: </w:t>
      </w:r>
      <w:r>
        <w:t>H</w:t>
      </w:r>
      <w:r w:rsidRPr="00275E71">
        <w:t xml:space="preserve">et ontwikkelingsperspectief </w:t>
      </w:r>
      <w:r>
        <w:t>bevat tenminste</w:t>
      </w:r>
      <w:r w:rsidRPr="00275E71">
        <w:t xml:space="preserve"> informatie over naar welke onderwijssoort in het voortgezet onderwijs of naar uitstroomprofiel van het voortgezet speciaal onderwijs de leerling naar verwachting zal uitstromen, en</w:t>
      </w:r>
      <w:r>
        <w:t xml:space="preserve"> de onderbouwing daarvan. De </w:t>
      </w:r>
      <w:r>
        <w:lastRenderedPageBreak/>
        <w:t>onderbouwing bevat tenminste</w:t>
      </w:r>
      <w:r w:rsidRPr="00275E71">
        <w:t xml:space="preserve"> de belemmerende en bevorderende factoren die van invloed zijn op het onderwijs aan de leerling.</w:t>
      </w:r>
    </w:p>
    <w:p w:rsidR="00510C25" w:rsidP="00175648" w:rsidRDefault="00510C25" w14:paraId="1A894796" w14:textId="472ACE9E">
      <w:pPr>
        <w:pStyle w:val="Lijstalinea"/>
        <w:numPr>
          <w:ilvl w:val="0"/>
          <w:numId w:val="4"/>
        </w:numPr>
      </w:pPr>
      <w:r>
        <w:t>De tabel Kwaliteitsgebied Onderwijsresultaten (OR) als volgt gewijzigd:</w:t>
      </w:r>
    </w:p>
    <w:p w:rsidR="00510C25" w:rsidP="00175648" w:rsidRDefault="00510C25" w14:paraId="3D11E0D6" w14:textId="6926A9BD">
      <w:pPr>
        <w:pStyle w:val="Lijstalinea"/>
        <w:numPr>
          <w:ilvl w:val="1"/>
          <w:numId w:val="4"/>
        </w:numPr>
      </w:pPr>
      <w:r>
        <w:t>Blok OR1.Resultaten, kopje Wettelijke vereisten</w:t>
      </w:r>
      <w:r w:rsidR="009C7143">
        <w:t>,</w:t>
      </w:r>
      <w:r>
        <w:t xml:space="preserve"> wordt als volgt gewijzigd:</w:t>
      </w:r>
    </w:p>
    <w:p w:rsidR="00510C25" w:rsidP="00175648" w:rsidRDefault="00510C25" w14:paraId="12D817E6" w14:textId="6255EBB0">
      <w:pPr>
        <w:pStyle w:val="Lijstalinea"/>
        <w:numPr>
          <w:ilvl w:val="2"/>
          <w:numId w:val="4"/>
        </w:numPr>
      </w:pPr>
      <w:r>
        <w:t xml:space="preserve">In </w:t>
      </w:r>
      <w:r w:rsidR="00C31661">
        <w:t xml:space="preserve">de vijfde </w:t>
      </w:r>
      <w:proofErr w:type="spellStart"/>
      <w:r>
        <w:t>bullet</w:t>
      </w:r>
      <w:proofErr w:type="spellEnd"/>
      <w:r>
        <w:t xml:space="preserve"> </w:t>
      </w:r>
      <w:r w:rsidR="00C31661">
        <w:t>w</w:t>
      </w:r>
      <w:r>
        <w:t>ordt ‘vijfde lid’ vervangen door ‘eerste lid’.</w:t>
      </w:r>
    </w:p>
    <w:p w:rsidRPr="0099507F" w:rsidR="0099507F" w:rsidP="00175648" w:rsidRDefault="00510C25" w14:paraId="6989E37D" w14:textId="77777777">
      <w:pPr>
        <w:pStyle w:val="Lijstalinea"/>
        <w:numPr>
          <w:ilvl w:val="2"/>
          <w:numId w:val="4"/>
        </w:numPr>
      </w:pPr>
      <w:r>
        <w:t xml:space="preserve">Na </w:t>
      </w:r>
      <w:r w:rsidR="00C31661">
        <w:t xml:space="preserve">de vijfde </w:t>
      </w:r>
      <w:proofErr w:type="spellStart"/>
      <w:r>
        <w:t>bullet</w:t>
      </w:r>
      <w:proofErr w:type="spellEnd"/>
      <w:r>
        <w:t xml:space="preserve"> </w:t>
      </w:r>
      <w:r w:rsidR="00C31661">
        <w:t>w</w:t>
      </w:r>
      <w:r>
        <w:t xml:space="preserve">ordt een </w:t>
      </w:r>
      <w:proofErr w:type="spellStart"/>
      <w:r>
        <w:t>bullet</w:t>
      </w:r>
      <w:proofErr w:type="spellEnd"/>
      <w:r>
        <w:t xml:space="preserve"> </w:t>
      </w:r>
      <w:r w:rsidR="00A30495">
        <w:t>in</w:t>
      </w:r>
      <w:r>
        <w:t>gevoegd</w:t>
      </w:r>
      <w:r w:rsidR="000166D0">
        <w:t xml:space="preserve">, luidende: </w:t>
      </w:r>
    </w:p>
    <w:p w:rsidR="00510C25" w:rsidP="00175648" w:rsidRDefault="00510C25" w14:paraId="6295BA9F" w14:textId="1B5FBFF8">
      <w:pPr>
        <w:pStyle w:val="Lijstalinea"/>
        <w:numPr>
          <w:ilvl w:val="3"/>
          <w:numId w:val="4"/>
        </w:numPr>
      </w:pPr>
      <w:r w:rsidRPr="0099507F">
        <w:rPr>
          <w:szCs w:val="18"/>
        </w:rPr>
        <w:t>Artikel 40a, negende lid, WPO, jo. artikel 3.1 Inrichtingsbesluit WPO: Het ontwikkelingsperspectief bevat ten minste informatie over naar welke onderwijssoort in het voortgezet onderwijs of naar uitstroomprofiel van het voortgezet speciaal onderwijs de leerling naar verwachting zal uitstromen, en de onderbouwing daarvan. De onderbouwing bevat ten minste de belemmerende en bevorderende factoren die van invloed zijn op het onderwijs aan de leerling.</w:t>
      </w:r>
    </w:p>
    <w:p w:rsidR="00763C42" w:rsidP="00175648" w:rsidRDefault="00763C42" w14:paraId="77E2F02A" w14:textId="77777777">
      <w:pPr>
        <w:pStyle w:val="Lijstalinea"/>
        <w:numPr>
          <w:ilvl w:val="0"/>
          <w:numId w:val="4"/>
        </w:numPr>
      </w:pPr>
      <w:r>
        <w:t>De tabel Kwaliteitsgebied Sturen, kwaliteitszorg en ambitie (SKA) wordt als volgt gewijzigd:</w:t>
      </w:r>
    </w:p>
    <w:p w:rsidRPr="00040338" w:rsidR="00763C42" w:rsidP="00175648" w:rsidRDefault="000166D0" w14:paraId="52268570" w14:textId="7CF54011">
      <w:pPr>
        <w:pStyle w:val="Lijstalinea"/>
        <w:numPr>
          <w:ilvl w:val="1"/>
          <w:numId w:val="4"/>
        </w:numPr>
      </w:pPr>
      <w:r>
        <w:t xml:space="preserve">In </w:t>
      </w:r>
      <w:r w:rsidR="002A1035">
        <w:t>b</w:t>
      </w:r>
      <w:r w:rsidR="00763C42">
        <w:t>lok SKA1.Visie, ambities en doelen, kopje Wettelijke vereisten</w:t>
      </w:r>
      <w:r w:rsidR="009C7143">
        <w:t>,</w:t>
      </w:r>
      <w:r w:rsidR="00763C42">
        <w:t xml:space="preserve"> wordt </w:t>
      </w:r>
      <w:r>
        <w:t xml:space="preserve">in de vijfde </w:t>
      </w:r>
      <w:proofErr w:type="spellStart"/>
      <w:r>
        <w:t>bullet</w:t>
      </w:r>
      <w:proofErr w:type="spellEnd"/>
      <w:r w:rsidR="00763C42">
        <w:t xml:space="preserve"> ‘</w:t>
      </w:r>
      <w:proofErr w:type="spellStart"/>
      <w:r w:rsidR="00763C42">
        <w:t>schoolondersteuningsprofiel</w:t>
      </w:r>
      <w:proofErr w:type="spellEnd"/>
      <w:r w:rsidR="00763C42">
        <w:t>’ vervangen door ‘</w:t>
      </w:r>
      <w:r w:rsidRPr="00763C42" w:rsidR="00763C42">
        <w:rPr>
          <w:szCs w:val="18"/>
        </w:rPr>
        <w:t>ondersteuningsaanbod van de school.’.</w:t>
      </w:r>
    </w:p>
    <w:p w:rsidRPr="00763C42" w:rsidR="00040338" w:rsidP="00175648" w:rsidRDefault="00040338" w14:paraId="2259EEE1" w14:textId="30A152C8">
      <w:pPr>
        <w:pStyle w:val="Lijstalinea"/>
        <w:numPr>
          <w:ilvl w:val="1"/>
          <w:numId w:val="4"/>
        </w:numPr>
      </w:pPr>
      <w:r>
        <w:rPr>
          <w:szCs w:val="18"/>
        </w:rPr>
        <w:t xml:space="preserve">In </w:t>
      </w:r>
      <w:r w:rsidR="002A1035">
        <w:t xml:space="preserve">blok SKA1.Visie, ambities en doelen, kopje Wettelijke vereisten, wordt in </w:t>
      </w:r>
      <w:r>
        <w:rPr>
          <w:szCs w:val="18"/>
        </w:rPr>
        <w:t xml:space="preserve">de vijfde </w:t>
      </w:r>
      <w:proofErr w:type="spellStart"/>
      <w:r>
        <w:rPr>
          <w:szCs w:val="18"/>
        </w:rPr>
        <w:t>bullet</w:t>
      </w:r>
      <w:proofErr w:type="spellEnd"/>
      <w:r>
        <w:rPr>
          <w:szCs w:val="18"/>
        </w:rPr>
        <w:t xml:space="preserve"> na ‘ondersteuningsaanbod van de school’ een voetnoot toegevoegd, luidende: </w:t>
      </w:r>
      <w:r w:rsidR="0099507F">
        <w:rPr>
          <w:szCs w:val="18"/>
        </w:rPr>
        <w:br/>
      </w:r>
      <w:r w:rsidRPr="00040338">
        <w:t>Zie voor begripsbepalingen artikel 1 WPO.</w:t>
      </w:r>
    </w:p>
    <w:p w:rsidRPr="00763C42" w:rsidR="00763C42" w:rsidP="00175648" w:rsidRDefault="000166D0" w14:paraId="5401FB6D" w14:textId="0ABDBB90">
      <w:pPr>
        <w:pStyle w:val="Lijstalinea"/>
        <w:numPr>
          <w:ilvl w:val="1"/>
          <w:numId w:val="4"/>
        </w:numPr>
      </w:pPr>
      <w:r>
        <w:t>In b</w:t>
      </w:r>
      <w:r w:rsidR="00763C42">
        <w:t>lok SKA2.Uitvoering en kwaliteitscultuur, kopje Basiskwaliteit</w:t>
      </w:r>
      <w:r w:rsidR="009C7143">
        <w:t>,</w:t>
      </w:r>
      <w:r w:rsidR="00763C42">
        <w:t xml:space="preserve"> wordt ‘</w:t>
      </w:r>
      <w:proofErr w:type="spellStart"/>
      <w:r w:rsidR="00763C42">
        <w:t>schoolondersteuningsprofiel</w:t>
      </w:r>
      <w:proofErr w:type="spellEnd"/>
      <w:r w:rsidR="00763C42">
        <w:t>’ vervangen door ‘</w:t>
      </w:r>
      <w:r w:rsidRPr="00763C42" w:rsidR="00763C42">
        <w:rPr>
          <w:szCs w:val="18"/>
        </w:rPr>
        <w:t>ondersteuningsaanbod van de school’.</w:t>
      </w:r>
    </w:p>
    <w:p w:rsidR="00763C42" w:rsidP="00175648" w:rsidRDefault="00763C42" w14:paraId="7CF139D4" w14:textId="23EB3D2B">
      <w:pPr>
        <w:pStyle w:val="Lijstalinea"/>
        <w:numPr>
          <w:ilvl w:val="1"/>
          <w:numId w:val="4"/>
        </w:numPr>
      </w:pPr>
      <w:r>
        <w:t>Blok SKA2.Uitvoering en kwaliteitscultuur,</w:t>
      </w:r>
      <w:r w:rsidRPr="00F57D2D">
        <w:t xml:space="preserve"> </w:t>
      </w:r>
      <w:r>
        <w:t>kopje Wettelijke vereisten</w:t>
      </w:r>
      <w:r w:rsidR="009C7143">
        <w:t>,</w:t>
      </w:r>
      <w:r>
        <w:t xml:space="preserve"> wordt als volgt gewijzigd:</w:t>
      </w:r>
    </w:p>
    <w:p w:rsidR="00763C42" w:rsidP="00175648" w:rsidRDefault="00763C42" w14:paraId="6DDA815E" w14:textId="77777777">
      <w:pPr>
        <w:pStyle w:val="Lijstalinea"/>
        <w:numPr>
          <w:ilvl w:val="2"/>
          <w:numId w:val="4"/>
        </w:numPr>
      </w:pPr>
      <w:r>
        <w:t xml:space="preserve">De eerste </w:t>
      </w:r>
      <w:proofErr w:type="spellStart"/>
      <w:r>
        <w:t>bullet</w:t>
      </w:r>
      <w:proofErr w:type="spellEnd"/>
      <w:r>
        <w:t xml:space="preserve"> wordt als volgt gewijzigd:</w:t>
      </w:r>
    </w:p>
    <w:p w:rsidR="00763C42" w:rsidP="00175648" w:rsidRDefault="00763C42" w14:paraId="034125F0" w14:textId="00B28659">
      <w:pPr>
        <w:pStyle w:val="Lijstalinea"/>
        <w:numPr>
          <w:ilvl w:val="3"/>
          <w:numId w:val="4"/>
        </w:numPr>
      </w:pPr>
      <w:r>
        <w:t>Na ‘Artikel 3,’ wordt ‘artikel 3a,’ ingevoegd.</w:t>
      </w:r>
    </w:p>
    <w:p w:rsidR="00763C42" w:rsidP="00175648" w:rsidRDefault="000166D0" w14:paraId="2186B971" w14:textId="1514EE9A">
      <w:pPr>
        <w:pStyle w:val="Lijstalinea"/>
        <w:numPr>
          <w:ilvl w:val="3"/>
          <w:numId w:val="4"/>
        </w:numPr>
      </w:pPr>
      <w:r>
        <w:t>N</w:t>
      </w:r>
      <w:r w:rsidR="00763C42">
        <w:t>a ‘</w:t>
      </w:r>
      <w:r w:rsidR="005517A9">
        <w:t>a</w:t>
      </w:r>
      <w:r w:rsidR="00763C42">
        <w:t xml:space="preserve">rtikel 32b’ </w:t>
      </w:r>
      <w:r>
        <w:t>wordt</w:t>
      </w:r>
      <w:r w:rsidR="00763C42">
        <w:t xml:space="preserve"> ‘en’ </w:t>
      </w:r>
      <w:r>
        <w:t>vervangen door een komma</w:t>
      </w:r>
      <w:r w:rsidR="00763C42">
        <w:t>.</w:t>
      </w:r>
    </w:p>
    <w:p w:rsidR="00763C42" w:rsidP="00175648" w:rsidRDefault="000166D0" w14:paraId="09092741" w14:textId="5F12345A">
      <w:pPr>
        <w:pStyle w:val="Lijstalinea"/>
        <w:numPr>
          <w:ilvl w:val="3"/>
          <w:numId w:val="4"/>
        </w:numPr>
      </w:pPr>
      <w:r>
        <w:t>N</w:t>
      </w:r>
      <w:r w:rsidR="00763C42">
        <w:t>a ‘</w:t>
      </w:r>
      <w:r w:rsidR="005517A9">
        <w:t>a</w:t>
      </w:r>
      <w:r w:rsidR="00763C42">
        <w:t xml:space="preserve">rtikel 34a’ </w:t>
      </w:r>
      <w:r>
        <w:t>wordt</w:t>
      </w:r>
      <w:r w:rsidR="00763C42">
        <w:t xml:space="preserve"> ‘en artikel 34b</w:t>
      </w:r>
      <w:r w:rsidR="00343A13">
        <w:t>,</w:t>
      </w:r>
      <w:r w:rsidR="00763C42">
        <w:t>’ ingevoegd.</w:t>
      </w:r>
    </w:p>
    <w:p w:rsidR="00763C42" w:rsidP="00175648" w:rsidRDefault="00763C42" w14:paraId="6E95AD81" w14:textId="23738930">
      <w:pPr>
        <w:pStyle w:val="Lijstalinea"/>
        <w:numPr>
          <w:ilvl w:val="2"/>
          <w:numId w:val="4"/>
        </w:numPr>
      </w:pPr>
      <w:r>
        <w:t xml:space="preserve">De derde </w:t>
      </w:r>
      <w:proofErr w:type="spellStart"/>
      <w:r>
        <w:t>bullet</w:t>
      </w:r>
      <w:proofErr w:type="spellEnd"/>
      <w:r>
        <w:t xml:space="preserve"> </w:t>
      </w:r>
      <w:r w:rsidR="000166D0">
        <w:t>vervalt</w:t>
      </w:r>
      <w:r>
        <w:t>.</w:t>
      </w:r>
    </w:p>
    <w:p w:rsidRPr="00C6484A" w:rsidR="00B12DC1" w:rsidP="00175648" w:rsidRDefault="00B12DC1" w14:paraId="63DF5749" w14:textId="77777777">
      <w:pPr>
        <w:pStyle w:val="Lijstalinea"/>
        <w:numPr>
          <w:ilvl w:val="2"/>
          <w:numId w:val="4"/>
        </w:numPr>
      </w:pPr>
      <w:r>
        <w:rPr>
          <w:szCs w:val="18"/>
        </w:rPr>
        <w:t xml:space="preserve">Na de vijfde </w:t>
      </w:r>
      <w:proofErr w:type="spellStart"/>
      <w:r>
        <w:rPr>
          <w:szCs w:val="18"/>
        </w:rPr>
        <w:t>bullet</w:t>
      </w:r>
      <w:proofErr w:type="spellEnd"/>
      <w:r>
        <w:rPr>
          <w:szCs w:val="18"/>
        </w:rPr>
        <w:t xml:space="preserve"> (nieuw) wordt een </w:t>
      </w:r>
      <w:proofErr w:type="spellStart"/>
      <w:r>
        <w:rPr>
          <w:szCs w:val="18"/>
        </w:rPr>
        <w:t>bullet</w:t>
      </w:r>
      <w:proofErr w:type="spellEnd"/>
      <w:r>
        <w:rPr>
          <w:szCs w:val="18"/>
        </w:rPr>
        <w:t xml:space="preserve"> toegevoegd, luidende:</w:t>
      </w:r>
    </w:p>
    <w:p w:rsidRPr="00EB3BBA" w:rsidR="00B12DC1" w:rsidP="00175648" w:rsidRDefault="00B12DC1" w14:paraId="0A246A3C" w14:textId="033DD8ED">
      <w:pPr>
        <w:pStyle w:val="Lijstalinea"/>
        <w:numPr>
          <w:ilvl w:val="3"/>
          <w:numId w:val="4"/>
        </w:numPr>
      </w:pPr>
      <w:r w:rsidRPr="00763C42">
        <w:rPr>
          <w:szCs w:val="18"/>
        </w:rPr>
        <w:t xml:space="preserve">Artikel 13, eerste lid, onder c, WPO, jo. artikel 13a, tweede lid, WPO: Het bestuur stelt jaarlijks de schoolgids vast </w:t>
      </w:r>
      <w:r w:rsidRPr="00855F32">
        <w:t>waarin de basisondersteuningsvoorzieningen en het ondersteuningsaanbod van de school zijn beschreven</w:t>
      </w:r>
      <w:r w:rsidRPr="00763C42">
        <w:rPr>
          <w:szCs w:val="18"/>
        </w:rPr>
        <w:t>.</w:t>
      </w:r>
      <w:r w:rsidRPr="00EB3BBA">
        <w:t xml:space="preserve"> </w:t>
      </w:r>
    </w:p>
    <w:p w:rsidR="00040338" w:rsidP="00175648" w:rsidRDefault="00B12DC1" w14:paraId="42446EAF" w14:textId="6B70EC21">
      <w:pPr>
        <w:pStyle w:val="Lijstalinea"/>
        <w:numPr>
          <w:ilvl w:val="2"/>
          <w:numId w:val="4"/>
        </w:numPr>
      </w:pPr>
      <w:r>
        <w:t xml:space="preserve">In de zesde </w:t>
      </w:r>
      <w:proofErr w:type="spellStart"/>
      <w:r>
        <w:t>bullet</w:t>
      </w:r>
      <w:proofErr w:type="spellEnd"/>
      <w:r>
        <w:t xml:space="preserve"> (nieuw) wordt na ‘ondersteuningsaanbod van de school’ een voetnoot ingevoegd, luidende:</w:t>
      </w:r>
      <w:r w:rsidR="0099507F">
        <w:br/>
      </w:r>
      <w:r w:rsidRPr="00B12DC1">
        <w:t xml:space="preserve">Zie voor begripsbepalingen artikel 1 WPO: </w:t>
      </w:r>
      <w:r w:rsidRPr="00B12DC1">
        <w:rPr>
          <w:i/>
          <w:iCs/>
        </w:rPr>
        <w:t>basisondersteunings</w:t>
      </w:r>
      <w:r w:rsidR="00343A13">
        <w:rPr>
          <w:i/>
          <w:iCs/>
        </w:rPr>
        <w:softHyphen/>
      </w:r>
      <w:r w:rsidRPr="00B12DC1">
        <w:rPr>
          <w:i/>
          <w:iCs/>
        </w:rPr>
        <w:t>voorzieningen</w:t>
      </w:r>
      <w:r w:rsidRPr="00B12DC1">
        <w:t xml:space="preserve">: voorzieningen voor leerlingen met een ondersteuningsbehoefte die op alle vestigingen van scholen behorend tot een samenwerkingsverband aanwezig zijn; </w:t>
      </w:r>
      <w:r w:rsidRPr="00B12DC1">
        <w:rPr>
          <w:i/>
          <w:iCs/>
        </w:rPr>
        <w:t>ondersteuningsaanbod van de school</w:t>
      </w:r>
      <w:r w:rsidRPr="00B12DC1">
        <w:t>: een beschrijving van de voorzieningen die zijn getroffen voor leerlingen die extra ondersteuning behoeven.</w:t>
      </w:r>
    </w:p>
    <w:p w:rsidR="00585441" w:rsidP="00175648" w:rsidRDefault="00763C42" w14:paraId="62F02307" w14:textId="77777777">
      <w:pPr>
        <w:pStyle w:val="Lijstalinea"/>
        <w:numPr>
          <w:ilvl w:val="1"/>
          <w:numId w:val="4"/>
        </w:numPr>
      </w:pPr>
      <w:r>
        <w:t>Blok SKA3.Evaluatie, verantwoording en dialoog,</w:t>
      </w:r>
      <w:r w:rsidRPr="00F57D2D">
        <w:t xml:space="preserve"> </w:t>
      </w:r>
      <w:r>
        <w:t>kopje Wettelijke vereisten wordt als volgt gewijzigd:</w:t>
      </w:r>
    </w:p>
    <w:p w:rsidR="00872520" w:rsidP="00175648" w:rsidRDefault="00763C42" w14:paraId="5384AD42" w14:textId="2262C052">
      <w:pPr>
        <w:pStyle w:val="Lijstalinea"/>
        <w:numPr>
          <w:ilvl w:val="2"/>
          <w:numId w:val="4"/>
        </w:numPr>
      </w:pPr>
      <w:r>
        <w:t xml:space="preserve">Na de vijfde </w:t>
      </w:r>
      <w:proofErr w:type="spellStart"/>
      <w:r>
        <w:t>bullet</w:t>
      </w:r>
      <w:proofErr w:type="spellEnd"/>
      <w:r>
        <w:t xml:space="preserve"> wordt een </w:t>
      </w:r>
      <w:proofErr w:type="spellStart"/>
      <w:r>
        <w:t>bullet</w:t>
      </w:r>
      <w:proofErr w:type="spellEnd"/>
      <w:r>
        <w:t xml:space="preserve"> ingevoegd</w:t>
      </w:r>
      <w:r w:rsidR="00872520">
        <w:t>, luidende:</w:t>
      </w:r>
    </w:p>
    <w:p w:rsidRPr="00585441" w:rsidR="00585441" w:rsidP="00175648" w:rsidRDefault="00763C42" w14:paraId="0D26B2FF" w14:textId="1DF73FD1">
      <w:pPr>
        <w:pStyle w:val="Lijstalinea"/>
        <w:numPr>
          <w:ilvl w:val="0"/>
          <w:numId w:val="43"/>
        </w:numPr>
      </w:pPr>
      <w:r w:rsidRPr="00872520">
        <w:rPr>
          <w:szCs w:val="18"/>
        </w:rPr>
        <w:t xml:space="preserve">Artikel 11, eerste lid, onder r, WMS: Het bestuur stelt de </w:t>
      </w:r>
      <w:r w:rsidRPr="00872520" w:rsidR="001D3505">
        <w:rPr>
          <w:szCs w:val="18"/>
        </w:rPr>
        <w:t>(G)</w:t>
      </w:r>
      <w:r w:rsidRPr="00872520">
        <w:rPr>
          <w:szCs w:val="18"/>
        </w:rPr>
        <w:t>MR in de gelegenheid om advies uit te brengen over vaststelling of wijziging van het ondersteuningsaanbod van de school, zoals vastgelegd in de schoolgids.</w:t>
      </w:r>
    </w:p>
    <w:p w:rsidR="00872520" w:rsidP="00175648" w:rsidRDefault="00763C42" w14:paraId="2B01C4AD" w14:textId="509164E8">
      <w:pPr>
        <w:pStyle w:val="Lijstalinea"/>
        <w:numPr>
          <w:ilvl w:val="2"/>
          <w:numId w:val="4"/>
        </w:numPr>
      </w:pPr>
      <w:r>
        <w:t xml:space="preserve">Na de </w:t>
      </w:r>
      <w:r w:rsidR="00872520">
        <w:t xml:space="preserve">negende </w:t>
      </w:r>
      <w:proofErr w:type="spellStart"/>
      <w:r>
        <w:t>bullet</w:t>
      </w:r>
      <w:proofErr w:type="spellEnd"/>
      <w:r w:rsidR="00872520">
        <w:t xml:space="preserve"> (nieuw)</w:t>
      </w:r>
      <w:r>
        <w:t xml:space="preserve"> wordt een </w:t>
      </w:r>
      <w:proofErr w:type="spellStart"/>
      <w:r>
        <w:t>bullet</w:t>
      </w:r>
      <w:proofErr w:type="spellEnd"/>
      <w:r>
        <w:t xml:space="preserve"> ingevoegd</w:t>
      </w:r>
      <w:r w:rsidR="00872520">
        <w:t>, luidende:</w:t>
      </w:r>
      <w:r>
        <w:t xml:space="preserve"> </w:t>
      </w:r>
    </w:p>
    <w:p w:rsidRPr="00614498" w:rsidR="00510C25" w:rsidP="00175648" w:rsidRDefault="00763C42" w14:paraId="3346C575" w14:textId="4559B811">
      <w:pPr>
        <w:pStyle w:val="Lijstalinea"/>
        <w:numPr>
          <w:ilvl w:val="0"/>
          <w:numId w:val="43"/>
        </w:numPr>
      </w:pPr>
      <w:r w:rsidRPr="00872520">
        <w:rPr>
          <w:szCs w:val="18"/>
        </w:rPr>
        <w:t xml:space="preserve">Artikel 13b WPO: Het bestuur beschrijft op algemene wijze in de schoolgids in welke mate de inbreng van leerlingen invloed heeft gehad op de vaststelling van de </w:t>
      </w:r>
      <w:r w:rsidRPr="00872520">
        <w:rPr>
          <w:szCs w:val="18"/>
        </w:rPr>
        <w:lastRenderedPageBreak/>
        <w:t xml:space="preserve">basisondersteuningsvoorzieningen en het ondersteuningsaanbod van de school. </w:t>
      </w:r>
    </w:p>
    <w:p w:rsidR="00614498" w:rsidP="00614498" w:rsidRDefault="00614498" w14:paraId="2229A016" w14:textId="77777777"/>
    <w:p w:rsidR="00210BB7" w:rsidP="00210BB7" w:rsidRDefault="00210BB7" w14:paraId="6A379F13" w14:textId="77777777"/>
    <w:p w:rsidR="00A268D7" w:rsidP="009F0D41" w:rsidRDefault="00425294" w14:paraId="4770CBCD" w14:textId="7B6BE4A3">
      <w:r>
        <w:t>K</w:t>
      </w:r>
    </w:p>
    <w:p w:rsidR="009F0D41" w:rsidP="009F0D41" w:rsidRDefault="009F0D41" w14:paraId="38797170" w14:textId="77777777"/>
    <w:p w:rsidR="009F0D41" w:rsidP="009F0D41" w:rsidRDefault="009F0D41" w14:paraId="53964979" w14:textId="125636A6">
      <w:r>
        <w:t xml:space="preserve">Bijlage 3-Waarderingskader nieuwkomersvoorzieningen type 1 en 2, </w:t>
      </w:r>
      <w:r w:rsidR="00A24BFB">
        <w:t>wordt als volgt gewijzigd:</w:t>
      </w:r>
    </w:p>
    <w:p w:rsidR="00614498" w:rsidP="00175648" w:rsidRDefault="00614498" w14:paraId="003F24E1" w14:textId="77777777">
      <w:pPr>
        <w:pStyle w:val="Lijstalinea"/>
        <w:numPr>
          <w:ilvl w:val="0"/>
          <w:numId w:val="9"/>
        </w:numPr>
      </w:pPr>
      <w:r>
        <w:t>De tabel Kwaliteitsgebied Besturing, kwaliteitszorg en ambitie (BKA) als volgt gewijzigd:</w:t>
      </w:r>
    </w:p>
    <w:p w:rsidR="003F052F" w:rsidP="00175648" w:rsidRDefault="00872520" w14:paraId="6ED3169F" w14:textId="3157EE06">
      <w:pPr>
        <w:pStyle w:val="Lijstalinea"/>
        <w:numPr>
          <w:ilvl w:val="1"/>
          <w:numId w:val="9"/>
        </w:numPr>
      </w:pPr>
      <w:r>
        <w:t>In b</w:t>
      </w:r>
      <w:r w:rsidR="00614498">
        <w:t xml:space="preserve">lok BKA1.Visie, ambities en doelen wordt </w:t>
      </w:r>
      <w:r w:rsidR="003F052F">
        <w:t xml:space="preserve">de tekst onder het kopje Wettelijke vereisten </w:t>
      </w:r>
      <w:r w:rsidR="00614498">
        <w:t xml:space="preserve">als volgt gewijzigd: </w:t>
      </w:r>
    </w:p>
    <w:p w:rsidR="003F052F" w:rsidP="00175648" w:rsidRDefault="00614498" w14:paraId="1C1BAF38" w14:textId="586F598E">
      <w:pPr>
        <w:pStyle w:val="Lijstalinea"/>
        <w:numPr>
          <w:ilvl w:val="2"/>
          <w:numId w:val="9"/>
        </w:numPr>
      </w:pPr>
      <w:r>
        <w:t xml:space="preserve">In de </w:t>
      </w:r>
      <w:r w:rsidR="00343A13">
        <w:t>vi</w:t>
      </w:r>
      <w:r>
        <w:t xml:space="preserve">erde </w:t>
      </w:r>
      <w:proofErr w:type="spellStart"/>
      <w:r>
        <w:t>bullet</w:t>
      </w:r>
      <w:proofErr w:type="spellEnd"/>
      <w:r>
        <w:t xml:space="preserve"> </w:t>
      </w:r>
      <w:r w:rsidR="00872520">
        <w:t>vervalt</w:t>
      </w:r>
      <w:r>
        <w:t xml:space="preserve"> ‘(in samenhang met artikel 1)’.</w:t>
      </w:r>
    </w:p>
    <w:p w:rsidR="00614498" w:rsidP="00175648" w:rsidRDefault="00614498" w14:paraId="37161231" w14:textId="42CB75E7">
      <w:pPr>
        <w:pStyle w:val="Lijstalinea"/>
        <w:numPr>
          <w:ilvl w:val="2"/>
          <w:numId w:val="9"/>
        </w:numPr>
      </w:pPr>
      <w:r>
        <w:t xml:space="preserve">In de </w:t>
      </w:r>
      <w:r w:rsidR="00343A13">
        <w:t>vi</w:t>
      </w:r>
      <w:r>
        <w:t xml:space="preserve">erde </w:t>
      </w:r>
      <w:proofErr w:type="spellStart"/>
      <w:r>
        <w:t>bullet</w:t>
      </w:r>
      <w:proofErr w:type="spellEnd"/>
      <w:r>
        <w:t xml:space="preserve"> wordt ‘</w:t>
      </w:r>
      <w:proofErr w:type="spellStart"/>
      <w:r>
        <w:t>schoolondersteuningsprofiel</w:t>
      </w:r>
      <w:proofErr w:type="spellEnd"/>
      <w:r>
        <w:t xml:space="preserve">’ vervangen door ‘ondersteuningsaanbod van de school’. </w:t>
      </w:r>
    </w:p>
    <w:p w:rsidR="00614498" w:rsidP="00175648" w:rsidRDefault="00872520" w14:paraId="6A2B9693" w14:textId="21199477">
      <w:pPr>
        <w:pStyle w:val="Lijstalinea"/>
        <w:numPr>
          <w:ilvl w:val="1"/>
          <w:numId w:val="9"/>
        </w:numPr>
      </w:pPr>
      <w:r>
        <w:t>In b</w:t>
      </w:r>
      <w:r w:rsidR="00614498">
        <w:t>lok BKA2.Uitvoering en kwaliteitscultuur</w:t>
      </w:r>
      <w:r w:rsidR="00F66191">
        <w:t xml:space="preserve"> </w:t>
      </w:r>
      <w:r>
        <w:t xml:space="preserve">wordt de </w:t>
      </w:r>
      <w:r w:rsidR="00F66191">
        <w:t xml:space="preserve">tekst onder </w:t>
      </w:r>
      <w:r>
        <w:t xml:space="preserve">het </w:t>
      </w:r>
      <w:r w:rsidR="00F66191">
        <w:t>kopje Basiskwaliteit</w:t>
      </w:r>
      <w:r w:rsidR="00614498">
        <w:t xml:space="preserve"> als volgt gewijzigd: </w:t>
      </w:r>
    </w:p>
    <w:p w:rsidR="00614498" w:rsidP="00175648" w:rsidRDefault="00614498" w14:paraId="253C829C" w14:textId="3B531C46">
      <w:pPr>
        <w:pStyle w:val="Lijstalinea"/>
        <w:numPr>
          <w:ilvl w:val="2"/>
          <w:numId w:val="9"/>
        </w:numPr>
      </w:pPr>
      <w:r>
        <w:t>Na ‘</w:t>
      </w:r>
      <w:r w:rsidRPr="0015132D">
        <w:t>Het bestuur zorgt ervoor dat het onderwijskundig leiderschap op alle niveaus herkenbaar verankerd is in de organisatie.</w:t>
      </w:r>
      <w:r>
        <w:t xml:space="preserve">’ wordt </w:t>
      </w:r>
      <w:r w:rsidR="00F66191">
        <w:t>‘</w:t>
      </w:r>
      <w:r w:rsidRPr="002A4A68">
        <w:t>Het zorgt voor benoembaar, bevoegd en bekwaam personeel</w:t>
      </w:r>
      <w:r>
        <w:t xml:space="preserve"> </w:t>
      </w:r>
      <w:r w:rsidRPr="00252AB0">
        <w:t>dat in het bezit is van een Verklaring Omtrent het Gedrag (VOG)</w:t>
      </w:r>
      <w:r w:rsidRPr="002A4A68">
        <w:t>.</w:t>
      </w:r>
      <w:r w:rsidR="00F66191">
        <w:t>’</w:t>
      </w:r>
      <w:r w:rsidR="00872520">
        <w:t xml:space="preserve"> ingevoegd</w:t>
      </w:r>
      <w:r w:rsidR="00F66191">
        <w:t>.</w:t>
      </w:r>
    </w:p>
    <w:p w:rsidR="003F052F" w:rsidP="00175648" w:rsidRDefault="00872520" w14:paraId="0CD7C5BC" w14:textId="36F5B017">
      <w:pPr>
        <w:pStyle w:val="Lijstalinea"/>
        <w:numPr>
          <w:ilvl w:val="1"/>
          <w:numId w:val="9"/>
        </w:numPr>
      </w:pPr>
      <w:r>
        <w:t>In b</w:t>
      </w:r>
      <w:r w:rsidR="00614498">
        <w:t>lok BKA2.Uitvoering en kwaliteitscultuur,</w:t>
      </w:r>
      <w:r w:rsidRPr="00F57D2D" w:rsidR="00614498">
        <w:t xml:space="preserve"> </w:t>
      </w:r>
      <w:r w:rsidR="00614498">
        <w:t xml:space="preserve">kopje Wettelijke vereisten wordt </w:t>
      </w:r>
      <w:r w:rsidR="003F052F">
        <w:t xml:space="preserve">de eerste </w:t>
      </w:r>
      <w:proofErr w:type="spellStart"/>
      <w:r w:rsidR="003F052F">
        <w:t>bullet</w:t>
      </w:r>
      <w:proofErr w:type="spellEnd"/>
      <w:r w:rsidR="003F052F">
        <w:t xml:space="preserve"> </w:t>
      </w:r>
      <w:r w:rsidR="00614498">
        <w:t>als volgt gewijzigd:</w:t>
      </w:r>
    </w:p>
    <w:p w:rsidR="003F052F" w:rsidP="00175648" w:rsidRDefault="00614498" w14:paraId="1B03614F" w14:textId="0A71280B">
      <w:pPr>
        <w:pStyle w:val="Lijstalinea"/>
        <w:numPr>
          <w:ilvl w:val="2"/>
          <w:numId w:val="9"/>
        </w:numPr>
      </w:pPr>
      <w:r>
        <w:t xml:space="preserve">Na ‘Artikel 3,’ </w:t>
      </w:r>
      <w:r w:rsidR="00872520">
        <w:t>wordt</w:t>
      </w:r>
      <w:r>
        <w:t xml:space="preserve"> ‘artikel 3a,’ ingevoegd.</w:t>
      </w:r>
    </w:p>
    <w:p w:rsidR="003F052F" w:rsidP="00175648" w:rsidRDefault="00872520" w14:paraId="359B17A0" w14:textId="1276E62E">
      <w:pPr>
        <w:pStyle w:val="Lijstalinea"/>
        <w:numPr>
          <w:ilvl w:val="2"/>
          <w:numId w:val="9"/>
        </w:numPr>
      </w:pPr>
      <w:r>
        <w:t>N</w:t>
      </w:r>
      <w:r w:rsidR="00614498">
        <w:t>a ‘</w:t>
      </w:r>
      <w:r w:rsidR="005B12C7">
        <w:t>a</w:t>
      </w:r>
      <w:r w:rsidR="00614498">
        <w:t xml:space="preserve">rtikel 32b’ </w:t>
      </w:r>
      <w:r>
        <w:t>wordt</w:t>
      </w:r>
      <w:r w:rsidR="00614498">
        <w:t xml:space="preserve"> ‘en’ </w:t>
      </w:r>
      <w:r>
        <w:t>vervangen door een komma</w:t>
      </w:r>
      <w:r w:rsidR="00614498">
        <w:t>.</w:t>
      </w:r>
    </w:p>
    <w:p w:rsidR="00614498" w:rsidP="00175648" w:rsidRDefault="00872520" w14:paraId="22E1053F" w14:textId="76691C38">
      <w:pPr>
        <w:pStyle w:val="Lijstalinea"/>
        <w:numPr>
          <w:ilvl w:val="2"/>
          <w:numId w:val="9"/>
        </w:numPr>
      </w:pPr>
      <w:r>
        <w:t>Na</w:t>
      </w:r>
      <w:r w:rsidR="00614498">
        <w:t xml:space="preserve"> ‘</w:t>
      </w:r>
      <w:r w:rsidR="005B12C7">
        <w:t>a</w:t>
      </w:r>
      <w:r w:rsidR="00614498">
        <w:t xml:space="preserve">rtikel 34a’ </w:t>
      </w:r>
      <w:r>
        <w:t>wordt</w:t>
      </w:r>
      <w:r w:rsidR="00614498">
        <w:t xml:space="preserve"> ‘en artikel 34b</w:t>
      </w:r>
      <w:r w:rsidR="006E38CA">
        <w:t>,</w:t>
      </w:r>
      <w:r w:rsidR="00614498">
        <w:t>’ ingevoegd.</w:t>
      </w:r>
    </w:p>
    <w:p w:rsidR="00614498" w:rsidP="00175648" w:rsidRDefault="00614498" w14:paraId="2D92FE35" w14:textId="63A40AC7">
      <w:pPr>
        <w:pStyle w:val="Lijstalinea"/>
        <w:numPr>
          <w:ilvl w:val="0"/>
          <w:numId w:val="9"/>
        </w:numPr>
      </w:pPr>
      <w:r>
        <w:t xml:space="preserve">De tabel Kwaliteitsgebied Onderwijsproces (OP) </w:t>
      </w:r>
      <w:r w:rsidR="00872520">
        <w:t xml:space="preserve">wordt </w:t>
      </w:r>
      <w:r>
        <w:t>als volgt gewijzigd:</w:t>
      </w:r>
    </w:p>
    <w:p w:rsidR="00614498" w:rsidP="00175648" w:rsidRDefault="001C31D7" w14:paraId="7B2EF331" w14:textId="4100721E">
      <w:pPr>
        <w:pStyle w:val="Lijstalinea"/>
        <w:numPr>
          <w:ilvl w:val="1"/>
          <w:numId w:val="9"/>
        </w:numPr>
      </w:pPr>
      <w:r>
        <w:t>B</w:t>
      </w:r>
      <w:r w:rsidR="00614498">
        <w:t xml:space="preserve">lok OP2.Zicht op ontwikkeling en begeleiding, kopje Basiskwaliteit wordt </w:t>
      </w:r>
      <w:r>
        <w:t>als volgt gewijzigd</w:t>
      </w:r>
      <w:r w:rsidR="00614498">
        <w:t>:</w:t>
      </w:r>
    </w:p>
    <w:p w:rsidR="00614498" w:rsidP="00175648" w:rsidRDefault="0099507F" w14:paraId="2690A66B" w14:textId="6DE3EE71">
      <w:pPr>
        <w:pStyle w:val="Lijstalinea"/>
        <w:numPr>
          <w:ilvl w:val="2"/>
          <w:numId w:val="9"/>
        </w:numPr>
      </w:pPr>
      <w:r>
        <w:t xml:space="preserve">De zin </w:t>
      </w:r>
      <w:r w:rsidR="00614498">
        <w:t xml:space="preserve">‘De school heeft in het </w:t>
      </w:r>
      <w:proofErr w:type="spellStart"/>
      <w:r w:rsidR="00614498">
        <w:t>schoolondersteuningsprofiel</w:t>
      </w:r>
      <w:proofErr w:type="spellEnd"/>
      <w:r w:rsidR="00614498">
        <w:t xml:space="preserve"> vastgelegd wat zij onder extra ondersteuning verstaat en welke voorzieningen de school kan bieden.</w:t>
      </w:r>
      <w:r w:rsidR="003F052F">
        <w:t xml:space="preserve"> Voor de leerlingen die deze extra ondersteuning nodig hebben, legt de school in het ontwikkelingsprofiel (OPP) vast</w:t>
      </w:r>
      <w:r w:rsidRPr="003F052F" w:rsidR="003F052F">
        <w:t xml:space="preserve"> </w:t>
      </w:r>
      <w:r w:rsidRPr="000F04CE" w:rsidR="003F052F">
        <w:t>hoe zij het onderwijs afstemt op de behoefte van de leerling en registreert het ontwikkelingsperspectief in het ROD.</w:t>
      </w:r>
      <w:r w:rsidR="00614498">
        <w:t xml:space="preserve">’, </w:t>
      </w:r>
      <w:r w:rsidR="001C31D7">
        <w:t>wordt vervangen door</w:t>
      </w:r>
      <w:r w:rsidR="00614498">
        <w:t xml:space="preserve"> ‘</w:t>
      </w:r>
      <w:r w:rsidRPr="0015132D" w:rsidR="00614498">
        <w:t xml:space="preserve">De school heeft in </w:t>
      </w:r>
      <w:r w:rsidR="00614498">
        <w:t>de schoolgids</w:t>
      </w:r>
      <w:r w:rsidRPr="0015132D" w:rsidR="00614498">
        <w:t xml:space="preserve"> vastgelegd </w:t>
      </w:r>
      <w:r w:rsidR="00614498">
        <w:t xml:space="preserve">welke voorzieningen zijn getroffen voor leerlingen die </w:t>
      </w:r>
      <w:r w:rsidRPr="0015132D" w:rsidR="00614498">
        <w:t>extra ondersteuning</w:t>
      </w:r>
      <w:r w:rsidR="00614498">
        <w:t xml:space="preserve"> behoeven</w:t>
      </w:r>
      <w:r w:rsidRPr="0015132D" w:rsidR="00614498">
        <w:t>.</w:t>
      </w:r>
      <w:r w:rsidRPr="003F052F" w:rsidR="003F052F">
        <w:t xml:space="preserve"> </w:t>
      </w:r>
      <w:r w:rsidR="003F052F">
        <w:t>D</w:t>
      </w:r>
      <w:r w:rsidRPr="000F04CE" w:rsidR="003F052F">
        <w:t>e school</w:t>
      </w:r>
      <w:r w:rsidR="003F052F">
        <w:t xml:space="preserve"> legt</w:t>
      </w:r>
      <w:r w:rsidRPr="000F04CE" w:rsidR="003F052F">
        <w:t xml:space="preserve"> in het ontwikkelingsperspectief </w:t>
      </w:r>
      <w:r w:rsidR="003F052F">
        <w:t xml:space="preserve">(OPP) </w:t>
      </w:r>
      <w:r w:rsidRPr="000F04CE" w:rsidR="003F052F">
        <w:t>vast hoe zij het onderwijs afstemt op de behoefte van de leerling en registreert het ontwikkelingsperspectief in het ROD.</w:t>
      </w:r>
      <w:r w:rsidR="003F052F">
        <w:t>’.</w:t>
      </w:r>
    </w:p>
    <w:p w:rsidR="003F052F" w:rsidP="00175648" w:rsidRDefault="001C31D7" w14:paraId="01B7B6C3" w14:textId="14A981DA">
      <w:pPr>
        <w:pStyle w:val="Lijstalinea"/>
        <w:numPr>
          <w:ilvl w:val="2"/>
          <w:numId w:val="9"/>
        </w:numPr>
      </w:pPr>
      <w:r>
        <w:t>Na</w:t>
      </w:r>
      <w:r w:rsidR="003F052F">
        <w:t xml:space="preserve"> ‘</w:t>
      </w:r>
      <w:r w:rsidRPr="0015132D" w:rsidR="003F052F">
        <w:t xml:space="preserve">De inhoud en uitvoering van </w:t>
      </w:r>
      <w:r w:rsidR="003F052F">
        <w:t>dit plan</w:t>
      </w:r>
      <w:r w:rsidRPr="0015132D" w:rsidR="003F052F">
        <w:t xml:space="preserve"> wordt minimaal eenmaal per schooljaar met de ouders</w:t>
      </w:r>
      <w:r w:rsidR="003F052F">
        <w:t xml:space="preserve">’ </w:t>
      </w:r>
      <w:r>
        <w:t>wordt</w:t>
      </w:r>
      <w:r w:rsidR="003F052F">
        <w:t xml:space="preserve"> ‘en de leerling’ </w:t>
      </w:r>
      <w:r>
        <w:t>in</w:t>
      </w:r>
      <w:r w:rsidR="003F052F">
        <w:t xml:space="preserve">gevoegd. </w:t>
      </w:r>
    </w:p>
    <w:p w:rsidR="00614498" w:rsidP="00175648" w:rsidRDefault="00614498" w14:paraId="164D300A" w14:textId="77777777">
      <w:pPr>
        <w:pStyle w:val="Lijstalinea"/>
        <w:numPr>
          <w:ilvl w:val="1"/>
          <w:numId w:val="9"/>
        </w:numPr>
      </w:pPr>
      <w:r>
        <w:t>Blok OP2.Zicht op ontwikkeling en begeleiding, kopje Wettelijke vereisten wordt als volgt gewijzigd:</w:t>
      </w:r>
    </w:p>
    <w:p w:rsidR="00614498" w:rsidP="00175648" w:rsidRDefault="00614498" w14:paraId="2A38A8F4" w14:textId="23160881">
      <w:pPr>
        <w:pStyle w:val="Lijstalinea"/>
        <w:numPr>
          <w:ilvl w:val="2"/>
          <w:numId w:val="9"/>
        </w:numPr>
      </w:pPr>
      <w:r>
        <w:t>De eerste</w:t>
      </w:r>
      <w:r w:rsidR="001C31D7">
        <w:t>,</w:t>
      </w:r>
      <w:r>
        <w:t xml:space="preserve"> de vijfde</w:t>
      </w:r>
      <w:r w:rsidR="001C31D7">
        <w:t xml:space="preserve"> en de </w:t>
      </w:r>
      <w:r w:rsidR="00E2426C">
        <w:t>tien</w:t>
      </w:r>
      <w:r w:rsidR="001C31D7">
        <w:t>de</w:t>
      </w:r>
      <w:r>
        <w:t xml:space="preserve"> </w:t>
      </w:r>
      <w:proofErr w:type="spellStart"/>
      <w:r>
        <w:t>bullet</w:t>
      </w:r>
      <w:proofErr w:type="spellEnd"/>
      <w:r>
        <w:t xml:space="preserve"> </w:t>
      </w:r>
      <w:r w:rsidR="001C31D7">
        <w:t>vervallen</w:t>
      </w:r>
      <w:r>
        <w:t>.</w:t>
      </w:r>
    </w:p>
    <w:p w:rsidR="00614498" w:rsidP="00175648" w:rsidRDefault="00614498" w14:paraId="24108D55" w14:textId="2B2C186D">
      <w:pPr>
        <w:pStyle w:val="Lijstalinea"/>
        <w:numPr>
          <w:ilvl w:val="2"/>
          <w:numId w:val="9"/>
        </w:numPr>
      </w:pPr>
      <w:r>
        <w:t xml:space="preserve">In de </w:t>
      </w:r>
      <w:r w:rsidR="001C31D7">
        <w:t xml:space="preserve">zesde </w:t>
      </w:r>
      <w:proofErr w:type="spellStart"/>
      <w:r>
        <w:t>bullet</w:t>
      </w:r>
      <w:proofErr w:type="spellEnd"/>
      <w:r w:rsidR="001C31D7">
        <w:t xml:space="preserve"> (nieuw)</w:t>
      </w:r>
      <w:r>
        <w:t xml:space="preserve"> wordt ‘</w:t>
      </w:r>
      <w:proofErr w:type="spellStart"/>
      <w:r>
        <w:t>schoolondersteuningsprofiel</w:t>
      </w:r>
      <w:proofErr w:type="spellEnd"/>
      <w:r>
        <w:t xml:space="preserve">’ vervangen door ‘ondersteuningsaanbod van de school’. </w:t>
      </w:r>
    </w:p>
    <w:p w:rsidR="00614498" w:rsidP="00175648" w:rsidRDefault="00E82829" w14:paraId="2A0ABAF7" w14:textId="42D8D5EA">
      <w:pPr>
        <w:pStyle w:val="Lijstalinea"/>
        <w:numPr>
          <w:ilvl w:val="2"/>
          <w:numId w:val="9"/>
        </w:numPr>
      </w:pPr>
      <w:r>
        <w:t xml:space="preserve">Na de zevende </w:t>
      </w:r>
      <w:proofErr w:type="spellStart"/>
      <w:r>
        <w:t>bullet</w:t>
      </w:r>
      <w:proofErr w:type="spellEnd"/>
      <w:r>
        <w:t xml:space="preserve"> (nieuw) wordt een </w:t>
      </w:r>
      <w:proofErr w:type="spellStart"/>
      <w:r>
        <w:t>bullet</w:t>
      </w:r>
      <w:proofErr w:type="spellEnd"/>
      <w:r>
        <w:t xml:space="preserve"> </w:t>
      </w:r>
      <w:r w:rsidR="0099507F">
        <w:t>in</w:t>
      </w:r>
      <w:r>
        <w:t>gevoegd, luidende:</w:t>
      </w:r>
    </w:p>
    <w:p w:rsidR="00E82829" w:rsidP="00175648" w:rsidRDefault="00E82829" w14:paraId="3479CB6C" w14:textId="7937DE8C">
      <w:pPr>
        <w:pStyle w:val="Lijstalinea"/>
        <w:numPr>
          <w:ilvl w:val="3"/>
          <w:numId w:val="9"/>
        </w:numPr>
      </w:pPr>
      <w:r w:rsidRPr="0015132D">
        <w:t xml:space="preserve">Artikel </w:t>
      </w:r>
      <w:r>
        <w:t>13</w:t>
      </w:r>
      <w:r w:rsidRPr="0015132D">
        <w:t xml:space="preserve">, </w:t>
      </w:r>
      <w:r>
        <w:t>eerste</w:t>
      </w:r>
      <w:r w:rsidRPr="0015132D">
        <w:t xml:space="preserve"> lid,</w:t>
      </w:r>
      <w:r>
        <w:t xml:space="preserve"> onder c,</w:t>
      </w:r>
      <w:r w:rsidRPr="0015132D">
        <w:t xml:space="preserve"> WPO: </w:t>
      </w:r>
      <w:r w:rsidRPr="00897975">
        <w:t xml:space="preserve">De schoolgids bevat informatie over de basisondersteuningsvoorzieningen en het ondersteuningsaanbod van de </w:t>
      </w:r>
      <w:r w:rsidRPr="00490287">
        <w:t>school</w:t>
      </w:r>
      <w:r>
        <w:t>.</w:t>
      </w:r>
    </w:p>
    <w:p w:rsidR="0099507F" w:rsidP="00175648" w:rsidRDefault="00B12DC1" w14:paraId="5C1650A4" w14:textId="77777777">
      <w:pPr>
        <w:pStyle w:val="Lijstalinea"/>
        <w:numPr>
          <w:ilvl w:val="2"/>
          <w:numId w:val="9"/>
        </w:numPr>
      </w:pPr>
      <w:r>
        <w:t xml:space="preserve">In de achtste </w:t>
      </w:r>
      <w:proofErr w:type="spellStart"/>
      <w:r>
        <w:t>bullet</w:t>
      </w:r>
      <w:proofErr w:type="spellEnd"/>
      <w:r>
        <w:t xml:space="preserve"> (nieuw) wordt na ‘ondersteuningsaanbod van de school’ een voetnoot ingevoegd, luidende: </w:t>
      </w:r>
    </w:p>
    <w:p w:rsidR="00B12DC1" w:rsidP="00855E67" w:rsidRDefault="00B12DC1" w14:paraId="10DBB56A" w14:textId="447D61CA">
      <w:pPr>
        <w:pStyle w:val="Lijstalinea"/>
        <w:ind w:left="2160"/>
      </w:pPr>
      <w:r w:rsidRPr="005D39E8">
        <w:t xml:space="preserve">Zie voor begripsbepalingen artikel 1 WPO: </w:t>
      </w:r>
      <w:r w:rsidRPr="005D39E8">
        <w:rPr>
          <w:i/>
          <w:iCs/>
        </w:rPr>
        <w:t>basisondersteunings</w:t>
      </w:r>
      <w:r w:rsidR="006E38CA">
        <w:rPr>
          <w:i/>
          <w:iCs/>
        </w:rPr>
        <w:softHyphen/>
      </w:r>
      <w:r w:rsidRPr="005D39E8">
        <w:rPr>
          <w:i/>
          <w:iCs/>
        </w:rPr>
        <w:t>voorzieningen</w:t>
      </w:r>
      <w:r w:rsidRPr="005D39E8">
        <w:t xml:space="preserve">: voorzieningen voor leerlingen met een ondersteuningsbehoefte die op alle vestigingen van scholen behorend tot een samenwerkingsverband aanwezig zijn; </w:t>
      </w:r>
      <w:r w:rsidRPr="005D39E8">
        <w:rPr>
          <w:i/>
          <w:iCs/>
        </w:rPr>
        <w:t>ondersteuningsaanbod van de school</w:t>
      </w:r>
      <w:r w:rsidRPr="005D39E8">
        <w:t>: een beschrijving van de voorzieningen die zijn getroffen voor leerlingen die extra ondersteuning behoeven.</w:t>
      </w:r>
    </w:p>
    <w:p w:rsidR="00614498" w:rsidP="00175648" w:rsidRDefault="00614498" w14:paraId="13C3E8A2" w14:textId="507E1AEC">
      <w:pPr>
        <w:pStyle w:val="Lijstalinea"/>
        <w:numPr>
          <w:ilvl w:val="2"/>
          <w:numId w:val="9"/>
        </w:numPr>
      </w:pPr>
      <w:r>
        <w:lastRenderedPageBreak/>
        <w:t xml:space="preserve">In </w:t>
      </w:r>
      <w:r w:rsidR="00BE75FE">
        <w:t xml:space="preserve">de </w:t>
      </w:r>
      <w:r w:rsidR="001C31D7">
        <w:t xml:space="preserve">dertiende </w:t>
      </w:r>
      <w:proofErr w:type="spellStart"/>
      <w:r>
        <w:t>bullet</w:t>
      </w:r>
      <w:proofErr w:type="spellEnd"/>
      <w:r w:rsidR="001C31D7">
        <w:t xml:space="preserve"> (nieuw)</w:t>
      </w:r>
      <w:r>
        <w:t xml:space="preserve"> word</w:t>
      </w:r>
      <w:r w:rsidR="001C31D7">
        <w:t>t</w:t>
      </w:r>
      <w:r>
        <w:t xml:space="preserve"> ‘ouders’ </w:t>
      </w:r>
      <w:r w:rsidR="001C31D7">
        <w:t>vervangen door</w:t>
      </w:r>
      <w:r>
        <w:t xml:space="preserve"> ‘</w:t>
      </w:r>
      <w:r w:rsidR="001C31D7">
        <w:t xml:space="preserve">ouders </w:t>
      </w:r>
      <w:r>
        <w:t>en de leerling’.</w:t>
      </w:r>
    </w:p>
    <w:p w:rsidR="001C31D7" w:rsidP="00175648" w:rsidRDefault="00614498" w14:paraId="3620AE63" w14:textId="1BAFB6B9">
      <w:pPr>
        <w:pStyle w:val="Lijstalinea"/>
        <w:numPr>
          <w:ilvl w:val="2"/>
          <w:numId w:val="9"/>
        </w:numPr>
      </w:pPr>
      <w:r>
        <w:t>Na</w:t>
      </w:r>
      <w:r w:rsidR="00BE75FE">
        <w:t xml:space="preserve"> de </w:t>
      </w:r>
      <w:r w:rsidR="001C31D7">
        <w:t xml:space="preserve">veertiende </w:t>
      </w:r>
      <w:proofErr w:type="spellStart"/>
      <w:r>
        <w:t>bullet</w:t>
      </w:r>
      <w:proofErr w:type="spellEnd"/>
      <w:r w:rsidR="001C31D7">
        <w:t xml:space="preserve"> (nieuw)</w:t>
      </w:r>
      <w:r>
        <w:t xml:space="preserve"> wordt een </w:t>
      </w:r>
      <w:proofErr w:type="spellStart"/>
      <w:r>
        <w:t>bullet</w:t>
      </w:r>
      <w:proofErr w:type="spellEnd"/>
      <w:r w:rsidR="001C31D7">
        <w:t xml:space="preserve"> ingevoegd, luidende:</w:t>
      </w:r>
    </w:p>
    <w:p w:rsidRPr="006A2D56" w:rsidR="00614498" w:rsidP="00175648" w:rsidRDefault="00614498" w14:paraId="5DC04207" w14:textId="4CE2900D">
      <w:pPr>
        <w:pStyle w:val="Lijstalinea"/>
        <w:numPr>
          <w:ilvl w:val="0"/>
          <w:numId w:val="43"/>
        </w:numPr>
      </w:pPr>
      <w:r w:rsidRPr="001C31D7">
        <w:rPr>
          <w:szCs w:val="18"/>
        </w:rPr>
        <w:t>Artikel 40a, zesde en zevende lid, WPO: Het bestuur stelt het ontwikkelingsperspectief vast of stelt het bij nadat het de leerling in de gelegenheid heeft gesteld zijn mening hierover te geven en licht aan de leerling toe wat de invloed is geweest hiervan op de vast- of bijstelling van het ontwikkelingsperspectief.</w:t>
      </w:r>
    </w:p>
    <w:p w:rsidR="00614498" w:rsidP="00175648" w:rsidRDefault="00614498" w14:paraId="33B1E2B5" w14:textId="161C4932">
      <w:pPr>
        <w:pStyle w:val="Lijstalinea"/>
        <w:numPr>
          <w:ilvl w:val="2"/>
          <w:numId w:val="9"/>
        </w:numPr>
      </w:pPr>
      <w:r>
        <w:t xml:space="preserve">In </w:t>
      </w:r>
      <w:r w:rsidR="00BE75FE">
        <w:t xml:space="preserve">de </w:t>
      </w:r>
      <w:r w:rsidR="001C31D7">
        <w:t xml:space="preserve">zestiende </w:t>
      </w:r>
      <w:proofErr w:type="spellStart"/>
      <w:r>
        <w:t>bullet</w:t>
      </w:r>
      <w:proofErr w:type="spellEnd"/>
      <w:r>
        <w:t xml:space="preserve"> </w:t>
      </w:r>
      <w:r w:rsidR="00B533BE">
        <w:t xml:space="preserve">(nieuw) </w:t>
      </w:r>
      <w:r>
        <w:t>wordt de zin ‘</w:t>
      </w:r>
      <w:r w:rsidRPr="0015132D">
        <w:t>Artikel 40a,</w:t>
      </w:r>
      <w:r>
        <w:t xml:space="preserve"> zesde lid, WPO: </w:t>
      </w:r>
      <w:r w:rsidRPr="0015132D">
        <w:t>Het ontwikkelingsperspectief bevat een omschrijving van</w:t>
      </w:r>
      <w:r w:rsidRPr="00E97352">
        <w:t xml:space="preserve"> </w:t>
      </w:r>
      <w:r w:rsidRPr="0015132D">
        <w:t>de individuele begeleiding</w:t>
      </w:r>
      <w:r>
        <w:t xml:space="preserve">. </w:t>
      </w:r>
      <w:r w:rsidRPr="0015132D">
        <w:t>Indien wordt afgeweken van een of meer onderdelen van het onderwijsprogramma wordt dat vermeld in het ontwikkelingsperspectief.</w:t>
      </w:r>
      <w:r>
        <w:t xml:space="preserve">’ </w:t>
      </w:r>
      <w:r w:rsidR="00F97B11">
        <w:t>vervangen door</w:t>
      </w:r>
      <w:r>
        <w:t xml:space="preserve"> ‘</w:t>
      </w:r>
      <w:r w:rsidRPr="0015132D">
        <w:t xml:space="preserve">Artikel 40a, </w:t>
      </w:r>
      <w:r>
        <w:t>achtste</w:t>
      </w:r>
      <w:r w:rsidRPr="0015132D">
        <w:t xml:space="preserve"> lid, WPO: Het ontwikkelingsperspectief bevat een omschrijving van </w:t>
      </w:r>
      <w:r>
        <w:t xml:space="preserve">a) </w:t>
      </w:r>
      <w:r w:rsidRPr="0015132D">
        <w:t>de individuele begeleiding</w:t>
      </w:r>
      <w:r w:rsidRPr="006A2D56">
        <w:rPr>
          <w:bCs/>
        </w:rPr>
        <w:t>, b) indien van toepassing: de onderdelen van het onderwijsprogramma waarvan wordt afgeweken, c) de inbreng van de leerling</w:t>
      </w:r>
      <w:r w:rsidRPr="0015132D">
        <w:t>.</w:t>
      </w:r>
      <w:r>
        <w:t>’.</w:t>
      </w:r>
    </w:p>
    <w:p w:rsidR="001C31D7" w:rsidP="00175648" w:rsidRDefault="00526DB5" w14:paraId="6A893E5C" w14:textId="4DD4B977">
      <w:pPr>
        <w:pStyle w:val="Lijstalinea"/>
        <w:numPr>
          <w:ilvl w:val="2"/>
          <w:numId w:val="9"/>
        </w:numPr>
      </w:pPr>
      <w:r>
        <w:t xml:space="preserve">Na de zestiende </w:t>
      </w:r>
      <w:proofErr w:type="spellStart"/>
      <w:r>
        <w:t>bullet</w:t>
      </w:r>
      <w:proofErr w:type="spellEnd"/>
      <w:r>
        <w:t xml:space="preserve"> (nieuw) wordt een </w:t>
      </w:r>
      <w:proofErr w:type="spellStart"/>
      <w:r>
        <w:t>bullet</w:t>
      </w:r>
      <w:proofErr w:type="spellEnd"/>
      <w:r>
        <w:t xml:space="preserve"> toegevoegd, luidende</w:t>
      </w:r>
      <w:r w:rsidR="001C31D7">
        <w:t>:</w:t>
      </w:r>
      <w:r w:rsidR="00614498">
        <w:t xml:space="preserve"> </w:t>
      </w:r>
    </w:p>
    <w:p w:rsidR="00614498" w:rsidP="00175648" w:rsidRDefault="00614498" w14:paraId="4A52FD44" w14:textId="1113FA4B">
      <w:pPr>
        <w:pStyle w:val="Lijstalinea"/>
        <w:numPr>
          <w:ilvl w:val="0"/>
          <w:numId w:val="43"/>
        </w:numPr>
      </w:pPr>
      <w:r w:rsidRPr="00275E71">
        <w:t>Artikel 40a, negende lid, WPO, jo.</w:t>
      </w:r>
      <w:r>
        <w:t xml:space="preserve"> a</w:t>
      </w:r>
      <w:r w:rsidRPr="00275E71">
        <w:t xml:space="preserve">rtikel 3.1 Inrichtingsbesluit WPO: </w:t>
      </w:r>
      <w:r>
        <w:t>H</w:t>
      </w:r>
      <w:r w:rsidRPr="00275E71">
        <w:t xml:space="preserve">et ontwikkelingsperspectief </w:t>
      </w:r>
      <w:r>
        <w:t>bevat tenminste</w:t>
      </w:r>
      <w:r w:rsidRPr="00275E71">
        <w:t xml:space="preserve"> informatie  over naar welke onderwijssoort in het voortgezet onderwijs of naar uitstroomprofiel van het voortgezet speciaal onderwijs de leerling naar verwachting zal uitstromen, en</w:t>
      </w:r>
      <w:r>
        <w:t xml:space="preserve"> de onderbouwing daarvan. De onderbouwing bevat tenminste</w:t>
      </w:r>
      <w:r w:rsidRPr="00275E71">
        <w:t xml:space="preserve"> de belemmerende en bevorderende factoren die van invloed zijn op het onderwijs aan de leerling.</w:t>
      </w:r>
    </w:p>
    <w:p w:rsidR="00614498" w:rsidP="00175648" w:rsidRDefault="00614498" w14:paraId="3F35407F" w14:textId="77777777">
      <w:pPr>
        <w:pStyle w:val="Lijstalinea"/>
        <w:numPr>
          <w:ilvl w:val="0"/>
          <w:numId w:val="9"/>
        </w:numPr>
      </w:pPr>
      <w:r>
        <w:t>De tabel Kwaliteitsgebied Sturen, kwaliteitszorg en ambitie (SKA) wordt als volgt gewijzigd:</w:t>
      </w:r>
    </w:p>
    <w:p w:rsidRPr="001B1D67" w:rsidR="00614498" w:rsidP="00175648" w:rsidRDefault="001C31D7" w14:paraId="78F81443" w14:textId="1D4984D7">
      <w:pPr>
        <w:pStyle w:val="Lijstalinea"/>
        <w:numPr>
          <w:ilvl w:val="1"/>
          <w:numId w:val="9"/>
        </w:numPr>
      </w:pPr>
      <w:r>
        <w:t xml:space="preserve">In </w:t>
      </w:r>
      <w:r w:rsidR="002A1035">
        <w:t>b</w:t>
      </w:r>
      <w:r w:rsidR="00614498">
        <w:t xml:space="preserve">lok SKA1.Visie, ambities en doelen, kopje Wettelijke vereisten wordt </w:t>
      </w:r>
      <w:r>
        <w:t xml:space="preserve">in de vijfde </w:t>
      </w:r>
      <w:proofErr w:type="spellStart"/>
      <w:r>
        <w:t>bullet</w:t>
      </w:r>
      <w:proofErr w:type="spellEnd"/>
      <w:r>
        <w:t xml:space="preserve"> </w:t>
      </w:r>
      <w:r w:rsidR="00614498">
        <w:t>‘</w:t>
      </w:r>
      <w:proofErr w:type="spellStart"/>
      <w:r w:rsidR="00614498">
        <w:t>schoolondersteuningsprofiel</w:t>
      </w:r>
      <w:proofErr w:type="spellEnd"/>
      <w:r w:rsidR="00614498">
        <w:t>’ vervangen door ‘</w:t>
      </w:r>
      <w:r w:rsidRPr="00763C42" w:rsidR="00614498">
        <w:rPr>
          <w:szCs w:val="18"/>
        </w:rPr>
        <w:t>ondersteuningsaanbod van de school.’.</w:t>
      </w:r>
    </w:p>
    <w:p w:rsidRPr="00763C42" w:rsidR="001B1D67" w:rsidP="00175648" w:rsidRDefault="001B1D67" w14:paraId="60FCB152" w14:textId="64539F45">
      <w:pPr>
        <w:pStyle w:val="Lijstalinea"/>
        <w:numPr>
          <w:ilvl w:val="1"/>
          <w:numId w:val="9"/>
        </w:numPr>
      </w:pPr>
      <w:r>
        <w:rPr>
          <w:szCs w:val="18"/>
        </w:rPr>
        <w:t>In</w:t>
      </w:r>
      <w:r w:rsidR="002A1035">
        <w:rPr>
          <w:szCs w:val="18"/>
        </w:rPr>
        <w:t xml:space="preserve"> </w:t>
      </w:r>
      <w:r w:rsidR="002A1035">
        <w:t xml:space="preserve">blok SKA1.Visie, ambities en doelen, kopje Wettelijke vereisten, wordt in de vijfde </w:t>
      </w:r>
      <w:proofErr w:type="spellStart"/>
      <w:r w:rsidR="002A1035">
        <w:t>bullet</w:t>
      </w:r>
      <w:proofErr w:type="spellEnd"/>
      <w:r w:rsidR="002A1035">
        <w:t xml:space="preserve"> </w:t>
      </w:r>
      <w:r>
        <w:rPr>
          <w:szCs w:val="18"/>
        </w:rPr>
        <w:t xml:space="preserve">na ‘ondersteuningsaanbod van de school’ een voetnoot ingevoegd, luidende: </w:t>
      </w:r>
      <w:r w:rsidR="00F97B11">
        <w:rPr>
          <w:szCs w:val="18"/>
        </w:rPr>
        <w:br/>
      </w:r>
      <w:r>
        <w:rPr>
          <w:szCs w:val="18"/>
        </w:rPr>
        <w:t>Zie voor de begripsbepalingen artikel 1 WPO.</w:t>
      </w:r>
    </w:p>
    <w:p w:rsidRPr="002613EE" w:rsidR="00614498" w:rsidP="00175648" w:rsidRDefault="001C31D7" w14:paraId="602E5429" w14:textId="6A7EE9C9">
      <w:pPr>
        <w:pStyle w:val="Lijstalinea"/>
        <w:numPr>
          <w:ilvl w:val="1"/>
          <w:numId w:val="9"/>
        </w:numPr>
      </w:pPr>
      <w:r w:rsidRPr="002613EE">
        <w:t xml:space="preserve">In </w:t>
      </w:r>
      <w:r w:rsidRPr="002613EE" w:rsidR="00614498">
        <w:t>Blok SKA2.Uitvoering en kwaliteitscultuur, kopje Basiskwaliteit wordt ‘</w:t>
      </w:r>
      <w:proofErr w:type="spellStart"/>
      <w:r w:rsidRPr="002613EE" w:rsidR="00614498">
        <w:t>schoolondersteuningsprofiel</w:t>
      </w:r>
      <w:proofErr w:type="spellEnd"/>
      <w:r w:rsidR="006E38CA">
        <w:t>.</w:t>
      </w:r>
      <w:r w:rsidRPr="002613EE" w:rsidR="00614498">
        <w:t>’ vervangen door ‘</w:t>
      </w:r>
      <w:r w:rsidRPr="002613EE" w:rsidR="00614498">
        <w:rPr>
          <w:szCs w:val="18"/>
        </w:rPr>
        <w:t>ondersteuningsaanbod van de school</w:t>
      </w:r>
      <w:r w:rsidR="006E38CA">
        <w:rPr>
          <w:szCs w:val="18"/>
        </w:rPr>
        <w:t>.</w:t>
      </w:r>
      <w:r w:rsidRPr="002613EE" w:rsidR="00614498">
        <w:rPr>
          <w:szCs w:val="18"/>
        </w:rPr>
        <w:t>’.</w:t>
      </w:r>
    </w:p>
    <w:p w:rsidR="00614498" w:rsidP="00175648" w:rsidRDefault="00614498" w14:paraId="6C5F929E" w14:textId="29472CDD">
      <w:pPr>
        <w:pStyle w:val="Lijstalinea"/>
        <w:numPr>
          <w:ilvl w:val="1"/>
          <w:numId w:val="9"/>
        </w:numPr>
      </w:pPr>
      <w:r>
        <w:t>Blok SKA2.Uitvoering en kwaliteitscultuur,</w:t>
      </w:r>
      <w:r w:rsidRPr="00F57D2D">
        <w:t xml:space="preserve"> </w:t>
      </w:r>
      <w:r>
        <w:t>kopje Wettelijke vereisten</w:t>
      </w:r>
      <w:r w:rsidR="002A1035">
        <w:t>,</w:t>
      </w:r>
      <w:r>
        <w:t xml:space="preserve"> wordt</w:t>
      </w:r>
      <w:r w:rsidR="00E66A2B">
        <w:t xml:space="preserve"> </w:t>
      </w:r>
      <w:r>
        <w:t>als volgt gewijzigd:</w:t>
      </w:r>
    </w:p>
    <w:p w:rsidR="00E66A2B" w:rsidP="00175648" w:rsidRDefault="00614498" w14:paraId="5065A92C" w14:textId="77777777">
      <w:pPr>
        <w:pStyle w:val="Lijstalinea"/>
        <w:numPr>
          <w:ilvl w:val="2"/>
          <w:numId w:val="9"/>
        </w:numPr>
      </w:pPr>
      <w:r>
        <w:t xml:space="preserve">De eerste </w:t>
      </w:r>
      <w:proofErr w:type="spellStart"/>
      <w:r>
        <w:t>bullet</w:t>
      </w:r>
      <w:proofErr w:type="spellEnd"/>
      <w:r>
        <w:t xml:space="preserve"> wordt als volgt gewijzigd:</w:t>
      </w:r>
    </w:p>
    <w:p w:rsidR="00614498" w:rsidP="00175648" w:rsidRDefault="00614498" w14:paraId="78EAAF73" w14:textId="56D3A725">
      <w:pPr>
        <w:pStyle w:val="Lijstalinea"/>
        <w:numPr>
          <w:ilvl w:val="3"/>
          <w:numId w:val="9"/>
        </w:numPr>
      </w:pPr>
      <w:r>
        <w:t>Na ‘Artikel 3,’ wordt ‘artikel 3a,’ ingevoegd.</w:t>
      </w:r>
    </w:p>
    <w:p w:rsidR="00614498" w:rsidP="00175648" w:rsidRDefault="001C31D7" w14:paraId="5E59D400" w14:textId="396C824F">
      <w:pPr>
        <w:pStyle w:val="Lijstalinea"/>
        <w:numPr>
          <w:ilvl w:val="3"/>
          <w:numId w:val="9"/>
        </w:numPr>
      </w:pPr>
      <w:r>
        <w:t>Na</w:t>
      </w:r>
      <w:r w:rsidR="00614498">
        <w:t xml:space="preserve"> ‘</w:t>
      </w:r>
      <w:r w:rsidR="005B12C7">
        <w:t>a</w:t>
      </w:r>
      <w:r w:rsidR="00614498">
        <w:t xml:space="preserve">rtikel 32b’ </w:t>
      </w:r>
      <w:r>
        <w:t>wordt</w:t>
      </w:r>
      <w:r w:rsidR="00614498">
        <w:t xml:space="preserve"> ‘en’ </w:t>
      </w:r>
      <w:r>
        <w:t>vervangen door een komma</w:t>
      </w:r>
      <w:r w:rsidR="00614498">
        <w:t>.</w:t>
      </w:r>
    </w:p>
    <w:p w:rsidR="00614498" w:rsidP="00175648" w:rsidRDefault="001C31D7" w14:paraId="3726DC57" w14:textId="12CFF52E">
      <w:pPr>
        <w:pStyle w:val="Lijstalinea"/>
        <w:numPr>
          <w:ilvl w:val="3"/>
          <w:numId w:val="9"/>
        </w:numPr>
      </w:pPr>
      <w:r>
        <w:t>Na</w:t>
      </w:r>
      <w:r w:rsidR="00614498">
        <w:t xml:space="preserve"> ‘</w:t>
      </w:r>
      <w:r w:rsidR="005B12C7">
        <w:t>a</w:t>
      </w:r>
      <w:r w:rsidR="00614498">
        <w:t xml:space="preserve">rtikel 34a’ </w:t>
      </w:r>
      <w:r>
        <w:t>wordt</w:t>
      </w:r>
      <w:r w:rsidR="00614498">
        <w:t xml:space="preserve"> ‘en artikel 34b</w:t>
      </w:r>
      <w:r w:rsidR="006E38CA">
        <w:t>,</w:t>
      </w:r>
      <w:r w:rsidR="00614498">
        <w:t>’ ingevoegd.</w:t>
      </w:r>
    </w:p>
    <w:p w:rsidR="00614498" w:rsidP="00175648" w:rsidRDefault="00614498" w14:paraId="68DFD55D" w14:textId="7D5716D6">
      <w:pPr>
        <w:pStyle w:val="Lijstalinea"/>
        <w:numPr>
          <w:ilvl w:val="2"/>
          <w:numId w:val="9"/>
        </w:numPr>
      </w:pPr>
      <w:r>
        <w:t xml:space="preserve">De derde </w:t>
      </w:r>
      <w:proofErr w:type="spellStart"/>
      <w:r>
        <w:t>bullet</w:t>
      </w:r>
      <w:proofErr w:type="spellEnd"/>
      <w:r>
        <w:t xml:space="preserve"> </w:t>
      </w:r>
      <w:r w:rsidR="00B959B5">
        <w:t>vervalt</w:t>
      </w:r>
      <w:r>
        <w:t>.</w:t>
      </w:r>
    </w:p>
    <w:p w:rsidRPr="00526DB5" w:rsidR="00614498" w:rsidP="00175648" w:rsidRDefault="00526DB5" w14:paraId="6E092FDE" w14:textId="4FBDB309">
      <w:pPr>
        <w:pStyle w:val="Lijstalinea"/>
        <w:numPr>
          <w:ilvl w:val="2"/>
          <w:numId w:val="9"/>
        </w:numPr>
      </w:pPr>
      <w:r>
        <w:rPr>
          <w:szCs w:val="18"/>
        </w:rPr>
        <w:t xml:space="preserve">Na de vijfde </w:t>
      </w:r>
      <w:proofErr w:type="spellStart"/>
      <w:r>
        <w:rPr>
          <w:szCs w:val="18"/>
        </w:rPr>
        <w:t>bullet</w:t>
      </w:r>
      <w:proofErr w:type="spellEnd"/>
      <w:r>
        <w:rPr>
          <w:szCs w:val="18"/>
        </w:rPr>
        <w:t xml:space="preserve"> (nieuw) wordt een </w:t>
      </w:r>
      <w:proofErr w:type="spellStart"/>
      <w:r>
        <w:rPr>
          <w:szCs w:val="18"/>
        </w:rPr>
        <w:t>bullet</w:t>
      </w:r>
      <w:proofErr w:type="spellEnd"/>
      <w:r>
        <w:rPr>
          <w:szCs w:val="18"/>
        </w:rPr>
        <w:t xml:space="preserve"> </w:t>
      </w:r>
      <w:r w:rsidR="00F97B11">
        <w:rPr>
          <w:szCs w:val="18"/>
        </w:rPr>
        <w:t>in</w:t>
      </w:r>
      <w:r>
        <w:rPr>
          <w:szCs w:val="18"/>
        </w:rPr>
        <w:t>gevoegd, luidende:</w:t>
      </w:r>
    </w:p>
    <w:p w:rsidRPr="00EB3BBA" w:rsidR="00526DB5" w:rsidP="00175648" w:rsidRDefault="00526DB5" w14:paraId="57E44097" w14:textId="79835752">
      <w:pPr>
        <w:pStyle w:val="Lijstalinea"/>
        <w:numPr>
          <w:ilvl w:val="3"/>
          <w:numId w:val="9"/>
        </w:numPr>
      </w:pPr>
      <w:r w:rsidRPr="00763C42">
        <w:rPr>
          <w:szCs w:val="18"/>
        </w:rPr>
        <w:t xml:space="preserve">Artikel 13, eerste lid, onder c, WPO, jo. artikel 13a, tweede lid, WPO: Het bestuur stelt jaarlijks de schoolgids vast </w:t>
      </w:r>
      <w:r w:rsidRPr="00855F32">
        <w:t>waarin de basisondersteuningsvoorzieningen en het ondersteuningsaanbod van de school zijn beschreven</w:t>
      </w:r>
      <w:r w:rsidRPr="00763C42">
        <w:rPr>
          <w:szCs w:val="18"/>
        </w:rPr>
        <w:t>.</w:t>
      </w:r>
    </w:p>
    <w:p w:rsidR="00FB293F" w:rsidP="00175648" w:rsidRDefault="00FB293F" w14:paraId="3914E55A" w14:textId="03F195A6">
      <w:pPr>
        <w:pStyle w:val="Lijstalinea"/>
        <w:numPr>
          <w:ilvl w:val="2"/>
          <w:numId w:val="9"/>
        </w:numPr>
      </w:pPr>
      <w:r>
        <w:rPr>
          <w:szCs w:val="18"/>
        </w:rPr>
        <w:t xml:space="preserve">In de vijfde </w:t>
      </w:r>
      <w:proofErr w:type="spellStart"/>
      <w:r>
        <w:rPr>
          <w:szCs w:val="18"/>
        </w:rPr>
        <w:t>bullet</w:t>
      </w:r>
      <w:proofErr w:type="spellEnd"/>
      <w:r>
        <w:rPr>
          <w:szCs w:val="18"/>
        </w:rPr>
        <w:t xml:space="preserve"> (nieuw) wordt na ‘ondersteuningsaanbod van de school’ een voetnoot ingevoegd, luidende: </w:t>
      </w:r>
      <w:r w:rsidR="00F97B11">
        <w:rPr>
          <w:sz w:val="16"/>
          <w:szCs w:val="16"/>
        </w:rPr>
        <w:br/>
      </w:r>
      <w:r w:rsidRPr="006E6018">
        <w:rPr>
          <w:szCs w:val="18"/>
        </w:rPr>
        <w:t xml:space="preserve">Zie voor de begripsbepalingen artikel 1 WPO: </w:t>
      </w:r>
      <w:r w:rsidRPr="006E6018">
        <w:rPr>
          <w:i/>
          <w:iCs/>
          <w:szCs w:val="18"/>
        </w:rPr>
        <w:t>basisondersteuningsvoorzieningen</w:t>
      </w:r>
      <w:r w:rsidRPr="006E6018">
        <w:rPr>
          <w:szCs w:val="18"/>
        </w:rPr>
        <w:t xml:space="preserve"> zijn voorzieningen voor leerlingen met een ondersteuningsbehoefte die op alle vestigingen van scholen behorend tot een samenwerkingsverband aanwezig zijn; </w:t>
      </w:r>
      <w:r w:rsidRPr="006E6018">
        <w:rPr>
          <w:i/>
          <w:iCs/>
          <w:szCs w:val="18"/>
        </w:rPr>
        <w:t>ondersteuningsaanbod van de school</w:t>
      </w:r>
      <w:r w:rsidRPr="006E6018">
        <w:rPr>
          <w:szCs w:val="18"/>
        </w:rPr>
        <w:t>: een beschrijving van de voorzieningen die zijn getroffen voor leerlingen die extra ondersteuning behoeven.</w:t>
      </w:r>
    </w:p>
    <w:p w:rsidR="00585441" w:rsidP="00175648" w:rsidRDefault="00614498" w14:paraId="2EFBBF93" w14:textId="00723982">
      <w:pPr>
        <w:pStyle w:val="Lijstalinea"/>
        <w:numPr>
          <w:ilvl w:val="1"/>
          <w:numId w:val="9"/>
        </w:numPr>
      </w:pPr>
      <w:r>
        <w:lastRenderedPageBreak/>
        <w:t>Blok SKA3.Evaluatie, verantwoording en dialoog,</w:t>
      </w:r>
      <w:r w:rsidRPr="00F57D2D">
        <w:t xml:space="preserve"> </w:t>
      </w:r>
      <w:r>
        <w:t>kopje Wettelijke vereisten wordt als volgt gewijzigd:</w:t>
      </w:r>
    </w:p>
    <w:p w:rsidR="00B959B5" w:rsidP="00175648" w:rsidRDefault="00614498" w14:paraId="159C0695" w14:textId="4675CE1C">
      <w:pPr>
        <w:pStyle w:val="Lijstalinea"/>
        <w:numPr>
          <w:ilvl w:val="2"/>
          <w:numId w:val="9"/>
        </w:numPr>
      </w:pPr>
      <w:r>
        <w:t xml:space="preserve">Na de vijfde </w:t>
      </w:r>
      <w:proofErr w:type="spellStart"/>
      <w:r>
        <w:t>bullet</w:t>
      </w:r>
      <w:proofErr w:type="spellEnd"/>
      <w:r>
        <w:t xml:space="preserve"> wordt een </w:t>
      </w:r>
      <w:proofErr w:type="spellStart"/>
      <w:r>
        <w:t>bullet</w:t>
      </w:r>
      <w:proofErr w:type="spellEnd"/>
      <w:r>
        <w:t xml:space="preserve"> ingevoegd </w:t>
      </w:r>
      <w:r w:rsidR="00B959B5">
        <w:t>luidende:</w:t>
      </w:r>
    </w:p>
    <w:p w:rsidRPr="00585441" w:rsidR="00585441" w:rsidP="00175648" w:rsidRDefault="00614498" w14:paraId="6FE495B6" w14:textId="2C09F8D6">
      <w:pPr>
        <w:pStyle w:val="Lijstalinea"/>
        <w:numPr>
          <w:ilvl w:val="0"/>
          <w:numId w:val="43"/>
        </w:numPr>
      </w:pPr>
      <w:r w:rsidRPr="00B959B5">
        <w:rPr>
          <w:szCs w:val="18"/>
        </w:rPr>
        <w:t xml:space="preserve">Artikel 11, eerste lid, onder r, WMS: Het bestuur stelt de </w:t>
      </w:r>
      <w:r w:rsidRPr="00B959B5" w:rsidR="00D41474">
        <w:rPr>
          <w:szCs w:val="18"/>
        </w:rPr>
        <w:t>(G)</w:t>
      </w:r>
      <w:r w:rsidRPr="00B959B5">
        <w:rPr>
          <w:szCs w:val="18"/>
        </w:rPr>
        <w:t>MR in de gelegenheid om advies uit te brengen over vaststelling of wijziging van het ondersteuningsaanbod van de school, zoals vastgelegd in de schoolgids.’.</w:t>
      </w:r>
    </w:p>
    <w:p w:rsidR="00B959B5" w:rsidP="00175648" w:rsidRDefault="00614498" w14:paraId="75064879" w14:textId="3070F139">
      <w:pPr>
        <w:pStyle w:val="Lijstalinea"/>
        <w:numPr>
          <w:ilvl w:val="2"/>
          <w:numId w:val="9"/>
        </w:numPr>
      </w:pPr>
      <w:r>
        <w:t xml:space="preserve">Na de </w:t>
      </w:r>
      <w:r w:rsidR="00B959B5">
        <w:t xml:space="preserve">negende </w:t>
      </w:r>
      <w:proofErr w:type="spellStart"/>
      <w:r>
        <w:t>bullet</w:t>
      </w:r>
      <w:proofErr w:type="spellEnd"/>
      <w:r w:rsidR="00B959B5">
        <w:t xml:space="preserve"> (nieuw)</w:t>
      </w:r>
      <w:r>
        <w:t xml:space="preserve"> wordt een </w:t>
      </w:r>
      <w:proofErr w:type="spellStart"/>
      <w:r>
        <w:t>bullet</w:t>
      </w:r>
      <w:proofErr w:type="spellEnd"/>
      <w:r w:rsidR="00B959B5">
        <w:t xml:space="preserve"> ingevoegd, luidende:</w:t>
      </w:r>
    </w:p>
    <w:p w:rsidR="00614498" w:rsidP="00175648" w:rsidRDefault="00614498" w14:paraId="641AF3BD" w14:textId="0F4F7432">
      <w:pPr>
        <w:pStyle w:val="Lijstalinea"/>
        <w:numPr>
          <w:ilvl w:val="0"/>
          <w:numId w:val="43"/>
        </w:numPr>
      </w:pPr>
      <w:r w:rsidRPr="00B959B5">
        <w:rPr>
          <w:szCs w:val="18"/>
        </w:rPr>
        <w:t xml:space="preserve">Artikel 13b WPO: Het bestuur beschrijft op algemene wijze in de schoolgids in welke mate de inbreng van leerlingen invloed heeft gehad op de vaststelling van de basisondersteuningsvoorzieningen en het ondersteuningsaanbod van de school. </w:t>
      </w:r>
    </w:p>
    <w:p w:rsidR="00614498" w:rsidP="009B0D78" w:rsidRDefault="00614498" w14:paraId="62017D9A" w14:textId="77777777"/>
    <w:p w:rsidR="00F4430C" w:rsidP="009B0D78" w:rsidRDefault="00F4430C" w14:paraId="29F81EB2" w14:textId="77777777"/>
    <w:p w:rsidR="009B0D78" w:rsidP="009B0D78" w:rsidRDefault="00425294" w14:paraId="1637F0AB" w14:textId="2EFF0DDD">
      <w:r>
        <w:t>L</w:t>
      </w:r>
    </w:p>
    <w:p w:rsidR="009B0D78" w:rsidP="009B0D78" w:rsidRDefault="009B0D78" w14:paraId="2FA93EF8" w14:textId="77777777"/>
    <w:p w:rsidR="003B1916" w:rsidP="009B0D78" w:rsidRDefault="00E64533" w14:paraId="16A7BE5C" w14:textId="506EBF80">
      <w:r>
        <w:t>B</w:t>
      </w:r>
      <w:r w:rsidR="009B0D78">
        <w:t xml:space="preserve">ijlage 4-Waarderingskader internationaal georiënteerd basisonderwijs </w:t>
      </w:r>
      <w:r>
        <w:t>wordt als volgt gewijzigd</w:t>
      </w:r>
      <w:r w:rsidR="003B1916">
        <w:t>:</w:t>
      </w:r>
    </w:p>
    <w:p w:rsidR="00F4430C" w:rsidP="00175648" w:rsidRDefault="00F4430C" w14:paraId="4271A2D9" w14:textId="7ABAB403">
      <w:pPr>
        <w:pStyle w:val="Lijstalinea"/>
        <w:numPr>
          <w:ilvl w:val="0"/>
          <w:numId w:val="10"/>
        </w:numPr>
      </w:pPr>
      <w:r>
        <w:t xml:space="preserve">De tabel Kwaliteitsgebied Besturing, kwaliteitszorg en ambitie (BKA) </w:t>
      </w:r>
      <w:r w:rsidR="00B959B5">
        <w:t xml:space="preserve">wordt </w:t>
      </w:r>
      <w:r>
        <w:t>als volgt gewijzigd:</w:t>
      </w:r>
    </w:p>
    <w:p w:rsidR="00F4430C" w:rsidP="00175648" w:rsidRDefault="00B959B5" w14:paraId="1C813FCB" w14:textId="708C2E98">
      <w:pPr>
        <w:pStyle w:val="Lijstalinea"/>
        <w:numPr>
          <w:ilvl w:val="1"/>
          <w:numId w:val="10"/>
        </w:numPr>
      </w:pPr>
      <w:r>
        <w:t xml:space="preserve">In </w:t>
      </w:r>
      <w:r w:rsidR="00B81741">
        <w:t>b</w:t>
      </w:r>
      <w:r w:rsidR="00F4430C">
        <w:t xml:space="preserve">lok BKA1.Visie, ambities en doelen wordt de tekst onder het kopje Wettelijke vereisten als volgt gewijzigd: </w:t>
      </w:r>
    </w:p>
    <w:p w:rsidR="00F4430C" w:rsidP="00175648" w:rsidRDefault="00F4430C" w14:paraId="257903DF" w14:textId="4EFDAF71">
      <w:pPr>
        <w:pStyle w:val="Lijstalinea"/>
        <w:numPr>
          <w:ilvl w:val="2"/>
          <w:numId w:val="10"/>
        </w:numPr>
      </w:pPr>
      <w:r>
        <w:t xml:space="preserve">In de </w:t>
      </w:r>
      <w:r w:rsidR="006E38CA">
        <w:t>vi</w:t>
      </w:r>
      <w:r>
        <w:t xml:space="preserve">erde </w:t>
      </w:r>
      <w:proofErr w:type="spellStart"/>
      <w:r>
        <w:t>bullet</w:t>
      </w:r>
      <w:proofErr w:type="spellEnd"/>
      <w:r>
        <w:t xml:space="preserve"> </w:t>
      </w:r>
      <w:r w:rsidR="00B959B5">
        <w:t>vervalt</w:t>
      </w:r>
      <w:r>
        <w:t xml:space="preserve"> ‘(in samenhang met artikel 1)’.</w:t>
      </w:r>
    </w:p>
    <w:p w:rsidR="00F4430C" w:rsidP="00175648" w:rsidRDefault="00F4430C" w14:paraId="2E965389" w14:textId="754051B2">
      <w:pPr>
        <w:pStyle w:val="Lijstalinea"/>
        <w:numPr>
          <w:ilvl w:val="2"/>
          <w:numId w:val="10"/>
        </w:numPr>
      </w:pPr>
      <w:r>
        <w:t xml:space="preserve">In de </w:t>
      </w:r>
      <w:r w:rsidR="006E38CA">
        <w:t>vi</w:t>
      </w:r>
      <w:r>
        <w:t xml:space="preserve">erde </w:t>
      </w:r>
      <w:proofErr w:type="spellStart"/>
      <w:r>
        <w:t>bullet</w:t>
      </w:r>
      <w:proofErr w:type="spellEnd"/>
      <w:r>
        <w:t xml:space="preserve"> wordt ‘</w:t>
      </w:r>
      <w:proofErr w:type="spellStart"/>
      <w:r>
        <w:t>schoolondersteuningsprofiel</w:t>
      </w:r>
      <w:proofErr w:type="spellEnd"/>
      <w:r>
        <w:t xml:space="preserve">’ vervangen door ‘ondersteuningsaanbod van de school’. </w:t>
      </w:r>
    </w:p>
    <w:p w:rsidR="00F4430C" w:rsidP="00175648" w:rsidRDefault="00B959B5" w14:paraId="64D0B32C" w14:textId="39156011">
      <w:pPr>
        <w:pStyle w:val="Lijstalinea"/>
        <w:numPr>
          <w:ilvl w:val="1"/>
          <w:numId w:val="10"/>
        </w:numPr>
      </w:pPr>
      <w:r>
        <w:t xml:space="preserve">In </w:t>
      </w:r>
      <w:r w:rsidR="00B81741">
        <w:t>b</w:t>
      </w:r>
      <w:r w:rsidR="00F4430C">
        <w:t>lok BKA2.Uitvoering en kwaliteitscultuur</w:t>
      </w:r>
      <w:r w:rsidR="00F66191">
        <w:t xml:space="preserve">, wordt </w:t>
      </w:r>
      <w:r>
        <w:t>na</w:t>
      </w:r>
      <w:r w:rsidR="00F4430C">
        <w:t xml:space="preserve"> ‘</w:t>
      </w:r>
      <w:r w:rsidRPr="0015132D" w:rsidR="00F4430C">
        <w:t>Het bestuur zorgt ervoor dat het onderwijskundig leiderschap op alle niveaus herkenbaar verankerd is in de organisatie.</w:t>
      </w:r>
      <w:r w:rsidR="00F4430C">
        <w:t xml:space="preserve">’ een zin ingevoegd, luidende: </w:t>
      </w:r>
      <w:r w:rsidR="00F66191">
        <w:t>‘</w:t>
      </w:r>
      <w:r w:rsidRPr="002A4A68" w:rsidR="00F4430C">
        <w:t>Het zorgt voor benoembaar, bevoegd en bekwaam personeel</w:t>
      </w:r>
      <w:r w:rsidR="00F4430C">
        <w:t xml:space="preserve"> </w:t>
      </w:r>
      <w:r w:rsidRPr="00252AB0" w:rsidR="00F4430C">
        <w:t>dat in het bezit is van een Verklaring Omtrent het Gedrag (VOG)</w:t>
      </w:r>
      <w:r w:rsidRPr="002A4A68" w:rsidR="00F4430C">
        <w:t>.</w:t>
      </w:r>
      <w:r w:rsidR="00F66191">
        <w:t>’.</w:t>
      </w:r>
    </w:p>
    <w:p w:rsidR="00F4430C" w:rsidP="00175648" w:rsidRDefault="00B959B5" w14:paraId="3576905A" w14:textId="3ED1DD30">
      <w:pPr>
        <w:pStyle w:val="Lijstalinea"/>
        <w:numPr>
          <w:ilvl w:val="1"/>
          <w:numId w:val="10"/>
        </w:numPr>
      </w:pPr>
      <w:r>
        <w:t>In</w:t>
      </w:r>
      <w:r w:rsidR="00B81741">
        <w:t xml:space="preserve"> b</w:t>
      </w:r>
      <w:r w:rsidR="00F4430C">
        <w:t>lok BKA2.Uitvoering en kwaliteitscultuur,</w:t>
      </w:r>
      <w:r w:rsidRPr="00F57D2D" w:rsidR="00F4430C">
        <w:t xml:space="preserve"> </w:t>
      </w:r>
      <w:r w:rsidR="00F4430C">
        <w:t xml:space="preserve">kopje Wettelijke vereisten wordt de eerste </w:t>
      </w:r>
      <w:proofErr w:type="spellStart"/>
      <w:r w:rsidR="00F4430C">
        <w:t>bullet</w:t>
      </w:r>
      <w:proofErr w:type="spellEnd"/>
      <w:r w:rsidR="00F4430C">
        <w:t xml:space="preserve"> als volgt gewijzigd:</w:t>
      </w:r>
    </w:p>
    <w:p w:rsidR="00F4430C" w:rsidP="00175648" w:rsidRDefault="00F4430C" w14:paraId="208C9FB8" w14:textId="557A4928">
      <w:pPr>
        <w:pStyle w:val="Lijstalinea"/>
        <w:numPr>
          <w:ilvl w:val="2"/>
          <w:numId w:val="10"/>
        </w:numPr>
      </w:pPr>
      <w:r>
        <w:t>Na ‘Artikel 3,’ wordt ‘artikel 3a,’ ingevoegd.</w:t>
      </w:r>
    </w:p>
    <w:p w:rsidR="00F4430C" w:rsidP="00175648" w:rsidRDefault="00B959B5" w14:paraId="4DD81336" w14:textId="3F8B1D17">
      <w:pPr>
        <w:pStyle w:val="Lijstalinea"/>
        <w:numPr>
          <w:ilvl w:val="2"/>
          <w:numId w:val="10"/>
        </w:numPr>
      </w:pPr>
      <w:r>
        <w:t>N</w:t>
      </w:r>
      <w:r w:rsidR="00F4430C">
        <w:t>a ‘</w:t>
      </w:r>
      <w:r w:rsidR="005B12C7">
        <w:t>a</w:t>
      </w:r>
      <w:r w:rsidR="00F4430C">
        <w:t xml:space="preserve">rtikel 32b’ </w:t>
      </w:r>
      <w:r>
        <w:t>wordt</w:t>
      </w:r>
      <w:r w:rsidR="00F4430C">
        <w:t xml:space="preserve"> ‘en’ </w:t>
      </w:r>
      <w:r>
        <w:t>vervangen door een komma</w:t>
      </w:r>
      <w:r w:rsidR="00F4430C">
        <w:t>.</w:t>
      </w:r>
    </w:p>
    <w:p w:rsidR="00F4430C" w:rsidP="00175648" w:rsidRDefault="00B959B5" w14:paraId="7565CF63" w14:textId="56E7C5E8">
      <w:pPr>
        <w:pStyle w:val="Lijstalinea"/>
        <w:numPr>
          <w:ilvl w:val="2"/>
          <w:numId w:val="10"/>
        </w:numPr>
      </w:pPr>
      <w:r>
        <w:t>Na</w:t>
      </w:r>
      <w:r w:rsidR="00F4430C">
        <w:t xml:space="preserve"> ‘</w:t>
      </w:r>
      <w:r w:rsidR="005B12C7">
        <w:t>a</w:t>
      </w:r>
      <w:r w:rsidR="00F4430C">
        <w:t xml:space="preserve">rtikel 34a’ </w:t>
      </w:r>
      <w:r>
        <w:t>wordt</w:t>
      </w:r>
      <w:r w:rsidR="00F4430C">
        <w:t xml:space="preserve"> ‘en artikel 34b</w:t>
      </w:r>
      <w:r w:rsidR="009D0B9A">
        <w:t>,</w:t>
      </w:r>
      <w:r w:rsidR="00F4430C">
        <w:t>’ ingevoegd.</w:t>
      </w:r>
    </w:p>
    <w:p w:rsidR="00F4430C" w:rsidP="00175648" w:rsidRDefault="00F4430C" w14:paraId="5DD201D3" w14:textId="31A7029B">
      <w:pPr>
        <w:pStyle w:val="Lijstalinea"/>
        <w:numPr>
          <w:ilvl w:val="0"/>
          <w:numId w:val="10"/>
        </w:numPr>
      </w:pPr>
      <w:r>
        <w:t>De tabel Kwaliteitsgebied Onderwijsproces (OP) als volgt gewijzigd:</w:t>
      </w:r>
    </w:p>
    <w:p w:rsidR="00F4430C" w:rsidP="00175648" w:rsidRDefault="00B959B5" w14:paraId="5C9CD50A" w14:textId="2652724B">
      <w:pPr>
        <w:pStyle w:val="Lijstalinea"/>
        <w:numPr>
          <w:ilvl w:val="1"/>
          <w:numId w:val="10"/>
        </w:numPr>
      </w:pPr>
      <w:r>
        <w:t>B</w:t>
      </w:r>
      <w:r w:rsidR="00F4430C">
        <w:t xml:space="preserve">lok OP2.Zicht op ontwikkeling en begeleiding, kopje Basiskwaliteit wordt </w:t>
      </w:r>
      <w:r>
        <w:t>als volgt gewijzigd</w:t>
      </w:r>
      <w:r w:rsidR="00F4430C">
        <w:t>:</w:t>
      </w:r>
    </w:p>
    <w:p w:rsidR="00F4430C" w:rsidP="00175648" w:rsidRDefault="00F97B11" w14:paraId="07A5D53A" w14:textId="5D6E8F1D">
      <w:pPr>
        <w:pStyle w:val="Lijstalinea"/>
        <w:numPr>
          <w:ilvl w:val="2"/>
          <w:numId w:val="10"/>
        </w:numPr>
      </w:pPr>
      <w:r>
        <w:t xml:space="preserve">De zin </w:t>
      </w:r>
      <w:r w:rsidR="00F4430C">
        <w:t xml:space="preserve">‘De school heeft in het </w:t>
      </w:r>
      <w:proofErr w:type="spellStart"/>
      <w:r w:rsidR="00F4430C">
        <w:t>schoolondersteuningsprofiel</w:t>
      </w:r>
      <w:proofErr w:type="spellEnd"/>
      <w:r w:rsidR="00F4430C">
        <w:t xml:space="preserve"> vastgelegd wat zij onder extra ondersteuning verstaat en welke voorzieningen de school kan bieden. Voor de leerlingen die deze extra ondersteuning nodig hebben, legt de school in het ontwikkelingsprofiel (OPP) vast</w:t>
      </w:r>
      <w:r w:rsidRPr="003F052F" w:rsidR="00F4430C">
        <w:t xml:space="preserve"> </w:t>
      </w:r>
      <w:r w:rsidRPr="000F04CE" w:rsidR="00F4430C">
        <w:t>hoe zij het onderwijs afstemt op de behoefte van de leerling en registreert het ontwikkelingsperspectief in het ROD.</w:t>
      </w:r>
      <w:r w:rsidR="00F4430C">
        <w:t xml:space="preserve">’ </w:t>
      </w:r>
      <w:r w:rsidR="00B959B5">
        <w:t>wordt vervangen door</w:t>
      </w:r>
      <w:r w:rsidR="00F4430C">
        <w:t xml:space="preserve"> ‘</w:t>
      </w:r>
      <w:r w:rsidRPr="0015132D" w:rsidR="00F4430C">
        <w:t xml:space="preserve">De school heeft in </w:t>
      </w:r>
      <w:r w:rsidR="00F4430C">
        <w:t>de schoolgids</w:t>
      </w:r>
      <w:r w:rsidRPr="0015132D" w:rsidR="00F4430C">
        <w:t xml:space="preserve"> vastgelegd </w:t>
      </w:r>
      <w:r w:rsidR="00F4430C">
        <w:t xml:space="preserve">welke voorzieningen zijn getroffen voor leerlingen die </w:t>
      </w:r>
      <w:r w:rsidRPr="0015132D" w:rsidR="00F4430C">
        <w:t>extra ondersteuning</w:t>
      </w:r>
      <w:r w:rsidR="00F4430C">
        <w:t xml:space="preserve"> behoeven</w:t>
      </w:r>
      <w:r w:rsidRPr="0015132D" w:rsidR="00F4430C">
        <w:t>.</w:t>
      </w:r>
      <w:r w:rsidRPr="003F052F" w:rsidR="00F4430C">
        <w:t xml:space="preserve"> </w:t>
      </w:r>
      <w:r w:rsidR="00F4430C">
        <w:t>D</w:t>
      </w:r>
      <w:r w:rsidRPr="000F04CE" w:rsidR="00F4430C">
        <w:t>e school</w:t>
      </w:r>
      <w:r w:rsidR="00F4430C">
        <w:t xml:space="preserve"> legt</w:t>
      </w:r>
      <w:r w:rsidRPr="000F04CE" w:rsidR="00F4430C">
        <w:t xml:space="preserve"> in het ontwikkelingsperspectief </w:t>
      </w:r>
      <w:r w:rsidR="00F4430C">
        <w:t xml:space="preserve">(OPP) </w:t>
      </w:r>
      <w:r w:rsidRPr="000F04CE" w:rsidR="00F4430C">
        <w:t>vast hoe zij het onderwijs afstemt op de behoefte van de leerling en registreert het ontwikkelingsperspectief in het ROD.</w:t>
      </w:r>
      <w:r w:rsidR="00F4430C">
        <w:t>’.</w:t>
      </w:r>
    </w:p>
    <w:p w:rsidR="00F4430C" w:rsidP="00175648" w:rsidRDefault="00B959B5" w14:paraId="7FF1B775" w14:textId="20E97E0C">
      <w:pPr>
        <w:pStyle w:val="Lijstalinea"/>
        <w:numPr>
          <w:ilvl w:val="2"/>
          <w:numId w:val="10"/>
        </w:numPr>
      </w:pPr>
      <w:r>
        <w:t>Na</w:t>
      </w:r>
      <w:r w:rsidR="00F4430C">
        <w:t xml:space="preserve"> ‘</w:t>
      </w:r>
      <w:r w:rsidRPr="0015132D" w:rsidR="00F4430C">
        <w:t xml:space="preserve">De inhoud en uitvoering van </w:t>
      </w:r>
      <w:r w:rsidR="00F4430C">
        <w:t>dit plan</w:t>
      </w:r>
      <w:r w:rsidRPr="0015132D" w:rsidR="00F4430C">
        <w:t xml:space="preserve"> wordt minimaal eenmaal per schooljaar met de ouders</w:t>
      </w:r>
      <w:r w:rsidR="00F4430C">
        <w:t xml:space="preserve">’ </w:t>
      </w:r>
      <w:r>
        <w:t>wordt</w:t>
      </w:r>
      <w:r w:rsidR="00F4430C">
        <w:t xml:space="preserve"> ‘en de leerling’ </w:t>
      </w:r>
      <w:r>
        <w:t>ingevoegd</w:t>
      </w:r>
      <w:r w:rsidR="00F4430C">
        <w:t xml:space="preserve">. </w:t>
      </w:r>
    </w:p>
    <w:p w:rsidR="00F4430C" w:rsidP="00175648" w:rsidRDefault="00F4430C" w14:paraId="7717F5D7" w14:textId="77777777">
      <w:pPr>
        <w:pStyle w:val="Lijstalinea"/>
        <w:numPr>
          <w:ilvl w:val="1"/>
          <w:numId w:val="10"/>
        </w:numPr>
      </w:pPr>
      <w:r>
        <w:t>Blok OP2.Zicht op ontwikkeling en begeleiding, kopje Wettelijke vereisten wordt als volgt gewijzigd:</w:t>
      </w:r>
    </w:p>
    <w:p w:rsidR="00F4430C" w:rsidP="00175648" w:rsidRDefault="00F4430C" w14:paraId="6D3F4080" w14:textId="7A708E97">
      <w:pPr>
        <w:pStyle w:val="Lijstalinea"/>
        <w:numPr>
          <w:ilvl w:val="2"/>
          <w:numId w:val="10"/>
        </w:numPr>
      </w:pPr>
      <w:r>
        <w:t>De eerste</w:t>
      </w:r>
      <w:r w:rsidR="00B959B5">
        <w:t>,</w:t>
      </w:r>
      <w:r w:rsidR="00DA2975">
        <w:t xml:space="preserve"> </w:t>
      </w:r>
      <w:r>
        <w:t>de vijfde</w:t>
      </w:r>
      <w:r w:rsidR="00B959B5">
        <w:t xml:space="preserve"> en de </w:t>
      </w:r>
      <w:r w:rsidR="00CC71DE">
        <w:t xml:space="preserve">tiende </w:t>
      </w:r>
      <w:proofErr w:type="spellStart"/>
      <w:r>
        <w:t>bullet</w:t>
      </w:r>
      <w:proofErr w:type="spellEnd"/>
      <w:r>
        <w:t xml:space="preserve"> </w:t>
      </w:r>
      <w:r w:rsidR="00B959B5">
        <w:t>vervallen</w:t>
      </w:r>
      <w:r>
        <w:t>.</w:t>
      </w:r>
    </w:p>
    <w:p w:rsidR="00F4430C" w:rsidP="00175648" w:rsidRDefault="00F4430C" w14:paraId="71237459" w14:textId="5D73DE13">
      <w:pPr>
        <w:pStyle w:val="Lijstalinea"/>
        <w:numPr>
          <w:ilvl w:val="2"/>
          <w:numId w:val="10"/>
        </w:numPr>
      </w:pPr>
      <w:r>
        <w:t xml:space="preserve">In de </w:t>
      </w:r>
      <w:r w:rsidR="00B959B5">
        <w:t xml:space="preserve">zesde </w:t>
      </w:r>
      <w:proofErr w:type="spellStart"/>
      <w:r>
        <w:t>bullet</w:t>
      </w:r>
      <w:proofErr w:type="spellEnd"/>
      <w:r w:rsidR="00B959B5">
        <w:t xml:space="preserve"> (nieuw)</w:t>
      </w:r>
      <w:r>
        <w:t xml:space="preserve"> wordt ‘</w:t>
      </w:r>
      <w:proofErr w:type="spellStart"/>
      <w:r>
        <w:t>schoolondersteuningsprofiel</w:t>
      </w:r>
      <w:proofErr w:type="spellEnd"/>
      <w:r>
        <w:t xml:space="preserve">’ vervangen door ‘ondersteuningsaanbod van de school’. </w:t>
      </w:r>
    </w:p>
    <w:p w:rsidR="00B959B5" w:rsidP="00175648" w:rsidRDefault="00CC71DE" w14:paraId="34358BB4" w14:textId="10C0566C">
      <w:pPr>
        <w:pStyle w:val="Lijstalinea"/>
        <w:numPr>
          <w:ilvl w:val="2"/>
          <w:numId w:val="10"/>
        </w:numPr>
      </w:pPr>
      <w:r>
        <w:t xml:space="preserve">Na de </w:t>
      </w:r>
      <w:r w:rsidR="00B959B5">
        <w:t xml:space="preserve">zevende </w:t>
      </w:r>
      <w:proofErr w:type="spellStart"/>
      <w:r w:rsidR="00F4430C">
        <w:t>bullet</w:t>
      </w:r>
      <w:proofErr w:type="spellEnd"/>
      <w:r w:rsidR="00F4430C">
        <w:t xml:space="preserve"> </w:t>
      </w:r>
      <w:r w:rsidR="00B959B5">
        <w:t xml:space="preserve">(nieuw) </w:t>
      </w:r>
      <w:r>
        <w:t xml:space="preserve">wordt een </w:t>
      </w:r>
      <w:proofErr w:type="spellStart"/>
      <w:r>
        <w:t>bullet</w:t>
      </w:r>
      <w:proofErr w:type="spellEnd"/>
      <w:r>
        <w:t xml:space="preserve"> </w:t>
      </w:r>
      <w:r w:rsidR="00F97B11">
        <w:t>in</w:t>
      </w:r>
      <w:r>
        <w:t>gevoegd, luidende</w:t>
      </w:r>
      <w:r w:rsidR="00F4430C">
        <w:t xml:space="preserve">: </w:t>
      </w:r>
    </w:p>
    <w:p w:rsidR="00F4430C" w:rsidP="00175648" w:rsidRDefault="00F4430C" w14:paraId="78336F5E" w14:textId="60FEAB72">
      <w:pPr>
        <w:pStyle w:val="Lijstalinea"/>
        <w:numPr>
          <w:ilvl w:val="0"/>
          <w:numId w:val="43"/>
        </w:numPr>
      </w:pPr>
      <w:r>
        <w:lastRenderedPageBreak/>
        <w:t xml:space="preserve">Artikel 8, vijfde lid, WPO: Het bestuur stelt tenminste eenmaal in de vier jaar het </w:t>
      </w:r>
      <w:proofErr w:type="spellStart"/>
      <w:r>
        <w:t>schoolondersteuningsprofiel</w:t>
      </w:r>
      <w:proofErr w:type="spellEnd"/>
      <w:r>
        <w:t xml:space="preserve"> vast.’ wordt vervangen door: ‘</w:t>
      </w:r>
      <w:r w:rsidRPr="0015132D">
        <w:t xml:space="preserve">Artikel </w:t>
      </w:r>
      <w:r>
        <w:t>13</w:t>
      </w:r>
      <w:r w:rsidRPr="0015132D">
        <w:t xml:space="preserve">, </w:t>
      </w:r>
      <w:r>
        <w:t>eerste</w:t>
      </w:r>
      <w:r w:rsidRPr="0015132D">
        <w:t xml:space="preserve"> lid,</w:t>
      </w:r>
      <w:r>
        <w:t xml:space="preserve"> onder c,</w:t>
      </w:r>
      <w:r w:rsidRPr="0015132D">
        <w:t xml:space="preserve"> WPO: </w:t>
      </w:r>
      <w:r w:rsidRPr="00897975">
        <w:t xml:space="preserve">De schoolgids bevat informatie over de basisondersteuningsvoorzieningen en het ondersteuningsaanbod van de </w:t>
      </w:r>
      <w:r w:rsidRPr="00490287">
        <w:t>school</w:t>
      </w:r>
      <w:r>
        <w:t>.’.</w:t>
      </w:r>
    </w:p>
    <w:p w:rsidR="00FB293F" w:rsidP="00175648" w:rsidRDefault="00FB293F" w14:paraId="13379960" w14:textId="029BAA06">
      <w:pPr>
        <w:pStyle w:val="Lijstalinea"/>
        <w:numPr>
          <w:ilvl w:val="2"/>
          <w:numId w:val="10"/>
        </w:numPr>
      </w:pPr>
      <w:r w:rsidRPr="00FB293F">
        <w:t xml:space="preserve">In de achtste </w:t>
      </w:r>
      <w:proofErr w:type="spellStart"/>
      <w:r w:rsidRPr="00FB293F">
        <w:t>bullet</w:t>
      </w:r>
      <w:proofErr w:type="spellEnd"/>
      <w:r w:rsidRPr="00FB293F">
        <w:t xml:space="preserve"> (nieuw) wordt na ‘het ondersteuningsaanbod van de school’ een voetnoot ingevoegd, luidende: </w:t>
      </w:r>
      <w:r w:rsidR="00F97B11">
        <w:br/>
      </w:r>
      <w:r w:rsidRPr="00FB293F">
        <w:t xml:space="preserve">Zie voor begripsbepalingen artikel 1 WPO: </w:t>
      </w:r>
      <w:r w:rsidRPr="00FB293F">
        <w:rPr>
          <w:i/>
          <w:iCs/>
        </w:rPr>
        <w:t>basisondersteuningsvoorzieningen</w:t>
      </w:r>
      <w:r w:rsidRPr="00FB293F">
        <w:t xml:space="preserve">: voorzieningen voor leerlingen met een ondersteuningsbehoefte die op alle vestigingen van scholen behorend tot een samenwerkingsverband aanwezig zijn; </w:t>
      </w:r>
      <w:r w:rsidRPr="00FB293F">
        <w:rPr>
          <w:i/>
          <w:iCs/>
        </w:rPr>
        <w:t>ondersteuningsaanbod van de school</w:t>
      </w:r>
      <w:r w:rsidRPr="00FB293F">
        <w:t>: een beschrijving van de voorzieningen die zijn getroffen voor leerlingen die extra ondersteuning behoeven.</w:t>
      </w:r>
    </w:p>
    <w:p w:rsidR="00F4430C" w:rsidP="00175648" w:rsidRDefault="00F4430C" w14:paraId="21F8058D" w14:textId="14A04B39">
      <w:pPr>
        <w:pStyle w:val="Lijstalinea"/>
        <w:numPr>
          <w:ilvl w:val="2"/>
          <w:numId w:val="10"/>
        </w:numPr>
      </w:pPr>
      <w:r>
        <w:t xml:space="preserve">In </w:t>
      </w:r>
      <w:r w:rsidR="0039536B">
        <w:t xml:space="preserve">de </w:t>
      </w:r>
      <w:r w:rsidR="009D0B9A">
        <w:t>ve</w:t>
      </w:r>
      <w:r w:rsidR="00761F28">
        <w:t xml:space="preserve">ertiende </w:t>
      </w:r>
      <w:proofErr w:type="spellStart"/>
      <w:r>
        <w:t>bullet</w:t>
      </w:r>
      <w:proofErr w:type="spellEnd"/>
      <w:r w:rsidR="00761F28">
        <w:t xml:space="preserve"> (nieuw)</w:t>
      </w:r>
      <w:r>
        <w:t xml:space="preserve"> </w:t>
      </w:r>
      <w:r w:rsidR="00761F28">
        <w:t>wordt</w:t>
      </w:r>
      <w:r>
        <w:t xml:space="preserve"> ‘ouders’ </w:t>
      </w:r>
      <w:r w:rsidR="00761F28">
        <w:t>vervangen door</w:t>
      </w:r>
      <w:r>
        <w:t xml:space="preserve"> ‘</w:t>
      </w:r>
      <w:r w:rsidR="00761F28">
        <w:t xml:space="preserve">ouders </w:t>
      </w:r>
      <w:r>
        <w:t>en de leerling’.</w:t>
      </w:r>
    </w:p>
    <w:p w:rsidR="009D0B9A" w:rsidP="00175648" w:rsidRDefault="009D0B9A" w14:paraId="2FF9D5F7" w14:textId="6472796F">
      <w:pPr>
        <w:pStyle w:val="Lijstalinea"/>
        <w:numPr>
          <w:ilvl w:val="2"/>
          <w:numId w:val="10"/>
        </w:numPr>
      </w:pPr>
      <w:r>
        <w:t xml:space="preserve">De vijftiende </w:t>
      </w:r>
      <w:proofErr w:type="spellStart"/>
      <w:r>
        <w:t>bullet</w:t>
      </w:r>
      <w:proofErr w:type="spellEnd"/>
      <w:r>
        <w:t xml:space="preserve"> (nieuw) komt te luiden: </w:t>
      </w:r>
    </w:p>
    <w:p w:rsidR="009D0B9A" w:rsidP="00175648" w:rsidRDefault="009D0B9A" w14:paraId="1E92313C" w14:textId="77777777">
      <w:pPr>
        <w:pStyle w:val="Lijstalinea"/>
        <w:numPr>
          <w:ilvl w:val="0"/>
          <w:numId w:val="43"/>
        </w:numPr>
      </w:pPr>
      <w:r>
        <w:t>A</w:t>
      </w:r>
      <w:r w:rsidRPr="0015132D">
        <w:t xml:space="preserve">rtikel 40a, </w:t>
      </w:r>
      <w:r>
        <w:t>achtste</w:t>
      </w:r>
      <w:r w:rsidRPr="0015132D">
        <w:t xml:space="preserve"> lid, WPO: Het ontwikkelingsperspectief bevat een omschrijving van </w:t>
      </w:r>
      <w:r>
        <w:t xml:space="preserve">a) </w:t>
      </w:r>
      <w:r w:rsidRPr="0015132D">
        <w:t>de individuele begeleiding</w:t>
      </w:r>
      <w:r w:rsidRPr="00761F28">
        <w:rPr>
          <w:bCs/>
        </w:rPr>
        <w:t>, b) indien van toepassing: de onderdelen van het onderwijsprogramma waarvan wordt afgeweken, c) de inbreng van de leerling</w:t>
      </w:r>
      <w:r w:rsidRPr="0015132D">
        <w:t>.</w:t>
      </w:r>
    </w:p>
    <w:p w:rsidR="00761F28" w:rsidP="00175648" w:rsidRDefault="00F4430C" w14:paraId="75325736" w14:textId="16A98C37">
      <w:pPr>
        <w:pStyle w:val="Lijstalinea"/>
        <w:numPr>
          <w:ilvl w:val="2"/>
          <w:numId w:val="10"/>
        </w:numPr>
      </w:pPr>
      <w:r>
        <w:t xml:space="preserve">Na </w:t>
      </w:r>
      <w:r w:rsidR="0039536B">
        <w:t xml:space="preserve">de </w:t>
      </w:r>
      <w:r w:rsidR="00761F28">
        <w:t>v</w:t>
      </w:r>
      <w:r w:rsidR="009D0B9A">
        <w:t>ijf</w:t>
      </w:r>
      <w:r w:rsidR="00761F28">
        <w:t xml:space="preserve">tiende </w:t>
      </w:r>
      <w:proofErr w:type="spellStart"/>
      <w:r>
        <w:t>bullet</w:t>
      </w:r>
      <w:proofErr w:type="spellEnd"/>
      <w:r w:rsidR="00761F28">
        <w:t xml:space="preserve"> (nieuw)</w:t>
      </w:r>
      <w:r>
        <w:t xml:space="preserve"> wordt een </w:t>
      </w:r>
      <w:proofErr w:type="spellStart"/>
      <w:r>
        <w:t>bullet</w:t>
      </w:r>
      <w:proofErr w:type="spellEnd"/>
      <w:r>
        <w:t xml:space="preserve"> </w:t>
      </w:r>
      <w:r w:rsidR="00761F28">
        <w:t xml:space="preserve">ingevoegd, luidende: </w:t>
      </w:r>
    </w:p>
    <w:p w:rsidRPr="006A2D56" w:rsidR="00F4430C" w:rsidP="00175648" w:rsidRDefault="00F4430C" w14:paraId="42F9ADB7" w14:textId="71A94976">
      <w:pPr>
        <w:pStyle w:val="Lijstalinea"/>
        <w:numPr>
          <w:ilvl w:val="0"/>
          <w:numId w:val="43"/>
        </w:numPr>
      </w:pPr>
      <w:r w:rsidRPr="00761F28">
        <w:rPr>
          <w:szCs w:val="18"/>
        </w:rPr>
        <w:t>Artikel 40a, zesde en zevende lid, WPO: Het bestuur stelt het ontwikkelingsperspectief vast of stelt het bij nadat het de leerling in de gelegenheid heeft gesteld zijn mening hierover te geven en licht aan de leerling toe wat de invloed is geweest hiervan op de vast- of bijstelling van het ontwikkelingsperspectief.</w:t>
      </w:r>
    </w:p>
    <w:p w:rsidR="00761F28" w:rsidP="00175648" w:rsidRDefault="00D92144" w14:paraId="71F95000" w14:textId="4EF57CE5">
      <w:pPr>
        <w:pStyle w:val="Lijstalinea"/>
        <w:numPr>
          <w:ilvl w:val="2"/>
          <w:numId w:val="10"/>
        </w:numPr>
      </w:pPr>
      <w:r>
        <w:t>Na d</w:t>
      </w:r>
      <w:r w:rsidR="00761F28">
        <w:t>e</w:t>
      </w:r>
      <w:r w:rsidR="0039536B">
        <w:t xml:space="preserve"> </w:t>
      </w:r>
      <w:r w:rsidR="006E5865">
        <w:t xml:space="preserve">zestiende </w:t>
      </w:r>
      <w:proofErr w:type="spellStart"/>
      <w:r w:rsidR="00F4430C">
        <w:t>bullet</w:t>
      </w:r>
      <w:proofErr w:type="spellEnd"/>
      <w:r w:rsidR="00761F28">
        <w:t xml:space="preserve"> (nieuw)</w:t>
      </w:r>
      <w:r w:rsidR="00F4430C">
        <w:t xml:space="preserve"> </w:t>
      </w:r>
      <w:r>
        <w:t xml:space="preserve">wordt een </w:t>
      </w:r>
      <w:proofErr w:type="spellStart"/>
      <w:r>
        <w:t>bullet</w:t>
      </w:r>
      <w:proofErr w:type="spellEnd"/>
      <w:r>
        <w:t xml:space="preserve"> </w:t>
      </w:r>
      <w:r w:rsidR="00F97B11">
        <w:t>in</w:t>
      </w:r>
      <w:r>
        <w:t>gevoegd, luidende</w:t>
      </w:r>
      <w:r w:rsidR="00761F28">
        <w:t>:</w:t>
      </w:r>
      <w:r w:rsidR="00F4430C">
        <w:t xml:space="preserve"> </w:t>
      </w:r>
    </w:p>
    <w:p w:rsidR="00F4430C" w:rsidP="00175648" w:rsidRDefault="00F4430C" w14:paraId="72280FB7" w14:textId="075EB488">
      <w:pPr>
        <w:pStyle w:val="Lijstalinea"/>
        <w:numPr>
          <w:ilvl w:val="0"/>
          <w:numId w:val="43"/>
        </w:numPr>
      </w:pPr>
      <w:r w:rsidRPr="00275E71">
        <w:t>Artikel 40a, negende lid, WPO, jo.</w:t>
      </w:r>
      <w:r>
        <w:t xml:space="preserve"> a</w:t>
      </w:r>
      <w:r w:rsidRPr="00275E71">
        <w:t xml:space="preserve">rtikel 3.1 Inrichtingsbesluit WPO: </w:t>
      </w:r>
      <w:r>
        <w:t>H</w:t>
      </w:r>
      <w:r w:rsidRPr="00275E71">
        <w:t xml:space="preserve">et ontwikkelingsperspectief </w:t>
      </w:r>
      <w:r>
        <w:t>bevat tenminste</w:t>
      </w:r>
      <w:r w:rsidRPr="00275E71">
        <w:t xml:space="preserve"> informatie  over naar welke onderwijssoort in het voortgezet onderwijs of naar uitstroomprofiel van het voortgezet speciaal onderwijs de leerling naar verwachting zal uitstromen, en</w:t>
      </w:r>
      <w:r>
        <w:t xml:space="preserve"> de onderbouwing daarvan. De onderbouwing bevat tenminste</w:t>
      </w:r>
      <w:r w:rsidRPr="00275E71">
        <w:t xml:space="preserve"> de belemmerende en bevorderende factoren die van invloed zijn op het onderwijs aan de leerling.</w:t>
      </w:r>
    </w:p>
    <w:p w:rsidR="00F4430C" w:rsidP="00175648" w:rsidRDefault="00F4430C" w14:paraId="05EFD5CC" w14:textId="77777777">
      <w:pPr>
        <w:pStyle w:val="Lijstalinea"/>
        <w:numPr>
          <w:ilvl w:val="0"/>
          <w:numId w:val="10"/>
        </w:numPr>
      </w:pPr>
      <w:r>
        <w:t>De tabel Kwaliteitsgebied Sturen, kwaliteitszorg en ambitie (SKA) wordt als volgt gewijzigd:</w:t>
      </w:r>
    </w:p>
    <w:p w:rsidRPr="00763C42" w:rsidR="00F4430C" w:rsidP="00175648" w:rsidRDefault="00F97B11" w14:paraId="5CE99F64" w14:textId="28CA6742">
      <w:pPr>
        <w:pStyle w:val="Lijstalinea"/>
        <w:numPr>
          <w:ilvl w:val="1"/>
          <w:numId w:val="10"/>
        </w:numPr>
      </w:pPr>
      <w:r>
        <w:t>In</w:t>
      </w:r>
      <w:r w:rsidR="00761F28">
        <w:t xml:space="preserve"> </w:t>
      </w:r>
      <w:r w:rsidR="002A1035">
        <w:t>b</w:t>
      </w:r>
      <w:r w:rsidR="00F4430C">
        <w:t>lok SKA1.Visie, ambities en doelen, kopje Wettelijke vereisten wordt</w:t>
      </w:r>
      <w:r>
        <w:t xml:space="preserve"> in de vijfde </w:t>
      </w:r>
      <w:proofErr w:type="spellStart"/>
      <w:r>
        <w:t>bullet</w:t>
      </w:r>
      <w:proofErr w:type="spellEnd"/>
      <w:r w:rsidR="00F4430C">
        <w:t xml:space="preserve"> ‘</w:t>
      </w:r>
      <w:proofErr w:type="spellStart"/>
      <w:r w:rsidR="00F4430C">
        <w:t>schoolondersteuningsprofiel</w:t>
      </w:r>
      <w:proofErr w:type="spellEnd"/>
      <w:r w:rsidR="00F4430C">
        <w:t>’ vervangen door ‘</w:t>
      </w:r>
      <w:r w:rsidRPr="00763C42" w:rsidR="00F4430C">
        <w:rPr>
          <w:szCs w:val="18"/>
        </w:rPr>
        <w:t>ondersteuningsaanbod van de school.’.</w:t>
      </w:r>
    </w:p>
    <w:p w:rsidR="00EA5199" w:rsidP="00175648" w:rsidRDefault="00EA5199" w14:paraId="288FDF0B" w14:textId="42A01688">
      <w:pPr>
        <w:pStyle w:val="Lijstalinea"/>
        <w:numPr>
          <w:ilvl w:val="1"/>
          <w:numId w:val="10"/>
        </w:numPr>
      </w:pPr>
      <w:r>
        <w:t xml:space="preserve">In de vijfde </w:t>
      </w:r>
      <w:proofErr w:type="spellStart"/>
      <w:r>
        <w:t>bullet</w:t>
      </w:r>
      <w:proofErr w:type="spellEnd"/>
      <w:r>
        <w:t xml:space="preserve"> </w:t>
      </w:r>
      <w:r w:rsidR="00F97B11">
        <w:t xml:space="preserve">(nieuw) </w:t>
      </w:r>
      <w:r>
        <w:t xml:space="preserve">wordt na ‘ondersteuningsaanbod van de school’ een voetnoot ingevoegd, luidende: </w:t>
      </w:r>
      <w:r w:rsidR="00F97B11">
        <w:br/>
        <w:t>Z</w:t>
      </w:r>
      <w:r>
        <w:t>ie voor begripsbepalingen artikel 1 WPO.</w:t>
      </w:r>
    </w:p>
    <w:p w:rsidRPr="00763C42" w:rsidR="00F4430C" w:rsidP="00175648" w:rsidRDefault="00761F28" w14:paraId="0994A695" w14:textId="0F46C212">
      <w:pPr>
        <w:pStyle w:val="Lijstalinea"/>
        <w:numPr>
          <w:ilvl w:val="1"/>
          <w:numId w:val="10"/>
        </w:numPr>
      </w:pPr>
      <w:r>
        <w:t>In Bl</w:t>
      </w:r>
      <w:r w:rsidR="00F4430C">
        <w:t>ok SKA2.Uitvoering en kwaliteitscultuur, kopje Basiskwaliteit wordt ‘</w:t>
      </w:r>
      <w:proofErr w:type="spellStart"/>
      <w:r w:rsidR="00F4430C">
        <w:t>schoolondersteuningsprofiel</w:t>
      </w:r>
      <w:proofErr w:type="spellEnd"/>
      <w:r w:rsidR="00F4430C">
        <w:t>’ vervangen door ‘</w:t>
      </w:r>
      <w:r w:rsidRPr="00763C42" w:rsidR="00F4430C">
        <w:rPr>
          <w:szCs w:val="18"/>
        </w:rPr>
        <w:t>ondersteuningsaanbod van de school’.</w:t>
      </w:r>
    </w:p>
    <w:p w:rsidR="00F4430C" w:rsidP="00175648" w:rsidRDefault="00F4430C" w14:paraId="26C76125" w14:textId="4A4F094A">
      <w:pPr>
        <w:pStyle w:val="Lijstalinea"/>
        <w:numPr>
          <w:ilvl w:val="1"/>
          <w:numId w:val="10"/>
        </w:numPr>
      </w:pPr>
      <w:r>
        <w:t>Blok SKA2.Uitvoering en kwaliteitscultuur,</w:t>
      </w:r>
      <w:r w:rsidRPr="00F57D2D">
        <w:t xml:space="preserve"> </w:t>
      </w:r>
      <w:r>
        <w:t>kopje Wettelijke vereisten wordt als volgt gewijzigd:</w:t>
      </w:r>
    </w:p>
    <w:p w:rsidR="00F4430C" w:rsidP="00175648" w:rsidRDefault="00F4430C" w14:paraId="49E69910" w14:textId="77777777">
      <w:pPr>
        <w:pStyle w:val="Lijstalinea"/>
        <w:numPr>
          <w:ilvl w:val="2"/>
          <w:numId w:val="10"/>
        </w:numPr>
      </w:pPr>
      <w:r>
        <w:t xml:space="preserve">De eerste </w:t>
      </w:r>
      <w:proofErr w:type="spellStart"/>
      <w:r>
        <w:t>bullet</w:t>
      </w:r>
      <w:proofErr w:type="spellEnd"/>
      <w:r>
        <w:t xml:space="preserve"> wordt als volgt gewijzigd:</w:t>
      </w:r>
    </w:p>
    <w:p w:rsidR="00F4430C" w:rsidP="00175648" w:rsidRDefault="00F4430C" w14:paraId="2E8AE5BD" w14:textId="57803F5A">
      <w:pPr>
        <w:pStyle w:val="Lijstalinea"/>
        <w:numPr>
          <w:ilvl w:val="3"/>
          <w:numId w:val="10"/>
        </w:numPr>
      </w:pPr>
      <w:r>
        <w:t>Na ‘Artikel 3,’ wordt ‘artikel 3a,’ ingevoegd.</w:t>
      </w:r>
    </w:p>
    <w:p w:rsidR="00F4430C" w:rsidP="00175648" w:rsidRDefault="00761F28" w14:paraId="219C3EDB" w14:textId="0174DB3F">
      <w:pPr>
        <w:pStyle w:val="Lijstalinea"/>
        <w:numPr>
          <w:ilvl w:val="3"/>
          <w:numId w:val="10"/>
        </w:numPr>
      </w:pPr>
      <w:r>
        <w:t>Na</w:t>
      </w:r>
      <w:r w:rsidR="00F4430C">
        <w:t xml:space="preserve"> ‘</w:t>
      </w:r>
      <w:r w:rsidR="005B12C7">
        <w:t>a</w:t>
      </w:r>
      <w:r w:rsidR="00F4430C">
        <w:t xml:space="preserve">rtikel 32b’ </w:t>
      </w:r>
      <w:r>
        <w:t>wordt</w:t>
      </w:r>
      <w:r w:rsidR="00F4430C">
        <w:t xml:space="preserve"> ‘en’ </w:t>
      </w:r>
      <w:r>
        <w:t>vervangen door een komma</w:t>
      </w:r>
      <w:r w:rsidR="00F4430C">
        <w:t>.</w:t>
      </w:r>
    </w:p>
    <w:p w:rsidR="00F4430C" w:rsidP="00175648" w:rsidRDefault="00F97B11" w14:paraId="02241E12" w14:textId="7B0BBB60">
      <w:pPr>
        <w:pStyle w:val="Lijstalinea"/>
        <w:numPr>
          <w:ilvl w:val="3"/>
          <w:numId w:val="10"/>
        </w:numPr>
      </w:pPr>
      <w:r>
        <w:t>De tekst</w:t>
      </w:r>
      <w:r w:rsidR="00F4430C">
        <w:t xml:space="preserve"> ‘</w:t>
      </w:r>
      <w:r w:rsidR="005B12C7">
        <w:t>a</w:t>
      </w:r>
      <w:r w:rsidR="00F4430C">
        <w:t xml:space="preserve">rtikel 34a’ </w:t>
      </w:r>
      <w:r>
        <w:t>wordt vervangen door</w:t>
      </w:r>
      <w:r w:rsidR="00F4430C">
        <w:t xml:space="preserve"> ‘</w:t>
      </w:r>
      <w:r>
        <w:t xml:space="preserve">artikel 34a, </w:t>
      </w:r>
      <w:r w:rsidR="00F4430C">
        <w:t>en artikel 34b</w:t>
      </w:r>
      <w:r w:rsidR="007D3DB7">
        <w:t>,</w:t>
      </w:r>
      <w:r w:rsidR="00F4430C">
        <w:t>’.</w:t>
      </w:r>
    </w:p>
    <w:p w:rsidR="00F4430C" w:rsidP="00175648" w:rsidRDefault="00F4430C" w14:paraId="3EA24918" w14:textId="5F6A686D">
      <w:pPr>
        <w:pStyle w:val="Lijstalinea"/>
        <w:numPr>
          <w:ilvl w:val="2"/>
          <w:numId w:val="10"/>
        </w:numPr>
      </w:pPr>
      <w:r>
        <w:t xml:space="preserve">De derde </w:t>
      </w:r>
      <w:proofErr w:type="spellStart"/>
      <w:r>
        <w:t>bullet</w:t>
      </w:r>
      <w:proofErr w:type="spellEnd"/>
      <w:r>
        <w:t xml:space="preserve"> </w:t>
      </w:r>
      <w:r w:rsidR="00761F28">
        <w:t>vervalt</w:t>
      </w:r>
      <w:r w:rsidR="00F97B11">
        <w:t>.</w:t>
      </w:r>
    </w:p>
    <w:p w:rsidR="00EA5199" w:rsidP="00175648" w:rsidRDefault="00EA5199" w14:paraId="16F72841" w14:textId="63DBF02C">
      <w:pPr>
        <w:pStyle w:val="Lijstalinea"/>
        <w:numPr>
          <w:ilvl w:val="2"/>
          <w:numId w:val="10"/>
        </w:numPr>
      </w:pPr>
      <w:r>
        <w:t xml:space="preserve">Na de vijfde </w:t>
      </w:r>
      <w:proofErr w:type="spellStart"/>
      <w:r>
        <w:t>bullet</w:t>
      </w:r>
      <w:proofErr w:type="spellEnd"/>
      <w:r>
        <w:t xml:space="preserve"> (nieuw) wordt een </w:t>
      </w:r>
      <w:proofErr w:type="spellStart"/>
      <w:r>
        <w:t>bullet</w:t>
      </w:r>
      <w:proofErr w:type="spellEnd"/>
      <w:r>
        <w:t xml:space="preserve"> </w:t>
      </w:r>
      <w:r w:rsidR="00F97B11">
        <w:t>in</w:t>
      </w:r>
      <w:r>
        <w:t xml:space="preserve">gevoegd, luidende: </w:t>
      </w:r>
    </w:p>
    <w:p w:rsidRPr="00EA5199" w:rsidR="00F4430C" w:rsidP="00175648" w:rsidRDefault="00EA5199" w14:paraId="72DAEC2B" w14:textId="19D3AC24">
      <w:pPr>
        <w:pStyle w:val="Lijstalinea"/>
        <w:numPr>
          <w:ilvl w:val="3"/>
          <w:numId w:val="10"/>
        </w:numPr>
      </w:pPr>
      <w:r w:rsidRPr="00761F28">
        <w:rPr>
          <w:szCs w:val="18"/>
        </w:rPr>
        <w:lastRenderedPageBreak/>
        <w:t xml:space="preserve">Artikel 13, eerste lid, onder c, WPO, jo. artikel 13a, tweede lid, WPO: Het bestuur stelt jaarlijks de schoolgids vast </w:t>
      </w:r>
      <w:r w:rsidRPr="00855F32">
        <w:t>waarin de basisondersteuningsvoorzieningen en het ondersteuningsaanbod van de school zijn beschreven</w:t>
      </w:r>
      <w:r w:rsidRPr="00761F28">
        <w:rPr>
          <w:szCs w:val="18"/>
        </w:rPr>
        <w:t>.</w:t>
      </w:r>
    </w:p>
    <w:p w:rsidRPr="00EB3BBA" w:rsidR="00EA5199" w:rsidP="00175648" w:rsidRDefault="00EA5199" w14:paraId="573489C9" w14:textId="7573A3B6">
      <w:pPr>
        <w:pStyle w:val="Lijstalinea"/>
        <w:numPr>
          <w:ilvl w:val="2"/>
          <w:numId w:val="10"/>
        </w:numPr>
      </w:pPr>
      <w:bookmarkStart w:name="_Hlk200989231" w:id="9"/>
      <w:r>
        <w:rPr>
          <w:szCs w:val="18"/>
        </w:rPr>
        <w:t xml:space="preserve">In de zesde </w:t>
      </w:r>
      <w:proofErr w:type="spellStart"/>
      <w:r>
        <w:rPr>
          <w:szCs w:val="18"/>
        </w:rPr>
        <w:t>bullet</w:t>
      </w:r>
      <w:proofErr w:type="spellEnd"/>
      <w:r>
        <w:rPr>
          <w:szCs w:val="18"/>
        </w:rPr>
        <w:t xml:space="preserve"> (nieuw) wordt na ‘ondersteuningsaanbod van de school’ een voetnoot ingevoegd, luidende: </w:t>
      </w:r>
      <w:r w:rsidR="00F97B11">
        <w:rPr>
          <w:szCs w:val="18"/>
        </w:rPr>
        <w:br/>
      </w:r>
      <w:r w:rsidRPr="00EA5199">
        <w:rPr>
          <w:szCs w:val="18"/>
        </w:rPr>
        <w:t xml:space="preserve">Zie voor begripsbepalingen artikel 1 WPO: </w:t>
      </w:r>
      <w:r w:rsidRPr="00EA5199">
        <w:rPr>
          <w:i/>
          <w:iCs/>
          <w:szCs w:val="18"/>
        </w:rPr>
        <w:t>basisondersteuningsvoorzieningen</w:t>
      </w:r>
      <w:r w:rsidRPr="00EA5199">
        <w:rPr>
          <w:szCs w:val="18"/>
        </w:rPr>
        <w:t xml:space="preserve">: voorzieningen voor leerlingen met een ondersteuningsbehoefte die op alle vestigingen van scholen behorend tot een samenwerkingsverband aanwezig zijn; </w:t>
      </w:r>
      <w:r w:rsidRPr="00EA5199">
        <w:rPr>
          <w:i/>
          <w:iCs/>
          <w:szCs w:val="18"/>
        </w:rPr>
        <w:t>ondersteuningsaanbod van de school</w:t>
      </w:r>
      <w:r w:rsidRPr="00EA5199">
        <w:rPr>
          <w:szCs w:val="18"/>
        </w:rPr>
        <w:t>: een beschrijving van de voorzieningen die zijn getroffen voor leerlingen die extra ondersteuning behoeven.</w:t>
      </w:r>
      <w:bookmarkEnd w:id="9"/>
      <w:r>
        <w:rPr>
          <w:szCs w:val="18"/>
        </w:rPr>
        <w:br/>
      </w:r>
    </w:p>
    <w:p w:rsidR="00585441" w:rsidP="00175648" w:rsidRDefault="00F4430C" w14:paraId="4BDBB972" w14:textId="77777777">
      <w:pPr>
        <w:pStyle w:val="Lijstalinea"/>
        <w:numPr>
          <w:ilvl w:val="1"/>
          <w:numId w:val="10"/>
        </w:numPr>
      </w:pPr>
      <w:r>
        <w:t>Blok SKA3.Evaluatie, verantwoording en dialoog,</w:t>
      </w:r>
      <w:r w:rsidRPr="00F57D2D">
        <w:t xml:space="preserve"> </w:t>
      </w:r>
      <w:r>
        <w:t>kopje Wettelijke vereisten wordt als volgt gewijzigd:</w:t>
      </w:r>
    </w:p>
    <w:p w:rsidR="00761F28" w:rsidP="00175648" w:rsidRDefault="00F4430C" w14:paraId="4CFF090F" w14:textId="49185D8F">
      <w:pPr>
        <w:pStyle w:val="Lijstalinea"/>
        <w:numPr>
          <w:ilvl w:val="2"/>
          <w:numId w:val="10"/>
        </w:numPr>
      </w:pPr>
      <w:r>
        <w:t xml:space="preserve">Na de vijfde </w:t>
      </w:r>
      <w:proofErr w:type="spellStart"/>
      <w:r>
        <w:t>bullet</w:t>
      </w:r>
      <w:proofErr w:type="spellEnd"/>
      <w:r>
        <w:t xml:space="preserve"> wordt een </w:t>
      </w:r>
      <w:proofErr w:type="spellStart"/>
      <w:r>
        <w:t>bullet</w:t>
      </w:r>
      <w:proofErr w:type="spellEnd"/>
      <w:r>
        <w:t xml:space="preserve"> ingevoegd</w:t>
      </w:r>
      <w:r w:rsidR="00761F28">
        <w:t>, luidende:</w:t>
      </w:r>
    </w:p>
    <w:p w:rsidRPr="00585441" w:rsidR="00585441" w:rsidP="00175648" w:rsidRDefault="00F4430C" w14:paraId="6E7E9C33" w14:textId="3D464CDA">
      <w:pPr>
        <w:pStyle w:val="Lijstalinea"/>
        <w:numPr>
          <w:ilvl w:val="0"/>
          <w:numId w:val="43"/>
        </w:numPr>
      </w:pPr>
      <w:r w:rsidRPr="00761F28">
        <w:rPr>
          <w:szCs w:val="18"/>
        </w:rPr>
        <w:t xml:space="preserve">Artikel 11, eerste lid, onder r, WMS: Het bestuur stelt de </w:t>
      </w:r>
      <w:r w:rsidRPr="00761F28" w:rsidR="006F1DD3">
        <w:rPr>
          <w:szCs w:val="18"/>
        </w:rPr>
        <w:t>(G)</w:t>
      </w:r>
      <w:r w:rsidRPr="00761F28">
        <w:rPr>
          <w:szCs w:val="18"/>
        </w:rPr>
        <w:t>MR in de gelegenheid om advies uit te brengen over vaststelling of wijziging van het ondersteuningsaanbod van de school, zoals vastgelegd in de schoolgids.’.</w:t>
      </w:r>
    </w:p>
    <w:p w:rsidR="00761F28" w:rsidP="00175648" w:rsidRDefault="00F4430C" w14:paraId="0436CB38" w14:textId="46CA1E93">
      <w:pPr>
        <w:pStyle w:val="Lijstalinea"/>
        <w:numPr>
          <w:ilvl w:val="2"/>
          <w:numId w:val="10"/>
        </w:numPr>
      </w:pPr>
      <w:r>
        <w:t xml:space="preserve">Na de </w:t>
      </w:r>
      <w:r w:rsidR="00761F28">
        <w:t xml:space="preserve">negende </w:t>
      </w:r>
      <w:proofErr w:type="spellStart"/>
      <w:r>
        <w:t>bullet</w:t>
      </w:r>
      <w:proofErr w:type="spellEnd"/>
      <w:r w:rsidR="00761F28">
        <w:t xml:space="preserve"> (nieuw)</w:t>
      </w:r>
      <w:r>
        <w:t xml:space="preserve"> wordt een </w:t>
      </w:r>
      <w:proofErr w:type="spellStart"/>
      <w:r>
        <w:t>bullet</w:t>
      </w:r>
      <w:proofErr w:type="spellEnd"/>
      <w:r>
        <w:t xml:space="preserve"> ingevoegd</w:t>
      </w:r>
      <w:r w:rsidR="00761F28">
        <w:t>, luidende:</w:t>
      </w:r>
      <w:r>
        <w:t xml:space="preserve"> </w:t>
      </w:r>
    </w:p>
    <w:p w:rsidR="00F4430C" w:rsidP="00175648" w:rsidRDefault="00F4430C" w14:paraId="2DDD06E1" w14:textId="50672525">
      <w:pPr>
        <w:pStyle w:val="Lijstalinea"/>
        <w:numPr>
          <w:ilvl w:val="0"/>
          <w:numId w:val="43"/>
        </w:numPr>
      </w:pPr>
      <w:r w:rsidRPr="00761F28">
        <w:rPr>
          <w:szCs w:val="18"/>
        </w:rPr>
        <w:t>Artikel 13b WPO: Het bestuur beschrijft op algemene wijze in de schoolgids in welke mate de inbreng van leerlingen invloed heeft gehad op de vaststelling van de basisondersteuningsvoorzieningen en het ondersteuningsaanbod van de school.</w:t>
      </w:r>
    </w:p>
    <w:p w:rsidR="0095318C" w:rsidP="0095318C" w:rsidRDefault="0095318C" w14:paraId="4A9354ED" w14:textId="77777777"/>
    <w:p w:rsidR="0077766F" w:rsidP="0095318C" w:rsidRDefault="0077766F" w14:paraId="33CFAE2B" w14:textId="77777777"/>
    <w:p w:rsidR="0095318C" w:rsidP="0095318C" w:rsidRDefault="00425294" w14:paraId="48725FF5" w14:textId="31698194">
      <w:r>
        <w:t>M</w:t>
      </w:r>
    </w:p>
    <w:p w:rsidR="0095318C" w:rsidP="0095318C" w:rsidRDefault="0095318C" w14:paraId="7516BEB6" w14:textId="77777777"/>
    <w:p w:rsidR="00444385" w:rsidP="00444385" w:rsidRDefault="00444385" w14:paraId="3674AF7E" w14:textId="25969591">
      <w:r>
        <w:t>Bijlage 6</w:t>
      </w:r>
      <w:r w:rsidR="00B30525">
        <w:t>-</w:t>
      </w:r>
      <w:r>
        <w:t>Waarderingskader primair onderwijs Caribisch Nederland wordt als volgt gewijzigd:</w:t>
      </w:r>
    </w:p>
    <w:p w:rsidR="00444385" w:rsidP="00175648" w:rsidRDefault="00444385" w14:paraId="62A31BD5" w14:textId="10DFF3F3">
      <w:pPr>
        <w:pStyle w:val="Lijstalinea"/>
        <w:numPr>
          <w:ilvl w:val="0"/>
          <w:numId w:val="11"/>
        </w:numPr>
      </w:pPr>
      <w:r>
        <w:t>De tabel Kwaliteitsgebied Onderwijsproces (OP)</w:t>
      </w:r>
      <w:r w:rsidR="006510A8">
        <w:t xml:space="preserve"> wordt</w:t>
      </w:r>
      <w:r>
        <w:t xml:space="preserve"> als volgt gewijzigd:</w:t>
      </w:r>
    </w:p>
    <w:p w:rsidRPr="003C48EF" w:rsidR="00444385" w:rsidP="00175648" w:rsidRDefault="00444385" w14:paraId="266FB184" w14:textId="457DCA32">
      <w:pPr>
        <w:pStyle w:val="Lijstalinea"/>
        <w:numPr>
          <w:ilvl w:val="1"/>
          <w:numId w:val="11"/>
        </w:numPr>
      </w:pPr>
      <w:r>
        <w:t xml:space="preserve">In blok OP2.Zicht op ontwikkeling en begeleiding, </w:t>
      </w:r>
      <w:r w:rsidR="007C02D8">
        <w:t xml:space="preserve">onder het </w:t>
      </w:r>
      <w:r>
        <w:t xml:space="preserve">kopje Basiskwaliteit wordt </w:t>
      </w:r>
      <w:r w:rsidR="00D9312E">
        <w:t>aan het begin van</w:t>
      </w:r>
      <w:r w:rsidR="007D3DB7">
        <w:t xml:space="preserve"> </w:t>
      </w:r>
      <w:r>
        <w:t>de laatste alinea  ‘</w:t>
      </w:r>
      <w:r w:rsidRPr="001251D2">
        <w:rPr>
          <w:szCs w:val="18"/>
        </w:rPr>
        <w:t>Voor de leerlingen die extra ondersteuning nodig hebben, legt de school in een individueel handelingsplan vast hoe zij het onderwijs afstemt op de behoefte van de leerling.</w:t>
      </w:r>
      <w:r w:rsidRPr="006510A8" w:rsidR="006510A8">
        <w:rPr>
          <w:rFonts w:ascii="Arial" w:hAnsi="Arial" w:cs="Arial"/>
          <w:color w:val="333333"/>
          <w:shd w:val="clear" w:color="auto" w:fill="FFFFFF"/>
        </w:rPr>
        <w:t xml:space="preserve"> </w:t>
      </w:r>
      <w:r w:rsidRPr="006510A8" w:rsidR="006510A8">
        <w:rPr>
          <w:szCs w:val="18"/>
        </w:rPr>
        <w:t>Het bestuur richt de voorwaarden in</w:t>
      </w:r>
      <w:r w:rsidR="00D9312E">
        <w:rPr>
          <w:szCs w:val="18"/>
        </w:rPr>
        <w:t>.</w:t>
      </w:r>
      <w:r>
        <w:rPr>
          <w:szCs w:val="18"/>
        </w:rPr>
        <w:t>’</w:t>
      </w:r>
      <w:r w:rsidRPr="00D9312E" w:rsidR="00D9312E">
        <w:t xml:space="preserve"> </w:t>
      </w:r>
      <w:r w:rsidR="00D9312E">
        <w:t>ingevoegd</w:t>
      </w:r>
      <w:r w:rsidR="006510A8">
        <w:rPr>
          <w:szCs w:val="18"/>
        </w:rPr>
        <w:t>.</w:t>
      </w:r>
    </w:p>
    <w:p w:rsidR="003C48EF" w:rsidP="00175648" w:rsidRDefault="003C48EF" w14:paraId="052B47DD" w14:textId="1F99D747">
      <w:pPr>
        <w:pStyle w:val="Lijstalinea"/>
        <w:numPr>
          <w:ilvl w:val="1"/>
          <w:numId w:val="11"/>
        </w:numPr>
      </w:pPr>
      <w:r>
        <w:t xml:space="preserve">In blok OP2.Zicht op ontwikkeling en begeleiding, </w:t>
      </w:r>
      <w:r w:rsidR="007C02D8">
        <w:t xml:space="preserve">onder het </w:t>
      </w:r>
      <w:r>
        <w:t>kopje Wettelijke vereisten</w:t>
      </w:r>
      <w:r w:rsidR="00F97B11">
        <w:t>,</w:t>
      </w:r>
      <w:r>
        <w:t xml:space="preserve"> word</w:t>
      </w:r>
      <w:r w:rsidR="007C02D8">
        <w:t>en</w:t>
      </w:r>
      <w:r>
        <w:t xml:space="preserve"> na de zevende </w:t>
      </w:r>
      <w:proofErr w:type="spellStart"/>
      <w:r>
        <w:t>bullet</w:t>
      </w:r>
      <w:proofErr w:type="spellEnd"/>
      <w:r>
        <w:t xml:space="preserve"> vier </w:t>
      </w:r>
      <w:proofErr w:type="spellStart"/>
      <w:r>
        <w:t>bullets</w:t>
      </w:r>
      <w:proofErr w:type="spellEnd"/>
      <w:r>
        <w:t xml:space="preserve"> </w:t>
      </w:r>
      <w:r w:rsidR="006510A8">
        <w:t>ingevoegd, luidende:</w:t>
      </w:r>
    </w:p>
    <w:p w:rsidRPr="003C48EF" w:rsidR="003C48EF" w:rsidP="00175648" w:rsidRDefault="003C48EF" w14:paraId="68E3A68B" w14:textId="42C4EC7C">
      <w:pPr>
        <w:pStyle w:val="Lijstalinea"/>
        <w:numPr>
          <w:ilvl w:val="0"/>
          <w:numId w:val="43"/>
        </w:numPr>
      </w:pPr>
      <w:r w:rsidRPr="006510A8">
        <w:rPr>
          <w:rFonts w:cs="Arial"/>
          <w:szCs w:val="18"/>
        </w:rPr>
        <w:t>Artikel 45, eerste lid, WPO BES: Het bestuur stelt voor leerlingen met een specifieke onderwijsbehoefte, in overeenstemming met de ouders, voor elk schooljaar een handelingsplan op.</w:t>
      </w:r>
    </w:p>
    <w:p w:rsidRPr="003C48EF" w:rsidR="003C48EF" w:rsidP="00175648" w:rsidRDefault="003C48EF" w14:paraId="38BFA032" w14:textId="014E8915">
      <w:pPr>
        <w:pStyle w:val="Lijstalinea"/>
        <w:numPr>
          <w:ilvl w:val="0"/>
          <w:numId w:val="43"/>
        </w:numPr>
      </w:pPr>
      <w:r w:rsidRPr="006510A8">
        <w:rPr>
          <w:rFonts w:cs="Arial"/>
          <w:szCs w:val="18"/>
        </w:rPr>
        <w:t>Artikel 45, tweede en vierde lid, WPO BES: Het bestuur stelt het handelingsplan vast of stelt het bij nadat het de leerling in de gelegenheid heeft gesteld zijn mening hierover te geven en licht aan de leerling toe wat de invloed is geweest hiervan op het handelingsplan.</w:t>
      </w:r>
    </w:p>
    <w:p w:rsidRPr="003C48EF" w:rsidR="003C48EF" w:rsidP="00175648" w:rsidRDefault="003C48EF" w14:paraId="5FF35455" w14:textId="03305F7A">
      <w:pPr>
        <w:pStyle w:val="Lijstalinea"/>
        <w:numPr>
          <w:ilvl w:val="0"/>
          <w:numId w:val="43"/>
        </w:numPr>
      </w:pPr>
      <w:r w:rsidRPr="006510A8">
        <w:rPr>
          <w:rFonts w:cs="Arial"/>
          <w:szCs w:val="18"/>
        </w:rPr>
        <w:t>Artikel 45, derde lid, WPO BES: Het handelingsplan vermeldt wat de inbreng van de leerling is geweest en wat de invloed hiervan is geweest op het handelingsplan.</w:t>
      </w:r>
    </w:p>
    <w:p w:rsidRPr="003C48EF" w:rsidR="003C48EF" w:rsidP="00175648" w:rsidRDefault="003C48EF" w14:paraId="40BC8E3B" w14:textId="268CECA1">
      <w:pPr>
        <w:pStyle w:val="Lijstalinea"/>
        <w:numPr>
          <w:ilvl w:val="0"/>
          <w:numId w:val="43"/>
        </w:numPr>
      </w:pPr>
      <w:r w:rsidRPr="006510A8">
        <w:rPr>
          <w:rFonts w:cs="Arial"/>
          <w:szCs w:val="18"/>
        </w:rPr>
        <w:t>Artikel 45, vijfde lid, WPO BES: Het bestuur evalueert het handelingsplan minimaal eens per schooljaar met de ouders en de leerling.</w:t>
      </w:r>
    </w:p>
    <w:p w:rsidR="003C48EF" w:rsidP="003C48EF" w:rsidRDefault="003C48EF" w14:paraId="5C749DB1" w14:textId="77777777">
      <w:pPr>
        <w:pStyle w:val="Lijstalinea"/>
        <w:ind w:left="2160"/>
      </w:pPr>
    </w:p>
    <w:p w:rsidR="000E5AE8" w:rsidP="003C48EF" w:rsidRDefault="000E5AE8" w14:paraId="6205E277" w14:textId="77777777">
      <w:pPr>
        <w:pStyle w:val="Lijstalinea"/>
        <w:ind w:left="2160"/>
      </w:pPr>
    </w:p>
    <w:p w:rsidR="009F5CC9" w:rsidP="007E58DA" w:rsidRDefault="009F5CC9" w14:paraId="11C8F3F8" w14:textId="77777777">
      <w:pPr>
        <w:pStyle w:val="Kop3"/>
        <w:rPr>
          <w:sz w:val="18"/>
          <w:szCs w:val="18"/>
        </w:rPr>
        <w:sectPr w:rsidR="009F5CC9">
          <w:pgSz w:w="11906" w:h="16838"/>
          <w:pgMar w:top="1417" w:right="1417" w:bottom="1417" w:left="1417" w:header="708" w:footer="708" w:gutter="0"/>
          <w:cols w:space="708"/>
          <w:docGrid w:linePitch="360"/>
        </w:sectPr>
      </w:pPr>
    </w:p>
    <w:p w:rsidRPr="007E58DA" w:rsidR="00225B39" w:rsidP="007E58DA" w:rsidRDefault="00225B39" w14:paraId="6A0A58D5" w14:textId="496E1197">
      <w:pPr>
        <w:pStyle w:val="Kop3"/>
        <w:rPr>
          <w:sz w:val="18"/>
          <w:szCs w:val="18"/>
        </w:rPr>
      </w:pPr>
      <w:r w:rsidRPr="007E58DA">
        <w:rPr>
          <w:sz w:val="18"/>
          <w:szCs w:val="18"/>
        </w:rPr>
        <w:lastRenderedPageBreak/>
        <w:t>Artikel II</w:t>
      </w:r>
    </w:p>
    <w:p w:rsidR="00225B39" w:rsidP="00225B39" w:rsidRDefault="00225B39" w14:paraId="29FED3FF" w14:textId="77777777"/>
    <w:p w:rsidR="00225B39" w:rsidP="00225B39" w:rsidRDefault="00225B39" w14:paraId="3017B7B4" w14:textId="62C5C3B8">
      <w:r w:rsidRPr="00A037F7">
        <w:t>Bijlage 2 bij het Besluit van de Minister van Onderwijs, Cultuur en Wetenschap en de Minister voor Basis</w:t>
      </w:r>
      <w:r w:rsidRPr="00A037F7" w:rsidR="00420CD7">
        <w:t>-</w:t>
      </w:r>
      <w:r w:rsidRPr="00A037F7">
        <w:t xml:space="preserve"> en Voortgezet Onderwijs en Media van 24 juni 2021, nr. 28318215, tot intrekking van beleidsregels houdende Onderzoekskaders 2017 onder vaststelling van beleidsregels houdende </w:t>
      </w:r>
      <w:proofErr w:type="spellStart"/>
      <w:r w:rsidRPr="00A037F7">
        <w:t>Onderzoekskaders</w:t>
      </w:r>
      <w:proofErr w:type="spellEnd"/>
      <w:r w:rsidRPr="00A037F7">
        <w:t xml:space="preserve"> 2021 (</w:t>
      </w:r>
      <w:proofErr w:type="spellStart"/>
      <w:r w:rsidRPr="00A037F7">
        <w:t>Stcrt</w:t>
      </w:r>
      <w:proofErr w:type="spellEnd"/>
      <w:r w:rsidRPr="00A037F7">
        <w:t>. 2021, 34766) wordt als volgt gewijzigd:</w:t>
      </w:r>
    </w:p>
    <w:p w:rsidR="00225B39" w:rsidP="00225B39" w:rsidRDefault="00225B39" w14:paraId="18EF349B" w14:textId="77777777"/>
    <w:p w:rsidR="00225B39" w:rsidP="00225B39" w:rsidRDefault="00225B39" w14:paraId="2BC1EB56" w14:textId="77777777"/>
    <w:p w:rsidR="00225B39" w:rsidP="004E11D7" w:rsidRDefault="00225B39" w14:paraId="2505DA0A" w14:textId="1ED753A0">
      <w:bookmarkStart w:name="_Hlk166760854" w:id="10"/>
      <w:r>
        <w:t>A</w:t>
      </w:r>
    </w:p>
    <w:p w:rsidR="00EE38E2" w:rsidP="004E11D7" w:rsidRDefault="00EE38E2" w14:paraId="77C0ECD9" w14:textId="77777777"/>
    <w:p w:rsidR="006510A8" w:rsidP="006510A8" w:rsidRDefault="006510A8" w14:paraId="4406ED2A" w14:textId="6FF795C3">
      <w:r>
        <w:t>Onder het opschrift van de bijlage wordt de zinsnede ‘Versie per 1 augustus 2024’ vervangen door ‘Versie per 1 augustus 2025’</w:t>
      </w:r>
      <w:r w:rsidR="00FD0D31">
        <w:t>.</w:t>
      </w:r>
    </w:p>
    <w:bookmarkEnd w:id="10"/>
    <w:p w:rsidR="00EE38E2" w:rsidP="004E11D7" w:rsidRDefault="00EE38E2" w14:paraId="0B02B6B0" w14:textId="77777777"/>
    <w:p w:rsidR="00225B39" w:rsidP="004E11D7" w:rsidRDefault="00225B39" w14:paraId="0844C98C" w14:textId="77777777"/>
    <w:p w:rsidR="00003E72" w:rsidP="00003E72" w:rsidRDefault="00003E72" w14:paraId="36B3F7C4" w14:textId="77777777">
      <w:r>
        <w:t>B</w:t>
      </w:r>
    </w:p>
    <w:p w:rsidR="00003E72" w:rsidP="00003E72" w:rsidRDefault="00003E72" w14:paraId="3134DC71" w14:textId="77777777"/>
    <w:p w:rsidR="00003E72" w:rsidP="00003E72" w:rsidRDefault="00003E72" w14:paraId="02B449CB" w14:textId="77777777">
      <w:r>
        <w:t xml:space="preserve">De </w:t>
      </w:r>
      <w:r w:rsidRPr="003736B8">
        <w:t>Samenvatting wordt als volgt gewijzigd:</w:t>
      </w:r>
    </w:p>
    <w:p w:rsidR="00425294" w:rsidP="00175648" w:rsidRDefault="001E458B" w14:paraId="18B6A222" w14:textId="2ED53DF7">
      <w:pPr>
        <w:pStyle w:val="Lijstalinea"/>
        <w:numPr>
          <w:ilvl w:val="0"/>
          <w:numId w:val="35"/>
        </w:numPr>
      </w:pPr>
      <w:r>
        <w:t>O</w:t>
      </w:r>
      <w:r w:rsidR="00425294">
        <w:t xml:space="preserve">nder het kopje Visie wordt </w:t>
      </w:r>
      <w:r>
        <w:t xml:space="preserve">na de laatste alinea een </w:t>
      </w:r>
      <w:r w:rsidR="00E43D57">
        <w:t xml:space="preserve">alinea </w:t>
      </w:r>
      <w:r w:rsidR="00425294">
        <w:t>toegevoegd</w:t>
      </w:r>
      <w:r>
        <w:t>, luidende</w:t>
      </w:r>
      <w:r w:rsidR="00425294">
        <w:t>:</w:t>
      </w:r>
      <w:r w:rsidR="00E43D57">
        <w:br/>
      </w:r>
    </w:p>
    <w:p w:rsidR="00FE37ED" w:rsidP="00FE37ED" w:rsidRDefault="00FE37ED" w14:paraId="55D3D36D" w14:textId="08780BFD">
      <w:pPr>
        <w:pStyle w:val="Lijstalinea"/>
      </w:pPr>
      <w:bookmarkStart w:name="_Hlk200699246" w:id="11"/>
      <w:r>
        <w:t xml:space="preserve">Het doel van ons toezicht wordt nog steeds aangegeven door onze </w:t>
      </w:r>
      <w:r w:rsidRPr="00F90BEF">
        <w:t>missie</w:t>
      </w:r>
      <w:r>
        <w:t>:</w:t>
      </w:r>
      <w:r w:rsidRPr="00F90BEF">
        <w:t xml:space="preserve"> ‘Effectief toezicht voor beter onderwijs’. Centraal in </w:t>
      </w:r>
      <w:r w:rsidR="001E458B">
        <w:t>on</w:t>
      </w:r>
      <w:r>
        <w:t>ze</w:t>
      </w:r>
      <w:r w:rsidRPr="00F90BEF">
        <w:t xml:space="preserve"> visie staan de maatschappelijke opgaven van het onderwijs: we willen </w:t>
      </w:r>
      <w:r w:rsidRPr="00FE37ED">
        <w:rPr>
          <w:b/>
          <w:bCs/>
        </w:rPr>
        <w:t>opgavegericht</w:t>
      </w:r>
      <w:r w:rsidRPr="00F90BEF">
        <w:t xml:space="preserve"> werken. Vanuit die opgaven richten we ons toezicht in en bepalen we waar we als toezichthouder nodig zijn. Om dat goed te doen, kijken we </w:t>
      </w:r>
      <w:r w:rsidRPr="00FE37ED">
        <w:rPr>
          <w:b/>
          <w:bCs/>
        </w:rPr>
        <w:t>integraal</w:t>
      </w:r>
      <w:r w:rsidRPr="00F90BEF">
        <w:t xml:space="preserve"> naar het onderwijs en is ons toezicht </w:t>
      </w:r>
      <w:r w:rsidRPr="00FE37ED">
        <w:rPr>
          <w:b/>
          <w:bCs/>
        </w:rPr>
        <w:t>adaptief</w:t>
      </w:r>
      <w:r w:rsidRPr="00F90BEF">
        <w:t>. We willen daar zijn waar we het hardst nodig zijn, op een passende en effectieve manier.</w:t>
      </w:r>
      <w:r w:rsidR="001E458B">
        <w:t xml:space="preserve"> Daarbij gaan we uit van onze wettelijke taken en houden we uiteraard rekening met wat er politiek en maatschappelijk van ons gevraagd wordt. </w:t>
      </w:r>
    </w:p>
    <w:bookmarkEnd w:id="11"/>
    <w:p w:rsidR="00425294" w:rsidP="00CD2152" w:rsidRDefault="00425294" w14:paraId="51267F73" w14:textId="0070A635"/>
    <w:p w:rsidRPr="003736B8" w:rsidR="00425294" w:rsidP="00425294" w:rsidRDefault="00425294" w14:paraId="001C2404" w14:textId="6B0A8392">
      <w:pPr>
        <w:pStyle w:val="Lijstalinea"/>
      </w:pPr>
    </w:p>
    <w:p w:rsidR="001E458B" w:rsidP="00175648" w:rsidRDefault="001E458B" w14:paraId="7707CD18" w14:textId="1860E200">
      <w:pPr>
        <w:pStyle w:val="Lijstalinea"/>
        <w:numPr>
          <w:ilvl w:val="0"/>
          <w:numId w:val="35"/>
        </w:numPr>
      </w:pPr>
      <w:r w:rsidRPr="00FE37ED">
        <w:rPr>
          <w:noProof/>
        </w:rPr>
        <w:drawing>
          <wp:anchor distT="0" distB="0" distL="114300" distR="114300" simplePos="0" relativeHeight="251683840" behindDoc="0" locked="0" layoutInCell="1" allowOverlap="0" wp14:editId="25837032" wp14:anchorId="70113374">
            <wp:simplePos x="0" y="0"/>
            <wp:positionH relativeFrom="column">
              <wp:posOffset>526211</wp:posOffset>
            </wp:positionH>
            <wp:positionV relativeFrom="paragraph">
              <wp:posOffset>460375</wp:posOffset>
            </wp:positionV>
            <wp:extent cx="2901315" cy="2152650"/>
            <wp:effectExtent l="0" t="0" r="0" b="0"/>
            <wp:wrapTopAndBottom/>
            <wp:docPr id="10155190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58360" name=""/>
                    <pic:cNvPicPr/>
                  </pic:nvPicPr>
                  <pic:blipFill>
                    <a:blip r:embed="rId8">
                      <a:extLst>
                        <a:ext uri="{28A0092B-C50C-407E-A947-70E740481C1C}">
                          <a14:useLocalDpi xmlns:a14="http://schemas.microsoft.com/office/drawing/2010/main" val="0"/>
                        </a:ext>
                      </a:extLst>
                    </a:blip>
                    <a:stretch>
                      <a:fillRect/>
                    </a:stretch>
                  </pic:blipFill>
                  <pic:spPr>
                    <a:xfrm>
                      <a:off x="0" y="0"/>
                      <a:ext cx="2901315" cy="2152650"/>
                    </a:xfrm>
                    <a:prstGeom prst="rect">
                      <a:avLst/>
                    </a:prstGeom>
                  </pic:spPr>
                </pic:pic>
              </a:graphicData>
            </a:graphic>
            <wp14:sizeRelH relativeFrom="margin">
              <wp14:pctWidth>0</wp14:pctWidth>
            </wp14:sizeRelH>
            <wp14:sizeRelV relativeFrom="margin">
              <wp14:pctHeight>0</wp14:pctHeight>
            </wp14:sizeRelV>
          </wp:anchor>
        </w:drawing>
      </w:r>
      <w:r>
        <w:t xml:space="preserve">Na de </w:t>
      </w:r>
      <w:r w:rsidR="00E43D57">
        <w:t>nieuwe alinea</w:t>
      </w:r>
      <w:r>
        <w:t xml:space="preserve"> wordt </w:t>
      </w:r>
      <w:r w:rsidR="00DF30E8">
        <w:t>de volgende</w:t>
      </w:r>
      <w:r>
        <w:t xml:space="preserve"> illustratie </w:t>
      </w:r>
      <w:r w:rsidR="00DF30E8">
        <w:t>ingevoegd</w:t>
      </w:r>
      <w:r>
        <w:t>:</w:t>
      </w:r>
      <w:r>
        <w:br/>
      </w:r>
      <w:r>
        <w:br/>
      </w:r>
      <w:r>
        <w:br/>
      </w:r>
      <w:r>
        <w:br/>
      </w:r>
      <w:r>
        <w:br/>
      </w:r>
    </w:p>
    <w:p w:rsidR="00475B6D" w:rsidP="00175648" w:rsidRDefault="00E43D57" w14:paraId="62742880" w14:textId="7EEC4356">
      <w:pPr>
        <w:pStyle w:val="Lijstalinea"/>
        <w:numPr>
          <w:ilvl w:val="0"/>
          <w:numId w:val="35"/>
        </w:numPr>
      </w:pPr>
      <w:r>
        <w:t>Onder het</w:t>
      </w:r>
      <w:r w:rsidRPr="003736B8" w:rsidR="003736B8">
        <w:t xml:space="preserve"> kopje Toezicht op het bestuur en zijn </w:t>
      </w:r>
      <w:r w:rsidR="00583E87">
        <w:t>scholen</w:t>
      </w:r>
      <w:r>
        <w:t>,</w:t>
      </w:r>
      <w:r w:rsidRPr="003736B8" w:rsidR="003736B8">
        <w:t xml:space="preserve"> wordt</w:t>
      </w:r>
      <w:r>
        <w:t xml:space="preserve"> na de eerste alinea,</w:t>
      </w:r>
      <w:r w:rsidRPr="003736B8" w:rsidR="003736B8">
        <w:t xml:space="preserve"> een alinea </w:t>
      </w:r>
      <w:r w:rsidR="006510A8">
        <w:t>in</w:t>
      </w:r>
      <w:r w:rsidRPr="003736B8" w:rsidR="006510A8">
        <w:t>gevoegd</w:t>
      </w:r>
      <w:r>
        <w:t>,</w:t>
      </w:r>
      <w:r w:rsidRPr="003736B8" w:rsidR="006510A8">
        <w:t xml:space="preserve"> </w:t>
      </w:r>
      <w:r w:rsidRPr="003736B8" w:rsidR="003736B8">
        <w:t xml:space="preserve">luidende: </w:t>
      </w:r>
      <w:r>
        <w:br/>
      </w:r>
    </w:p>
    <w:p w:rsidR="008966ED" w:rsidP="008966ED" w:rsidRDefault="00492695" w14:paraId="3433CE0C" w14:textId="1E81E8C5">
      <w:pPr>
        <w:pStyle w:val="Lijstalinea"/>
      </w:pPr>
      <w:r w:rsidRPr="005B7A20">
        <w:t xml:space="preserve">Gezien het belang van meer zicht op schoolniveau heeft de inspectie ruimte gecreëerd voor intensiever toezicht op scholen. Daarom </w:t>
      </w:r>
      <w:r>
        <w:t>was</w:t>
      </w:r>
      <w:r w:rsidRPr="005B7A20">
        <w:t xml:space="preserve"> het in 2024 en </w:t>
      </w:r>
      <w:r>
        <w:t xml:space="preserve">is het </w:t>
      </w:r>
      <w:r w:rsidRPr="005B7A20">
        <w:t xml:space="preserve">ook in 2025 niet mogelijk de </w:t>
      </w:r>
      <w:proofErr w:type="spellStart"/>
      <w:r w:rsidRPr="005B7A20">
        <w:t>bestuursgerichte</w:t>
      </w:r>
      <w:proofErr w:type="spellEnd"/>
      <w:r w:rsidRPr="005B7A20">
        <w:t xml:space="preserve"> </w:t>
      </w:r>
      <w:proofErr w:type="spellStart"/>
      <w:r w:rsidRPr="005B7A20">
        <w:t>vierjaarscyclus</w:t>
      </w:r>
      <w:proofErr w:type="spellEnd"/>
      <w:r w:rsidRPr="005B7A20">
        <w:t xml:space="preserve"> volledig uit te voeren. </w:t>
      </w:r>
      <w:r w:rsidR="00F11515">
        <w:t xml:space="preserve">De inzet van de inspectie is </w:t>
      </w:r>
      <w:r w:rsidR="00D55ACF">
        <w:t xml:space="preserve">vooralsnog </w:t>
      </w:r>
      <w:r w:rsidR="00F11515">
        <w:t xml:space="preserve">om de </w:t>
      </w:r>
      <w:proofErr w:type="spellStart"/>
      <w:r w:rsidR="00F11515">
        <w:t>vierjaarscyclus</w:t>
      </w:r>
      <w:proofErr w:type="spellEnd"/>
      <w:r w:rsidR="00F11515">
        <w:t xml:space="preserve"> vanaf 2026 weer volledig uit te voeren, met risico-onderzoek bij risicobesturen en substantieel lichtere, proportionele bezoeken bij </w:t>
      </w:r>
      <w:r w:rsidR="00F11515">
        <w:lastRenderedPageBreak/>
        <w:t>jaarlijks ongeveer een kwart van de besturen. We houden daarbij wel rekening met de vraag die er tegelijkertijd ligt om met de beschikbare capaciteit meer scholen te bezoeken en met de (mogelijke) beperkingen die daaruit voortvloeien voor onderzoeken bij besturen. Om deze redenen</w:t>
      </w:r>
      <w:r w:rsidRPr="00E76D78">
        <w:t xml:space="preserve"> gebruiken we </w:t>
      </w:r>
      <w:r>
        <w:t xml:space="preserve">bij </w:t>
      </w:r>
      <w:r w:rsidRPr="00E76D78">
        <w:t xml:space="preserve">de uitvoering van het toezicht </w:t>
      </w:r>
      <w:r w:rsidR="00F11515">
        <w:t xml:space="preserve">in de praktijk </w:t>
      </w:r>
      <w:r>
        <w:t>voorlopig</w:t>
      </w:r>
      <w:r w:rsidRPr="00E76D78">
        <w:t xml:space="preserve"> de term ‘bestuursonderzoek’ </w:t>
      </w:r>
      <w:r w:rsidR="00F11515">
        <w:t>, en niet het in dit onderzoekskader gebruikte</w:t>
      </w:r>
      <w:r w:rsidRPr="00E76D78">
        <w:t xml:space="preserve"> ‘vierjaarlijks onderzoek bij besturen en scholen’.</w:t>
      </w:r>
      <w:r w:rsidR="00254392">
        <w:br/>
      </w:r>
    </w:p>
    <w:p w:rsidRPr="009F5CC9" w:rsidR="008966ED" w:rsidP="00175648" w:rsidRDefault="008966ED" w14:paraId="7216D9FD" w14:textId="1B130247">
      <w:pPr>
        <w:pStyle w:val="Lijstalinea"/>
        <w:numPr>
          <w:ilvl w:val="0"/>
          <w:numId w:val="35"/>
        </w:numPr>
      </w:pPr>
      <w:bookmarkStart w:name="_Hlk200990442" w:id="12"/>
      <w:r>
        <w:t>O</w:t>
      </w:r>
      <w:r w:rsidRPr="009F5CC9">
        <w:t xml:space="preserve">nder het kopje Toezicht op individuele scholen wordt </w:t>
      </w:r>
      <w:r>
        <w:t xml:space="preserve">in de tweede alinea, </w:t>
      </w:r>
      <w:r w:rsidR="00E43D57">
        <w:t>na ‘</w:t>
      </w:r>
      <w:r>
        <w:t>kwaliteitszorg en ambitie.</w:t>
      </w:r>
      <w:r w:rsidR="00E43D57">
        <w:t>’</w:t>
      </w:r>
      <w:r>
        <w:t xml:space="preserve"> </w:t>
      </w:r>
      <w:r w:rsidR="00D6799E">
        <w:t xml:space="preserve">de </w:t>
      </w:r>
      <w:r>
        <w:t xml:space="preserve">voetnoot </w:t>
      </w:r>
      <w:r w:rsidR="00D6799E">
        <w:t>gewijzigd naar</w:t>
      </w:r>
      <w:r w:rsidRPr="009F5CC9">
        <w:t>:</w:t>
      </w:r>
    </w:p>
    <w:p w:rsidR="008966ED" w:rsidP="008966ED" w:rsidRDefault="008966ED" w14:paraId="71B5B2D2" w14:textId="4158931C">
      <w:pPr>
        <w:pStyle w:val="Lijstalinea"/>
      </w:pPr>
      <w:r>
        <w:t>In het middelbaar beroepsonderwijs gaat het ook om Borging en afsluiting.</w:t>
      </w:r>
    </w:p>
    <w:bookmarkEnd w:id="12"/>
    <w:p w:rsidR="00003E72" w:rsidP="00003E72" w:rsidRDefault="00003E72" w14:paraId="3C9568BA" w14:textId="77777777"/>
    <w:p w:rsidR="00003E72" w:rsidP="00003E72" w:rsidRDefault="00003E72" w14:paraId="4ADF7DAA" w14:textId="77777777"/>
    <w:p w:rsidR="00003E72" w:rsidP="00003E72" w:rsidRDefault="00003E72" w14:paraId="7AE4B148" w14:textId="77777777">
      <w:r>
        <w:t>C</w:t>
      </w:r>
    </w:p>
    <w:p w:rsidR="00003E72" w:rsidP="00003E72" w:rsidRDefault="00003E72" w14:paraId="3271FEC9" w14:textId="77777777"/>
    <w:p w:rsidR="00003E72" w:rsidP="00003E72" w:rsidRDefault="00003E72" w14:paraId="042D669E" w14:textId="6F69DBC6">
      <w:r>
        <w:t>Paragraaf 1.5</w:t>
      </w:r>
      <w:r w:rsidR="007E3EDC">
        <w:t>-</w:t>
      </w:r>
      <w:r>
        <w:t>Werking en evaluatie wordt als volgt gewijzigd:</w:t>
      </w:r>
    </w:p>
    <w:p w:rsidR="00003E72" w:rsidP="00175648" w:rsidRDefault="00003E72" w14:paraId="1C1703D8" w14:textId="76089ACD">
      <w:pPr>
        <w:pStyle w:val="Lijstalinea"/>
        <w:numPr>
          <w:ilvl w:val="0"/>
          <w:numId w:val="12"/>
        </w:numPr>
      </w:pPr>
      <w:r>
        <w:t xml:space="preserve">In de eerste zin van </w:t>
      </w:r>
      <w:r w:rsidR="00573C52">
        <w:t xml:space="preserve">de eerste </w:t>
      </w:r>
      <w:r>
        <w:t>alinea wordt ‘202</w:t>
      </w:r>
      <w:r w:rsidR="00475B6D">
        <w:t>3</w:t>
      </w:r>
      <w:r>
        <w:t xml:space="preserve">’ vervangen door ‘2025’. </w:t>
      </w:r>
    </w:p>
    <w:p w:rsidR="00003E72" w:rsidP="00175648" w:rsidRDefault="00003E72" w14:paraId="39FB37C8" w14:textId="432797CB">
      <w:pPr>
        <w:pStyle w:val="Lijstalinea"/>
        <w:numPr>
          <w:ilvl w:val="0"/>
          <w:numId w:val="12"/>
        </w:numPr>
      </w:pPr>
      <w:r>
        <w:t xml:space="preserve">In de eerste zin van </w:t>
      </w:r>
      <w:r w:rsidR="00573C52">
        <w:t xml:space="preserve">de derde </w:t>
      </w:r>
      <w:r>
        <w:t xml:space="preserve">alinea wordt ‘2023’ vervangen door ‘2024’. </w:t>
      </w:r>
    </w:p>
    <w:p w:rsidR="00003E72" w:rsidP="00175648" w:rsidRDefault="00003E72" w14:paraId="7597C3FA" w14:textId="60F7212F">
      <w:pPr>
        <w:pStyle w:val="Lijstalinea"/>
        <w:numPr>
          <w:ilvl w:val="0"/>
          <w:numId w:val="12"/>
        </w:numPr>
      </w:pPr>
      <w:r>
        <w:t xml:space="preserve">In de tweede zin van </w:t>
      </w:r>
      <w:r w:rsidR="00573C52">
        <w:t xml:space="preserve">de derde </w:t>
      </w:r>
      <w:r>
        <w:t>alinea wordt ‘2024’ telkens vervangen door ‘2025’.</w:t>
      </w:r>
    </w:p>
    <w:p w:rsidR="00A476D8" w:rsidP="00AB5A3C" w:rsidRDefault="00A476D8" w14:paraId="04442EA9" w14:textId="77777777"/>
    <w:p w:rsidR="00425294" w:rsidP="00AB5A3C" w:rsidRDefault="00425294" w14:paraId="468E315F" w14:textId="77777777"/>
    <w:p w:rsidR="00425294" w:rsidP="00425294" w:rsidRDefault="00425294" w14:paraId="10C07C1E" w14:textId="77777777">
      <w:r>
        <w:t xml:space="preserve">D. </w:t>
      </w:r>
    </w:p>
    <w:p w:rsidR="00425294" w:rsidP="00425294" w:rsidRDefault="00425294" w14:paraId="653C5F1A" w14:textId="77777777"/>
    <w:p w:rsidR="00425294" w:rsidP="00175648" w:rsidRDefault="00DF30E8" w14:paraId="440C3F34" w14:textId="49594ACD">
      <w:pPr>
        <w:pStyle w:val="Lijstalinea"/>
        <w:numPr>
          <w:ilvl w:val="0"/>
          <w:numId w:val="48"/>
        </w:numPr>
      </w:pPr>
      <w:r>
        <w:t>In</w:t>
      </w:r>
      <w:r w:rsidR="00475B6D">
        <w:t xml:space="preserve"> paragraaf </w:t>
      </w:r>
      <w:r w:rsidR="00425294">
        <w:t xml:space="preserve">2.2-Visie wordt </w:t>
      </w:r>
      <w:r w:rsidR="00475B6D">
        <w:t xml:space="preserve">na de laatste alinea </w:t>
      </w:r>
      <w:r>
        <w:t xml:space="preserve">een alinea </w:t>
      </w:r>
      <w:r w:rsidR="00425294">
        <w:t>toegevoegd</w:t>
      </w:r>
      <w:r w:rsidR="00F37FDA">
        <w:t>, luidende</w:t>
      </w:r>
      <w:r w:rsidR="00425294">
        <w:t>:</w:t>
      </w:r>
    </w:p>
    <w:p w:rsidR="00DF734C" w:rsidP="00D500E7" w:rsidRDefault="00FE37ED" w14:paraId="473A8F75" w14:textId="678A4008">
      <w:pPr>
        <w:pStyle w:val="Lijstalinea"/>
      </w:pPr>
      <w:bookmarkStart w:name="_Hlk200699537" w:id="13"/>
      <w:r>
        <w:t xml:space="preserve">Het doel van ons toezicht wordt nog steeds aangegeven door onze </w:t>
      </w:r>
      <w:r w:rsidRPr="00F90BEF">
        <w:t>missie</w:t>
      </w:r>
      <w:r>
        <w:t>:</w:t>
      </w:r>
      <w:r w:rsidRPr="00F90BEF">
        <w:t xml:space="preserve"> ‘Effectief toezicht voor beter onderwijs’. Centraal in </w:t>
      </w:r>
      <w:r w:rsidR="00DF734C">
        <w:t>on</w:t>
      </w:r>
      <w:r>
        <w:t>ze</w:t>
      </w:r>
      <w:r w:rsidRPr="00F90BEF">
        <w:t xml:space="preserve"> visie staan de maatschappelijke opgaven van het onderwijs: we willen </w:t>
      </w:r>
      <w:r w:rsidRPr="00FE37ED">
        <w:rPr>
          <w:b/>
          <w:bCs/>
        </w:rPr>
        <w:t>opgavegericht</w:t>
      </w:r>
      <w:r w:rsidRPr="00F90BEF">
        <w:t xml:space="preserve"> werken. Vanuit die opgaven richten we ons toezicht in en bepalen we waar we als toezichthouder nodig zijn. Om dat goed te doen, kijken we </w:t>
      </w:r>
      <w:r w:rsidRPr="00FE37ED">
        <w:rPr>
          <w:b/>
          <w:bCs/>
        </w:rPr>
        <w:t>integraal</w:t>
      </w:r>
      <w:r w:rsidRPr="00F90BEF">
        <w:t xml:space="preserve"> naar het onderwijs en is ons toezicht </w:t>
      </w:r>
      <w:r w:rsidRPr="00FE37ED">
        <w:rPr>
          <w:b/>
          <w:bCs/>
        </w:rPr>
        <w:t>adaptief</w:t>
      </w:r>
      <w:r w:rsidRPr="00F90BEF">
        <w:t>. We willen daar zijn waar we het hardst nodig zijn, op een passende en effectieve manier.</w:t>
      </w:r>
      <w:r w:rsidRPr="00DF734C" w:rsidR="00DF734C">
        <w:t xml:space="preserve"> </w:t>
      </w:r>
      <w:r w:rsidRPr="00B476B7" w:rsidR="00DF734C">
        <w:t>Daarbij gaan we uit van onze wettelijke taken en houden we uiteraard rekening met wat er politiek en maatschappelijk van ons gevraagd wordt</w:t>
      </w:r>
      <w:r w:rsidR="00DF734C">
        <w:t>.</w:t>
      </w:r>
      <w:r w:rsidR="00DF734C">
        <w:br/>
      </w:r>
    </w:p>
    <w:p w:rsidR="00FE37ED" w:rsidP="00175648" w:rsidRDefault="00CD2152" w14:paraId="4F5A5962" w14:textId="10458BFA">
      <w:pPr>
        <w:pStyle w:val="Lijstalinea"/>
        <w:numPr>
          <w:ilvl w:val="0"/>
          <w:numId w:val="48"/>
        </w:numPr>
      </w:pPr>
      <w:r w:rsidRPr="00FE37ED">
        <w:rPr>
          <w:noProof/>
        </w:rPr>
        <w:drawing>
          <wp:anchor distT="0" distB="0" distL="114300" distR="114300" simplePos="0" relativeHeight="251673600" behindDoc="0" locked="0" layoutInCell="1" allowOverlap="0" wp14:editId="6634CA16" wp14:anchorId="446554FC">
            <wp:simplePos x="0" y="0"/>
            <wp:positionH relativeFrom="column">
              <wp:posOffset>847090</wp:posOffset>
            </wp:positionH>
            <wp:positionV relativeFrom="page">
              <wp:posOffset>5958840</wp:posOffset>
            </wp:positionV>
            <wp:extent cx="2901600" cy="2152800"/>
            <wp:effectExtent l="0" t="0" r="0" b="0"/>
            <wp:wrapTopAndBottom/>
            <wp:docPr id="9068414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58360" name=""/>
                    <pic:cNvPicPr/>
                  </pic:nvPicPr>
                  <pic:blipFill>
                    <a:blip r:embed="rId8">
                      <a:extLst>
                        <a:ext uri="{28A0092B-C50C-407E-A947-70E740481C1C}">
                          <a14:useLocalDpi xmlns:a14="http://schemas.microsoft.com/office/drawing/2010/main" val="0"/>
                        </a:ext>
                      </a:extLst>
                    </a:blip>
                    <a:stretch>
                      <a:fillRect/>
                    </a:stretch>
                  </pic:blipFill>
                  <pic:spPr>
                    <a:xfrm>
                      <a:off x="0" y="0"/>
                      <a:ext cx="2901600" cy="2152800"/>
                    </a:xfrm>
                    <a:prstGeom prst="rect">
                      <a:avLst/>
                    </a:prstGeom>
                  </pic:spPr>
                </pic:pic>
              </a:graphicData>
            </a:graphic>
            <wp14:sizeRelH relativeFrom="margin">
              <wp14:pctWidth>0</wp14:pctWidth>
            </wp14:sizeRelH>
            <wp14:sizeRelV relativeFrom="margin">
              <wp14:pctHeight>0</wp14:pctHeight>
            </wp14:sizeRelV>
          </wp:anchor>
        </w:drawing>
      </w:r>
      <w:r w:rsidR="00DF734C">
        <w:t>Na de nieuw</w:t>
      </w:r>
      <w:r w:rsidR="00DF30E8">
        <w:t xml:space="preserve">e alinea </w:t>
      </w:r>
      <w:r w:rsidR="00DF734C">
        <w:t xml:space="preserve">wordt </w:t>
      </w:r>
      <w:r w:rsidR="00DF30E8">
        <w:t xml:space="preserve">de volgende </w:t>
      </w:r>
      <w:r w:rsidR="00DF734C">
        <w:t xml:space="preserve">illustratie </w:t>
      </w:r>
      <w:r w:rsidR="00DF30E8">
        <w:t>ingevoegd</w:t>
      </w:r>
      <w:r w:rsidR="00DF734C">
        <w:t>:</w:t>
      </w:r>
      <w:r w:rsidR="00DF734C">
        <w:br/>
      </w:r>
    </w:p>
    <w:p w:rsidR="00FE37ED" w:rsidP="00FE37ED" w:rsidRDefault="00FE37ED" w14:paraId="5823D752" w14:textId="1BCC8636">
      <w:pPr>
        <w:ind w:left="360"/>
      </w:pPr>
    </w:p>
    <w:bookmarkEnd w:id="13"/>
    <w:p w:rsidR="00425294" w:rsidP="00425294" w:rsidRDefault="00425294" w14:paraId="65D07782" w14:textId="1A3A7BB0"/>
    <w:p w:rsidR="00A476D8" w:rsidP="00AB5A3C" w:rsidRDefault="00A476D8" w14:paraId="47A37B67" w14:textId="275DDE3B"/>
    <w:p w:rsidR="00EF3ABB" w:rsidP="00AB5A3C" w:rsidRDefault="00EF3ABB" w14:paraId="5BE4B2C6" w14:textId="1EF6180A">
      <w:r>
        <w:t>E</w:t>
      </w:r>
    </w:p>
    <w:p w:rsidR="00A476D8" w:rsidP="00AB5A3C" w:rsidRDefault="00A476D8" w14:paraId="061F6415" w14:textId="77777777"/>
    <w:p w:rsidR="00003E72" w:rsidP="00003E72" w:rsidRDefault="00D46B45" w14:paraId="0FA6381B" w14:textId="6B9A7C00">
      <w:r>
        <w:t>H</w:t>
      </w:r>
      <w:r w:rsidR="00003E72">
        <w:t>oofdstuk 4</w:t>
      </w:r>
      <w:r w:rsidR="007E3EDC">
        <w:t>-</w:t>
      </w:r>
      <w:r w:rsidR="00003E72">
        <w:t xml:space="preserve">Waarderingskader besturen wordt </w:t>
      </w:r>
      <w:r>
        <w:t>als volgt</w:t>
      </w:r>
      <w:r w:rsidR="00003E72">
        <w:t xml:space="preserve"> gewijzigd:</w:t>
      </w:r>
    </w:p>
    <w:p w:rsidR="00003E72" w:rsidP="00175648" w:rsidRDefault="00003E72" w14:paraId="76C32884" w14:textId="77C69792">
      <w:pPr>
        <w:pStyle w:val="Lijstalinea"/>
        <w:numPr>
          <w:ilvl w:val="0"/>
          <w:numId w:val="13"/>
        </w:numPr>
      </w:pPr>
      <w:r>
        <w:t>Paragraaf 4.3</w:t>
      </w:r>
      <w:r w:rsidR="007E3EDC">
        <w:t>-</w:t>
      </w:r>
      <w:r>
        <w:t xml:space="preserve">Kwaliteitsgebied en standaarden, tabel Kwaliteitsgebied besturing, kwaliteitszorg en ambitie (BKA) wordt als volgt gewijzigd: </w:t>
      </w:r>
    </w:p>
    <w:p w:rsidR="00003E72" w:rsidP="00175648" w:rsidRDefault="00D46B45" w14:paraId="6E1A2F50" w14:textId="0786585C">
      <w:pPr>
        <w:pStyle w:val="Lijstalinea"/>
        <w:numPr>
          <w:ilvl w:val="1"/>
          <w:numId w:val="13"/>
        </w:numPr>
      </w:pPr>
      <w:r>
        <w:lastRenderedPageBreak/>
        <w:t>In h</w:t>
      </w:r>
      <w:r w:rsidR="00003E72">
        <w:t>et blok BKA1.Visies, ambities en doelen</w:t>
      </w:r>
      <w:r>
        <w:t xml:space="preserve">, </w:t>
      </w:r>
      <w:r w:rsidR="007E3EDC">
        <w:t>kopje Wettelijke vereisten</w:t>
      </w:r>
      <w:r>
        <w:t>,</w:t>
      </w:r>
      <w:r w:rsidR="007E3EDC">
        <w:t xml:space="preserve"> </w:t>
      </w:r>
      <w:r>
        <w:t xml:space="preserve">wordt in </w:t>
      </w:r>
      <w:r w:rsidR="00867D4A">
        <w:t xml:space="preserve">de derde </w:t>
      </w:r>
      <w:proofErr w:type="spellStart"/>
      <w:r w:rsidR="00867D4A">
        <w:t>bullet</w:t>
      </w:r>
      <w:proofErr w:type="spellEnd"/>
      <w:r w:rsidR="00867D4A">
        <w:t xml:space="preserve"> </w:t>
      </w:r>
      <w:r w:rsidR="00003E72">
        <w:t>‘</w:t>
      </w:r>
      <w:proofErr w:type="spellStart"/>
      <w:r w:rsidR="00003E72">
        <w:t>schoolondersteuningsprofiel</w:t>
      </w:r>
      <w:proofErr w:type="spellEnd"/>
      <w:r w:rsidR="00003E72">
        <w:t>’ vervangen door ‘ondersteuningsaanbod van de school’.</w:t>
      </w:r>
    </w:p>
    <w:p w:rsidR="00003E72" w:rsidP="00175648" w:rsidRDefault="00003E72" w14:paraId="7D95FBCE" w14:textId="2445E654">
      <w:pPr>
        <w:pStyle w:val="Lijstalinea"/>
        <w:numPr>
          <w:ilvl w:val="1"/>
          <w:numId w:val="13"/>
        </w:numPr>
      </w:pPr>
      <w:r>
        <w:t>Het blok BKA2.Uitvoering en kwaliteitscultuur wordt als volgt gewijzigd:</w:t>
      </w:r>
    </w:p>
    <w:p w:rsidR="00003E72" w:rsidP="00175648" w:rsidRDefault="00DF30E8" w14:paraId="185459EF" w14:textId="1E524806">
      <w:pPr>
        <w:pStyle w:val="Lijstalinea"/>
        <w:numPr>
          <w:ilvl w:val="2"/>
          <w:numId w:val="40"/>
        </w:numPr>
      </w:pPr>
      <w:r>
        <w:t>In d</w:t>
      </w:r>
      <w:r w:rsidR="00003E72">
        <w:t>e tekst onder het kopje Basiskwaliteit wordt Na de zin ‘</w:t>
      </w:r>
      <w:r w:rsidRPr="0015132D" w:rsidR="00003E72">
        <w:t>Het bestuur zorgt ervoor dat het onderwijskundig leiderschap op alle niveaus herkenbaar verankerd is in de organisatie.</w:t>
      </w:r>
      <w:r w:rsidR="00003E72">
        <w:t xml:space="preserve">’ </w:t>
      </w:r>
      <w:r>
        <w:t xml:space="preserve">de zin </w:t>
      </w:r>
      <w:r w:rsidR="007E3EDC">
        <w:t>‘</w:t>
      </w:r>
      <w:r w:rsidRPr="002A4A68" w:rsidR="00003E72">
        <w:t>Het zorgt voor benoembaar, bevoegd en bekwaam personeel</w:t>
      </w:r>
      <w:r w:rsidR="00003E72">
        <w:t xml:space="preserve"> </w:t>
      </w:r>
      <w:r w:rsidRPr="00252AB0" w:rsidR="00003E72">
        <w:t>dat in het bezit is van een Verklaring Omtrent het Gedrag (VOG)</w:t>
      </w:r>
      <w:r w:rsidRPr="002A4A68" w:rsidR="00003E72">
        <w:t>.</w:t>
      </w:r>
      <w:r w:rsidR="007E3EDC">
        <w:t>’</w:t>
      </w:r>
      <w:r w:rsidR="00D46B45">
        <w:t xml:space="preserve"> ingevoegd</w:t>
      </w:r>
      <w:r w:rsidR="007E3EDC">
        <w:t>.</w:t>
      </w:r>
    </w:p>
    <w:p w:rsidR="00003E72" w:rsidP="00175648" w:rsidRDefault="00D46B45" w14:paraId="763F30A4" w14:textId="2B7C45E0">
      <w:pPr>
        <w:pStyle w:val="Lijstalinea"/>
        <w:numPr>
          <w:ilvl w:val="2"/>
          <w:numId w:val="40"/>
        </w:numPr>
      </w:pPr>
      <w:r>
        <w:t>Onder</w:t>
      </w:r>
      <w:r w:rsidR="00003E72">
        <w:t xml:space="preserve"> het kopje Wettelijke vereisten wordt </w:t>
      </w:r>
      <w:r>
        <w:t xml:space="preserve">in </w:t>
      </w:r>
      <w:r w:rsidR="00867D4A">
        <w:t xml:space="preserve">de tweede </w:t>
      </w:r>
      <w:proofErr w:type="spellStart"/>
      <w:r w:rsidR="00867D4A">
        <w:t>bullet</w:t>
      </w:r>
      <w:proofErr w:type="spellEnd"/>
      <w:r w:rsidR="00867D4A">
        <w:t xml:space="preserve"> </w:t>
      </w:r>
      <w:r w:rsidR="00003E72">
        <w:t>‘</w:t>
      </w:r>
      <w:r w:rsidR="00D6799E">
        <w:t>a</w:t>
      </w:r>
      <w:r w:rsidR="00003E72">
        <w:t xml:space="preserve">rtikel </w:t>
      </w:r>
      <w:r w:rsidR="00867D4A">
        <w:t>7.</w:t>
      </w:r>
      <w:r w:rsidR="00003E72">
        <w:t>3</w:t>
      </w:r>
      <w:r w:rsidR="00D6799E">
        <w:t>,</w:t>
      </w:r>
      <w:r w:rsidR="00003E72">
        <w:t xml:space="preserve">’ </w:t>
      </w:r>
      <w:r w:rsidR="00DF30E8">
        <w:t xml:space="preserve">vervangen door </w:t>
      </w:r>
      <w:r w:rsidR="00003E72">
        <w:t>‘</w:t>
      </w:r>
      <w:r w:rsidR="00DF30E8">
        <w:t xml:space="preserve">artikel 7.3 </w:t>
      </w:r>
      <w:r w:rsidR="00867D4A">
        <w:t>en 7.</w:t>
      </w:r>
      <w:r w:rsidR="00003E72">
        <w:t>3a</w:t>
      </w:r>
      <w:r w:rsidR="00D6799E">
        <w:t>,</w:t>
      </w:r>
      <w:r w:rsidR="00003E72">
        <w:t>’</w:t>
      </w:r>
      <w:r w:rsidR="00867D4A">
        <w:t>.</w:t>
      </w:r>
    </w:p>
    <w:p w:rsidR="00003E72" w:rsidP="00867D4A" w:rsidRDefault="00003E72" w14:paraId="59A461EB" w14:textId="4F256E30">
      <w:pPr>
        <w:ind w:left="2868"/>
      </w:pPr>
    </w:p>
    <w:p w:rsidR="00D46B45" w:rsidP="00175648" w:rsidRDefault="00003E72" w14:paraId="1EA89F7F" w14:textId="113DDD28">
      <w:pPr>
        <w:pStyle w:val="Lijstalinea"/>
        <w:numPr>
          <w:ilvl w:val="0"/>
          <w:numId w:val="40"/>
        </w:numPr>
      </w:pPr>
      <w:r>
        <w:t>Na paragraaf 4.3</w:t>
      </w:r>
      <w:r w:rsidR="007E3EDC">
        <w:t>-</w:t>
      </w:r>
      <w:r>
        <w:t xml:space="preserve">Kwaliteitsgebieden en standaarden wordt een nieuwe paragraaf </w:t>
      </w:r>
      <w:r w:rsidR="00CD0090">
        <w:t>toe</w:t>
      </w:r>
      <w:r w:rsidR="00D46B45">
        <w:t>gevoegd, luidende:</w:t>
      </w:r>
      <w:r w:rsidR="00D46B45">
        <w:br/>
        <w:t xml:space="preserve"> </w:t>
      </w:r>
    </w:p>
    <w:p w:rsidRPr="00230081" w:rsidR="00D46B45" w:rsidP="00D46B45" w:rsidRDefault="00003E72" w14:paraId="1BBB90F2" w14:textId="07D05EE3">
      <w:pPr>
        <w:pStyle w:val="Lijstalinea"/>
        <w:rPr>
          <w:i/>
          <w:iCs/>
        </w:rPr>
      </w:pPr>
      <w:r w:rsidRPr="00230081">
        <w:rPr>
          <w:i/>
          <w:iCs/>
        </w:rPr>
        <w:t>4.4 Overige</w:t>
      </w:r>
      <w:r w:rsidRPr="00230081" w:rsidR="00D46B45">
        <w:rPr>
          <w:i/>
          <w:iCs/>
        </w:rPr>
        <w:t xml:space="preserve"> </w:t>
      </w:r>
      <w:r w:rsidRPr="00230081">
        <w:rPr>
          <w:i/>
          <w:iCs/>
        </w:rPr>
        <w:t xml:space="preserve">wettelijke vereisten </w:t>
      </w:r>
    </w:p>
    <w:p w:rsidRPr="004C0F3E" w:rsidR="0074363D" w:rsidP="004C0F3E" w:rsidRDefault="0074363D" w14:paraId="0281E811" w14:textId="73640F7E">
      <w:pPr>
        <w:pStyle w:val="Lijstalinea"/>
        <w:rPr>
          <w:i/>
          <w:iCs/>
        </w:rPr>
      </w:pPr>
      <w:r>
        <w:t>Niet alle (</w:t>
      </w:r>
      <w:proofErr w:type="spellStart"/>
      <w:r>
        <w:t>deugdelijkheids</w:t>
      </w:r>
      <w:proofErr w:type="spellEnd"/>
      <w:r>
        <w:t>)eisen zoals die in de onderwijswet- en regelgeving staan vermeld, zijn opgenomen in het onderzoekskader. Dit neemt niet weg dat de inspectie toeziet op</w:t>
      </w:r>
      <w:r w:rsidR="004C0F3E">
        <w:t xml:space="preserve"> </w:t>
      </w:r>
      <w:r>
        <w:t xml:space="preserve">de naleving van </w:t>
      </w:r>
      <w:r w:rsidRPr="004C0F3E" w:rsidR="004C0F3E">
        <w:rPr>
          <w:i/>
          <w:iCs/>
        </w:rPr>
        <w:t>(</w:t>
      </w:r>
      <w:r w:rsidRPr="00CC1CB3" w:rsidR="004C0F3E">
        <w:t>alle) bij of krachtens de onderwijswetten gegeven voorschriften (artikel 3, eerste lid, onder a, sub 1 jo artikel 1, onder d, Wet op het Onderwijstoezicht</w:t>
      </w:r>
      <w:r w:rsidR="00CC1CB3">
        <w:t>)</w:t>
      </w:r>
      <w:r w:rsidRPr="00CC1CB3">
        <w:t>.</w:t>
      </w:r>
      <w:r>
        <w:t xml:space="preserve"> De </w:t>
      </w:r>
      <w:r w:rsidR="00D6799E">
        <w:t>(</w:t>
      </w:r>
      <w:proofErr w:type="spellStart"/>
      <w:r>
        <w:t>deugdelijkheids</w:t>
      </w:r>
      <w:proofErr w:type="spellEnd"/>
      <w:r w:rsidR="00D6799E">
        <w:t>)</w:t>
      </w:r>
      <w:r>
        <w:t xml:space="preserve">eisen die niet aan een standaard in het waarderingskader zijn verbonden, vatten we samen onder de noemer </w:t>
      </w:r>
      <w:r w:rsidRPr="0074363D">
        <w:t xml:space="preserve">‘overige wettelijke vereisten’. </w:t>
      </w:r>
      <w:bookmarkStart w:name="_Hlk196746745" w:id="14"/>
      <w:r w:rsidRPr="0074363D">
        <w:t>Als we een tekortkoming constateren in de naleving van een ‘overig’ wettelijk vereiste kunnen we daarop een herstelopdracht geven.</w:t>
      </w:r>
      <w:r w:rsidR="00CD0090">
        <w:br/>
      </w:r>
    </w:p>
    <w:p w:rsidRPr="0074363D" w:rsidR="00AB5A3C" w:rsidP="0074363D" w:rsidRDefault="0074363D" w14:paraId="1A79284C" w14:textId="2AE19C00">
      <w:pPr>
        <w:pStyle w:val="Lijstalinea"/>
      </w:pPr>
      <w:r w:rsidRPr="0074363D">
        <w:t>Daarnaast spreken we ook van ‘overige wettelijke vereisten’ als we in een kwaliteitsonderzoek of in een onderzoek bij een bestuur een onderdeel van een standaard hebben onderzocht en beoordeeld zonder de gehele standaard te onderzoeken en te beoordelen. Onze bevindingen over de onderzochte overige wettelijke vereisten tellen niet mee in de beslisregels over het eindoordeel, maar er kunnen uiteraard wel herstelopdrachten op gegeven worden.</w:t>
      </w:r>
      <w:bookmarkEnd w:id="14"/>
    </w:p>
    <w:p w:rsidR="00867D4A" w:rsidP="00867D4A" w:rsidRDefault="00867D4A" w14:paraId="417571B5" w14:textId="77777777">
      <w:pPr>
        <w:spacing w:line="276" w:lineRule="auto"/>
        <w:rPr>
          <w:szCs w:val="18"/>
        </w:rPr>
      </w:pPr>
    </w:p>
    <w:p w:rsidRPr="00867D4A" w:rsidR="00867D4A" w:rsidP="00867D4A" w:rsidRDefault="00867D4A" w14:paraId="19719FE1" w14:textId="77777777">
      <w:pPr>
        <w:spacing w:line="276" w:lineRule="auto"/>
        <w:rPr>
          <w:szCs w:val="18"/>
        </w:rPr>
      </w:pPr>
    </w:p>
    <w:p w:rsidR="00AB5A3C" w:rsidP="00AB5A3C" w:rsidRDefault="00EF3ABB" w14:paraId="350BB351" w14:textId="79EAC1EC">
      <w:r>
        <w:t>F</w:t>
      </w:r>
    </w:p>
    <w:p w:rsidR="00AB5A3C" w:rsidP="00AB5A3C" w:rsidRDefault="00AB5A3C" w14:paraId="1CEAFDC0" w14:textId="77777777"/>
    <w:p w:rsidR="00867D4A" w:rsidP="00867D4A" w:rsidRDefault="00D46B45" w14:paraId="370F2A05" w14:textId="7415D507">
      <w:r>
        <w:t>H</w:t>
      </w:r>
      <w:r w:rsidR="00867D4A">
        <w:t>oofdstuk 5</w:t>
      </w:r>
      <w:r w:rsidR="007E3EDC">
        <w:t>-</w:t>
      </w:r>
      <w:r w:rsidR="00867D4A">
        <w:t xml:space="preserve">Waarderingskader scholen wordt </w:t>
      </w:r>
      <w:r>
        <w:t>als volgt gewijzigd</w:t>
      </w:r>
      <w:r w:rsidR="00867D4A">
        <w:t>:</w:t>
      </w:r>
    </w:p>
    <w:p w:rsidR="00867D4A" w:rsidP="00175648" w:rsidRDefault="00867D4A" w14:paraId="5BCBCCE5" w14:textId="0CDEC6EF">
      <w:pPr>
        <w:pStyle w:val="Lijstalinea"/>
        <w:numPr>
          <w:ilvl w:val="0"/>
          <w:numId w:val="14"/>
        </w:numPr>
      </w:pPr>
      <w:r>
        <w:t>Paragraaf 5.3</w:t>
      </w:r>
      <w:r w:rsidR="007E3EDC">
        <w:t>-</w:t>
      </w:r>
      <w:r>
        <w:t>Kwaliteitsgebieden en standaarden wordt als volgt gewijzigd:</w:t>
      </w:r>
    </w:p>
    <w:p w:rsidR="00867D4A" w:rsidP="00175648" w:rsidRDefault="00867D4A" w14:paraId="3480472E" w14:textId="77777777">
      <w:pPr>
        <w:pStyle w:val="Lijstalinea"/>
        <w:numPr>
          <w:ilvl w:val="1"/>
          <w:numId w:val="14"/>
        </w:numPr>
      </w:pPr>
      <w:r>
        <w:t>De tabel Kwaliteitsgebied Onderwijsproces (OP) wordt als volgt gewijzigd:</w:t>
      </w:r>
    </w:p>
    <w:p w:rsidR="00867D4A" w:rsidP="00175648" w:rsidRDefault="00867D4A" w14:paraId="38378F52" w14:textId="57C00C0F">
      <w:pPr>
        <w:pStyle w:val="Lijstalinea"/>
        <w:numPr>
          <w:ilvl w:val="2"/>
          <w:numId w:val="14"/>
        </w:numPr>
      </w:pPr>
      <w:r>
        <w:t xml:space="preserve">In blok OP2.Zicht op ontwikkeling en begeleiding, kopje Basiskwaliteit, wordt ‘De school heeft in het </w:t>
      </w:r>
      <w:proofErr w:type="spellStart"/>
      <w:r>
        <w:t>schoolondersteuningsprofiel</w:t>
      </w:r>
      <w:proofErr w:type="spellEnd"/>
      <w:r>
        <w:t xml:space="preserve"> vastgelegd wat zij onder extra ondersteuning verstaat en welke voorzieningen de school kan bieden.’</w:t>
      </w:r>
      <w:r w:rsidR="00D46B45">
        <w:t xml:space="preserve"> vervangen door</w:t>
      </w:r>
      <w:r>
        <w:t xml:space="preserve"> ‘</w:t>
      </w:r>
      <w:r w:rsidRPr="0015132D">
        <w:t xml:space="preserve">De school heeft in </w:t>
      </w:r>
      <w:r>
        <w:t>de schoolgids</w:t>
      </w:r>
      <w:r w:rsidRPr="0015132D">
        <w:t xml:space="preserve"> vastgelegd </w:t>
      </w:r>
      <w:r>
        <w:t xml:space="preserve">welke voorzieningen zijn getroffen voor leerlingen die </w:t>
      </w:r>
      <w:r w:rsidRPr="0015132D">
        <w:t>extra ondersteuning</w:t>
      </w:r>
      <w:r>
        <w:t xml:space="preserve"> behoeven</w:t>
      </w:r>
      <w:r w:rsidRPr="0015132D">
        <w:t>.</w:t>
      </w:r>
      <w:r>
        <w:t>’</w:t>
      </w:r>
      <w:r w:rsidR="007E3EDC">
        <w:t>.</w:t>
      </w:r>
    </w:p>
    <w:p w:rsidR="00867D4A" w:rsidP="00175648" w:rsidRDefault="00867D4A" w14:paraId="46820DF0" w14:textId="04441466">
      <w:pPr>
        <w:pStyle w:val="Lijstalinea"/>
        <w:numPr>
          <w:ilvl w:val="2"/>
          <w:numId w:val="14"/>
        </w:numPr>
      </w:pPr>
      <w:r>
        <w:t>In blok OP2.Zicht op ontwikkeling en begeleiding, kopje Basiskwaliteit</w:t>
      </w:r>
      <w:r w:rsidR="00D46B45">
        <w:t>,</w:t>
      </w:r>
      <w:r>
        <w:t xml:space="preserve"> </w:t>
      </w:r>
      <w:r w:rsidR="00D46B45">
        <w:t>wordt ‘</w:t>
      </w:r>
      <w:r w:rsidRPr="0015132D">
        <w:t>eenmaal per schooljaar met de ouders</w:t>
      </w:r>
      <w:r>
        <w:t xml:space="preserve">’ </w:t>
      </w:r>
      <w:r w:rsidR="00D46B45">
        <w:t>vervangen door</w:t>
      </w:r>
      <w:r>
        <w:t xml:space="preserve"> ‘</w:t>
      </w:r>
      <w:r w:rsidRPr="0015132D" w:rsidR="00D46B45">
        <w:t>eenmaal per schooljaar met de ouders</w:t>
      </w:r>
      <w:r w:rsidR="00D46B45">
        <w:t xml:space="preserve"> </w:t>
      </w:r>
      <w:r>
        <w:t xml:space="preserve">en de leerling’. </w:t>
      </w:r>
    </w:p>
    <w:p w:rsidR="00867D4A" w:rsidP="00175648" w:rsidRDefault="00867D4A" w14:paraId="065D7F2A" w14:textId="40704889">
      <w:pPr>
        <w:pStyle w:val="Lijstalinea"/>
        <w:numPr>
          <w:ilvl w:val="2"/>
          <w:numId w:val="14"/>
        </w:numPr>
      </w:pPr>
      <w:r>
        <w:t>Blok OP2.Zicht op ontwikkeling en begeleiding, kopje Wettelijke vereisten</w:t>
      </w:r>
      <w:r w:rsidR="00D46B45">
        <w:t>,</w:t>
      </w:r>
      <w:r>
        <w:t xml:space="preserve"> wordt als volgt gewijzigd:</w:t>
      </w:r>
    </w:p>
    <w:p w:rsidR="00867D4A" w:rsidP="00175648" w:rsidRDefault="00867D4A" w14:paraId="4BE432F7" w14:textId="123D8436">
      <w:pPr>
        <w:pStyle w:val="Lijstalinea"/>
        <w:numPr>
          <w:ilvl w:val="3"/>
          <w:numId w:val="14"/>
        </w:numPr>
      </w:pPr>
      <w:r>
        <w:t xml:space="preserve">De eerste </w:t>
      </w:r>
      <w:r w:rsidR="00E67F7F">
        <w:t xml:space="preserve">en vierde </w:t>
      </w:r>
      <w:proofErr w:type="spellStart"/>
      <w:r>
        <w:t>bullet</w:t>
      </w:r>
      <w:proofErr w:type="spellEnd"/>
      <w:r>
        <w:t xml:space="preserve"> </w:t>
      </w:r>
      <w:r w:rsidR="00853AEC">
        <w:t>vervallen</w:t>
      </w:r>
      <w:r w:rsidR="00D46B45">
        <w:t>.</w:t>
      </w:r>
    </w:p>
    <w:p w:rsidR="003068CD" w:rsidP="00175648" w:rsidRDefault="003068CD" w14:paraId="5ACBA0AC" w14:textId="3C1AB5E6">
      <w:pPr>
        <w:pStyle w:val="Lijstalinea"/>
        <w:numPr>
          <w:ilvl w:val="3"/>
          <w:numId w:val="14"/>
        </w:numPr>
      </w:pPr>
      <w:r>
        <w:t xml:space="preserve">In </w:t>
      </w:r>
      <w:r w:rsidR="007E3EDC">
        <w:t>de</w:t>
      </w:r>
      <w:r w:rsidR="00220163">
        <w:t xml:space="preserve"> </w:t>
      </w:r>
      <w:r w:rsidR="00E67F7F">
        <w:t xml:space="preserve">vierde </w:t>
      </w:r>
      <w:proofErr w:type="spellStart"/>
      <w:r>
        <w:t>bullet</w:t>
      </w:r>
      <w:proofErr w:type="spellEnd"/>
      <w:r>
        <w:t xml:space="preserve"> </w:t>
      </w:r>
      <w:r w:rsidR="00220163">
        <w:t xml:space="preserve">(nieuw) vervalt </w:t>
      </w:r>
      <w:r>
        <w:t>‘,</w:t>
      </w:r>
      <w:r w:rsidR="00D6799E">
        <w:t xml:space="preserve"> </w:t>
      </w:r>
      <w:r>
        <w:t>eerste lid,’.</w:t>
      </w:r>
    </w:p>
    <w:p w:rsidR="00220163" w:rsidP="00175648" w:rsidRDefault="00220163" w14:paraId="798EFBC4" w14:textId="29F22AD4">
      <w:pPr>
        <w:pStyle w:val="Lijstalinea"/>
        <w:numPr>
          <w:ilvl w:val="3"/>
          <w:numId w:val="14"/>
        </w:numPr>
      </w:pPr>
      <w:r>
        <w:t>De</w:t>
      </w:r>
      <w:r w:rsidR="00054161">
        <w:t xml:space="preserve"> </w:t>
      </w:r>
      <w:r w:rsidR="00E67F7F">
        <w:t xml:space="preserve">vijfde </w:t>
      </w:r>
      <w:proofErr w:type="spellStart"/>
      <w:r w:rsidR="003068CD">
        <w:t>bullet</w:t>
      </w:r>
      <w:proofErr w:type="spellEnd"/>
      <w:r>
        <w:t xml:space="preserve"> (nieuw)</w:t>
      </w:r>
      <w:r w:rsidR="003068CD">
        <w:t xml:space="preserve"> </w:t>
      </w:r>
      <w:r>
        <w:t xml:space="preserve">komt te luiden: </w:t>
      </w:r>
    </w:p>
    <w:p w:rsidR="003068CD" w:rsidP="00175648" w:rsidRDefault="003068CD" w14:paraId="0E46FF6E" w14:textId="68005F67">
      <w:pPr>
        <w:pStyle w:val="Lijstalinea"/>
        <w:numPr>
          <w:ilvl w:val="0"/>
          <w:numId w:val="44"/>
        </w:numPr>
      </w:pPr>
      <w:bookmarkStart w:name="_Hlk200991483" w:id="15"/>
      <w:r w:rsidRPr="00220163">
        <w:rPr>
          <w:bCs/>
        </w:rPr>
        <w:t>Artikel 2.92, tweede lid, onder b, WVO 2020: De schoolgids bevat informatie over de basisondersteuningsvoorzieningen en het ondersteuningsaanbod van de school.</w:t>
      </w:r>
      <w:bookmarkEnd w:id="15"/>
    </w:p>
    <w:p w:rsidR="00DB638F" w:rsidP="00175648" w:rsidRDefault="00DB638F" w14:paraId="356E3951" w14:textId="5E1A724D">
      <w:pPr>
        <w:pStyle w:val="Lijstalinea"/>
        <w:numPr>
          <w:ilvl w:val="3"/>
          <w:numId w:val="14"/>
        </w:numPr>
      </w:pPr>
      <w:r w:rsidRPr="00DB638F">
        <w:rPr>
          <w:bCs/>
        </w:rPr>
        <w:t xml:space="preserve">In de vijfde </w:t>
      </w:r>
      <w:proofErr w:type="spellStart"/>
      <w:r w:rsidRPr="00DB638F">
        <w:rPr>
          <w:bCs/>
        </w:rPr>
        <w:t>bullet</w:t>
      </w:r>
      <w:proofErr w:type="spellEnd"/>
      <w:r w:rsidRPr="00DB638F">
        <w:rPr>
          <w:bCs/>
        </w:rPr>
        <w:t xml:space="preserve"> (nieuw) wordt na ‘het ondersteuningsaanbod van de school’ een voetnoot ingevoegd, luidende: </w:t>
      </w:r>
      <w:r w:rsidR="00CD0090">
        <w:rPr>
          <w:bCs/>
        </w:rPr>
        <w:br/>
      </w:r>
      <w:r w:rsidRPr="00DB638F">
        <w:rPr>
          <w:bCs/>
        </w:rPr>
        <w:t>Zie voor begripsbepalingen artikel 1.1 WVO 2020</w:t>
      </w:r>
      <w:r w:rsidRPr="00DB638F">
        <w:rPr>
          <w:bCs/>
          <w:i/>
          <w:iCs/>
        </w:rPr>
        <w:t xml:space="preserve">: </w:t>
      </w:r>
      <w:r w:rsidRPr="00DB638F">
        <w:rPr>
          <w:bCs/>
          <w:i/>
          <w:iCs/>
        </w:rPr>
        <w:lastRenderedPageBreak/>
        <w:t>basisondersteuningsvoorzieningen</w:t>
      </w:r>
      <w:r w:rsidRPr="00DB638F">
        <w:rPr>
          <w:bCs/>
        </w:rPr>
        <w:t xml:space="preserve">: voorzieningen voor leerlingen met een ondersteuningsbehoefte die op alle vestigingen van scholen behorend tot een samenwerkingsverband aanwezig zijn; </w:t>
      </w:r>
      <w:r w:rsidRPr="00DB638F">
        <w:rPr>
          <w:bCs/>
          <w:i/>
          <w:iCs/>
        </w:rPr>
        <w:t>ondersteuningsaanbod van de school</w:t>
      </w:r>
      <w:r w:rsidRPr="00DB638F">
        <w:rPr>
          <w:bCs/>
        </w:rPr>
        <w:t>:</w:t>
      </w:r>
      <w:r w:rsidRPr="00DB638F">
        <w:rPr>
          <w:bCs/>
          <w:i/>
          <w:iCs/>
        </w:rPr>
        <w:t xml:space="preserve"> </w:t>
      </w:r>
      <w:r w:rsidRPr="00DB638F">
        <w:rPr>
          <w:bCs/>
        </w:rPr>
        <w:t>een beschrijving van de voorzieningen die zijn getroffen voor leerlingen die extra ondersteuning behoeven.</w:t>
      </w:r>
    </w:p>
    <w:p w:rsidR="00867D4A" w:rsidP="00175648" w:rsidRDefault="00867D4A" w14:paraId="0C841D3A" w14:textId="1C7DD24E">
      <w:pPr>
        <w:pStyle w:val="Lijstalinea"/>
        <w:numPr>
          <w:ilvl w:val="3"/>
          <w:numId w:val="14"/>
        </w:numPr>
      </w:pPr>
      <w:r>
        <w:t xml:space="preserve">In de </w:t>
      </w:r>
      <w:r w:rsidR="00E67F7F">
        <w:t xml:space="preserve">zevende </w:t>
      </w:r>
      <w:proofErr w:type="spellStart"/>
      <w:r>
        <w:t>bullet</w:t>
      </w:r>
      <w:proofErr w:type="spellEnd"/>
      <w:r>
        <w:t xml:space="preserve"> </w:t>
      </w:r>
      <w:r w:rsidR="00E67F7F">
        <w:t xml:space="preserve">(nieuw) </w:t>
      </w:r>
      <w:r>
        <w:t>wordt ‘</w:t>
      </w:r>
      <w:proofErr w:type="spellStart"/>
      <w:r>
        <w:t>schoolondersteuningsprofiel</w:t>
      </w:r>
      <w:proofErr w:type="spellEnd"/>
      <w:r>
        <w:t xml:space="preserve">’ vervangen door ‘ondersteuningsaanbod van de school’. </w:t>
      </w:r>
    </w:p>
    <w:p w:rsidR="003068CD" w:rsidP="00175648" w:rsidRDefault="003068CD" w14:paraId="4D275A2A" w14:textId="21F9B562">
      <w:pPr>
        <w:pStyle w:val="Lijstalinea"/>
        <w:numPr>
          <w:ilvl w:val="3"/>
          <w:numId w:val="14"/>
        </w:numPr>
      </w:pPr>
      <w:r>
        <w:t xml:space="preserve">In </w:t>
      </w:r>
      <w:r w:rsidR="00054161">
        <w:t xml:space="preserve">de </w:t>
      </w:r>
      <w:r w:rsidR="00E67F7F">
        <w:t xml:space="preserve">elfde </w:t>
      </w:r>
      <w:proofErr w:type="spellStart"/>
      <w:r>
        <w:t>bullet</w:t>
      </w:r>
      <w:proofErr w:type="spellEnd"/>
      <w:r>
        <w:t xml:space="preserve"> </w:t>
      </w:r>
      <w:r w:rsidR="00220163">
        <w:t xml:space="preserve">(nieuw) </w:t>
      </w:r>
      <w:r>
        <w:t>word</w:t>
      </w:r>
      <w:r w:rsidR="00220163">
        <w:t>t</w:t>
      </w:r>
      <w:r>
        <w:t xml:space="preserve"> ‘ouders’</w:t>
      </w:r>
      <w:r w:rsidR="00220163">
        <w:t xml:space="preserve"> vervangen door</w:t>
      </w:r>
      <w:r>
        <w:t xml:space="preserve"> ‘</w:t>
      </w:r>
      <w:r w:rsidR="00220163">
        <w:t xml:space="preserve">ouders </w:t>
      </w:r>
      <w:r>
        <w:t>en de leerling’.</w:t>
      </w:r>
    </w:p>
    <w:p w:rsidR="00220163" w:rsidP="00175648" w:rsidRDefault="00867D4A" w14:paraId="3103ED10" w14:textId="03B0292D">
      <w:pPr>
        <w:pStyle w:val="Lijstalinea"/>
        <w:numPr>
          <w:ilvl w:val="3"/>
          <w:numId w:val="14"/>
        </w:numPr>
      </w:pPr>
      <w:r>
        <w:t xml:space="preserve">Na </w:t>
      </w:r>
      <w:r w:rsidR="00054161">
        <w:t xml:space="preserve">de </w:t>
      </w:r>
      <w:r w:rsidR="00E67F7F">
        <w:t xml:space="preserve">twaalfde </w:t>
      </w:r>
      <w:proofErr w:type="spellStart"/>
      <w:r>
        <w:t>bullet</w:t>
      </w:r>
      <w:proofErr w:type="spellEnd"/>
      <w:r w:rsidR="00220163">
        <w:t xml:space="preserve"> (nieuw)</w:t>
      </w:r>
      <w:r>
        <w:t xml:space="preserve"> wordt een </w:t>
      </w:r>
      <w:proofErr w:type="spellStart"/>
      <w:r>
        <w:t>bullet</w:t>
      </w:r>
      <w:proofErr w:type="spellEnd"/>
      <w:r>
        <w:t xml:space="preserve"> </w:t>
      </w:r>
      <w:r w:rsidR="00220163">
        <w:t>in</w:t>
      </w:r>
      <w:r>
        <w:t>gevoegd</w:t>
      </w:r>
      <w:r w:rsidR="00220163">
        <w:t>, luidende:</w:t>
      </w:r>
      <w:r>
        <w:t xml:space="preserve"> </w:t>
      </w:r>
    </w:p>
    <w:p w:rsidRPr="00E97352" w:rsidR="00867D4A" w:rsidP="00175648" w:rsidRDefault="00053933" w14:paraId="5DFD5C88" w14:textId="307A8695">
      <w:pPr>
        <w:pStyle w:val="Lijstalinea"/>
        <w:numPr>
          <w:ilvl w:val="0"/>
          <w:numId w:val="44"/>
        </w:numPr>
      </w:pPr>
      <w:r w:rsidRPr="00820156">
        <w:t>Artikel 2.44, vijfde en zesde lid, WVO 2020: Het bestuur stelt het ontwikkelingsperspectief vast of stelt het bij nadat het de leerling in de gelegenheid heeft gesteld zijn mening hierover te geven en licht aan de leerling toe wat de invloed is geweest hiervan op de vast- of bijstelling van het ontwikkelingsperspectief.</w:t>
      </w:r>
    </w:p>
    <w:p w:rsidR="00220163" w:rsidP="00175648" w:rsidRDefault="00220163" w14:paraId="40B71023" w14:textId="18285C25">
      <w:pPr>
        <w:pStyle w:val="Lijstalinea"/>
        <w:numPr>
          <w:ilvl w:val="3"/>
          <w:numId w:val="14"/>
        </w:numPr>
      </w:pPr>
      <w:r>
        <w:t xml:space="preserve">De </w:t>
      </w:r>
      <w:r w:rsidR="00E67F7F">
        <w:t xml:space="preserve">veertiende </w:t>
      </w:r>
      <w:proofErr w:type="spellStart"/>
      <w:r>
        <w:t>bullet</w:t>
      </w:r>
      <w:proofErr w:type="spellEnd"/>
      <w:r>
        <w:t xml:space="preserve"> (nieuw) komt te luiden: </w:t>
      </w:r>
    </w:p>
    <w:p w:rsidR="00E67F7F" w:rsidP="00175648" w:rsidRDefault="00867D4A" w14:paraId="5CF700D6" w14:textId="3C065964">
      <w:pPr>
        <w:pStyle w:val="Lijstalinea"/>
        <w:numPr>
          <w:ilvl w:val="0"/>
          <w:numId w:val="44"/>
        </w:numPr>
      </w:pPr>
      <w:r w:rsidRPr="0015132D">
        <w:t xml:space="preserve">Artikel </w:t>
      </w:r>
      <w:r w:rsidR="00053933">
        <w:t>2.44</w:t>
      </w:r>
      <w:r w:rsidRPr="0015132D">
        <w:t xml:space="preserve">, </w:t>
      </w:r>
      <w:r w:rsidR="00053933">
        <w:t>zevend</w:t>
      </w:r>
      <w:r>
        <w:t>e</w:t>
      </w:r>
      <w:r w:rsidRPr="0015132D">
        <w:t xml:space="preserve"> lid, WPO: Het ontwikkelingsperspectief bevat een omschrijving van </w:t>
      </w:r>
      <w:r>
        <w:t xml:space="preserve">a) </w:t>
      </w:r>
      <w:r w:rsidRPr="0015132D">
        <w:t>de individuele begeleiding</w:t>
      </w:r>
      <w:r w:rsidRPr="00220163">
        <w:rPr>
          <w:bCs/>
        </w:rPr>
        <w:t>, b) indien van toepassing: de onderdelen van het onderwijsprogramma waarvan wordt afgeweken, c) de inbreng van de leerling</w:t>
      </w:r>
      <w:r w:rsidRPr="0015132D">
        <w:t>.</w:t>
      </w:r>
    </w:p>
    <w:p w:rsidR="00E67F7F" w:rsidP="00175648" w:rsidRDefault="00E67F7F" w14:paraId="4D3A8714" w14:textId="00052E40">
      <w:pPr>
        <w:pStyle w:val="Lijstalinea"/>
        <w:numPr>
          <w:ilvl w:val="3"/>
          <w:numId w:val="14"/>
        </w:numPr>
      </w:pPr>
      <w:r>
        <w:t xml:space="preserve">Na de veertiende </w:t>
      </w:r>
      <w:proofErr w:type="spellStart"/>
      <w:r>
        <w:t>bullet</w:t>
      </w:r>
      <w:proofErr w:type="spellEnd"/>
      <w:r>
        <w:t xml:space="preserve"> (nieuw) wordt een </w:t>
      </w:r>
      <w:proofErr w:type="spellStart"/>
      <w:r>
        <w:t>bullet</w:t>
      </w:r>
      <w:proofErr w:type="spellEnd"/>
      <w:r>
        <w:t xml:space="preserve"> </w:t>
      </w:r>
      <w:r w:rsidR="00CD0090">
        <w:t>in</w:t>
      </w:r>
      <w:r>
        <w:t>gevoegd, luidende:</w:t>
      </w:r>
    </w:p>
    <w:p w:rsidR="00E67F7F" w:rsidP="00175648" w:rsidRDefault="00E67F7F" w14:paraId="37656C7F" w14:textId="05DA4C4E">
      <w:pPr>
        <w:pStyle w:val="Lijstalinea"/>
        <w:numPr>
          <w:ilvl w:val="5"/>
          <w:numId w:val="14"/>
        </w:numPr>
      </w:pPr>
      <w:r>
        <w:t xml:space="preserve">Artikel </w:t>
      </w:r>
      <w:r w:rsidRPr="007B5ABD">
        <w:t>2.49 Uitvoeringsbesluit WVO 2020</w:t>
      </w:r>
      <w:r w:rsidRPr="00275E71">
        <w:t>:</w:t>
      </w:r>
      <w:r>
        <w:t xml:space="preserve"> </w:t>
      </w:r>
      <w:r w:rsidRPr="007B5ABD">
        <w:t>Artikel 2.44, achtste lid, WVO 2020, jo. artikel 2.49 Uitvoeringsbesluit WVO 2020: Het ontwikkelingsperspectief bevat ten minste informatie over in welke onderwijssoort in het voortgezet onderwijs naar verwachting de leerling het examen zal halen, en de onderbouwing daarvan. De onderbouwing bevat ten minste de belemmerende en bevorderende factoren die van invloed zijn op het onderwijs aan de leerling.</w:t>
      </w:r>
    </w:p>
    <w:p w:rsidR="00867D4A" w:rsidP="00175648" w:rsidRDefault="00867D4A" w14:paraId="06CD112A" w14:textId="77777777">
      <w:pPr>
        <w:pStyle w:val="Lijstalinea"/>
        <w:numPr>
          <w:ilvl w:val="1"/>
          <w:numId w:val="14"/>
        </w:numPr>
      </w:pPr>
      <w:r>
        <w:t>De tabel Kwaliteitsgebied Sturen, kwaliteitszorg en ambitie (SKA) wordt als volgt gewijzigd:</w:t>
      </w:r>
    </w:p>
    <w:p w:rsidR="00461BED" w:rsidP="00175648" w:rsidRDefault="002A1035" w14:paraId="1B7D6027" w14:textId="1560F5FA">
      <w:pPr>
        <w:pStyle w:val="Lijstalinea"/>
        <w:numPr>
          <w:ilvl w:val="2"/>
          <w:numId w:val="14"/>
        </w:numPr>
      </w:pPr>
      <w:r>
        <w:t>In b</w:t>
      </w:r>
      <w:r w:rsidR="00867D4A">
        <w:t>lok SKA1.Visie, ambities en doelen, kopje Wettelijke vereisten</w:t>
      </w:r>
      <w:r>
        <w:t>,</w:t>
      </w:r>
      <w:r w:rsidR="00867D4A">
        <w:t xml:space="preserve"> wordt </w:t>
      </w:r>
      <w:r w:rsidR="00054161">
        <w:t xml:space="preserve">de vijfde </w:t>
      </w:r>
      <w:proofErr w:type="spellStart"/>
      <w:r w:rsidR="00461BED">
        <w:t>bullet</w:t>
      </w:r>
      <w:proofErr w:type="spellEnd"/>
      <w:r w:rsidR="00461BED">
        <w:t xml:space="preserve"> </w:t>
      </w:r>
      <w:r w:rsidR="00867D4A">
        <w:t xml:space="preserve">als volgt gewijzigd: </w:t>
      </w:r>
    </w:p>
    <w:p w:rsidR="00461BED" w:rsidP="00175648" w:rsidRDefault="00461BED" w14:paraId="526BF721" w14:textId="17AAFCCD">
      <w:pPr>
        <w:pStyle w:val="Lijstalinea"/>
        <w:numPr>
          <w:ilvl w:val="3"/>
          <w:numId w:val="14"/>
        </w:numPr>
      </w:pPr>
      <w:r>
        <w:t>Na ‘Artikel 2.89’ wordt ‘, eerste lid,’</w:t>
      </w:r>
      <w:r w:rsidR="00CD0090">
        <w:t xml:space="preserve"> ingevoegd</w:t>
      </w:r>
      <w:r>
        <w:t>.</w:t>
      </w:r>
    </w:p>
    <w:p w:rsidRPr="00A41629" w:rsidR="00867D4A" w:rsidP="00175648" w:rsidRDefault="00461BED" w14:paraId="041822D2" w14:textId="6F8E51BD">
      <w:pPr>
        <w:pStyle w:val="Lijstalinea"/>
        <w:numPr>
          <w:ilvl w:val="3"/>
          <w:numId w:val="14"/>
        </w:numPr>
      </w:pPr>
      <w:r>
        <w:t>Het woord</w:t>
      </w:r>
      <w:r w:rsidR="00867D4A">
        <w:t xml:space="preserve"> ‘</w:t>
      </w:r>
      <w:proofErr w:type="spellStart"/>
      <w:r w:rsidR="00867D4A">
        <w:t>schoolondersteuningsprofiel</w:t>
      </w:r>
      <w:proofErr w:type="spellEnd"/>
      <w:r w:rsidR="00867D4A">
        <w:t xml:space="preserve">’ </w:t>
      </w:r>
      <w:r>
        <w:t xml:space="preserve">wordt </w:t>
      </w:r>
      <w:r w:rsidR="00867D4A">
        <w:t>vervangen door ‘</w:t>
      </w:r>
      <w:r w:rsidRPr="00F57D2D" w:rsidR="00867D4A">
        <w:rPr>
          <w:szCs w:val="18"/>
        </w:rPr>
        <w:t>ondersteuningsaanbod van de school’.</w:t>
      </w:r>
    </w:p>
    <w:p w:rsidR="00A41629" w:rsidP="00175648" w:rsidRDefault="00A41629" w14:paraId="6B13CFBB" w14:textId="4C303DDA">
      <w:pPr>
        <w:pStyle w:val="Lijstalinea"/>
        <w:numPr>
          <w:ilvl w:val="3"/>
          <w:numId w:val="14"/>
        </w:numPr>
      </w:pPr>
      <w:r>
        <w:t xml:space="preserve">Na ‘ondersteuningsaanbod van de school’ wordt een voetnoot ingevoegd, luidende: </w:t>
      </w:r>
      <w:r>
        <w:br/>
        <w:t>Zie voor begripsbepalingen artikel 1.1 WVO 2020.</w:t>
      </w:r>
    </w:p>
    <w:p w:rsidR="00867D4A" w:rsidP="00175648" w:rsidRDefault="00CD0090" w14:paraId="2CFC8C5C" w14:textId="7B7E3B8F">
      <w:pPr>
        <w:pStyle w:val="Lijstalinea"/>
        <w:numPr>
          <w:ilvl w:val="2"/>
          <w:numId w:val="14"/>
        </w:numPr>
      </w:pPr>
      <w:r>
        <w:t xml:space="preserve">In </w:t>
      </w:r>
      <w:r w:rsidR="00867D4A">
        <w:t>Blok SKA2.Uitvoering en kwaliteitscultuur, kopje Basiskwaliteit</w:t>
      </w:r>
      <w:r w:rsidR="002A1035">
        <w:t>,</w:t>
      </w:r>
      <w:r w:rsidR="00867D4A">
        <w:t xml:space="preserve"> wordt ‘</w:t>
      </w:r>
      <w:proofErr w:type="spellStart"/>
      <w:r w:rsidR="00867D4A">
        <w:t>schoolondersteuningsprofiel</w:t>
      </w:r>
      <w:proofErr w:type="spellEnd"/>
      <w:r w:rsidR="00867D4A">
        <w:t>’ vervangen door ‘</w:t>
      </w:r>
      <w:r w:rsidRPr="00C63995" w:rsidR="00867D4A">
        <w:rPr>
          <w:szCs w:val="18"/>
        </w:rPr>
        <w:t>ondersteuningsaanbod van de school</w:t>
      </w:r>
      <w:r w:rsidR="00867D4A">
        <w:rPr>
          <w:szCs w:val="18"/>
        </w:rPr>
        <w:t>’.</w:t>
      </w:r>
    </w:p>
    <w:p w:rsidR="00166387" w:rsidP="00175648" w:rsidRDefault="00867D4A" w14:paraId="6FA8C76D" w14:textId="090C876B">
      <w:pPr>
        <w:pStyle w:val="Lijstalinea"/>
        <w:numPr>
          <w:ilvl w:val="2"/>
          <w:numId w:val="14"/>
        </w:numPr>
      </w:pPr>
      <w:r>
        <w:t>Blok SKA2.Uitvoering en kwaliteitscultuur,</w:t>
      </w:r>
      <w:r w:rsidRPr="00F57D2D">
        <w:t xml:space="preserve"> </w:t>
      </w:r>
      <w:r>
        <w:t>kopje Wettelijke vereisten</w:t>
      </w:r>
      <w:r w:rsidR="002A1035">
        <w:t>,</w:t>
      </w:r>
      <w:r>
        <w:t xml:space="preserve"> wordt</w:t>
      </w:r>
      <w:r w:rsidR="00054161">
        <w:t xml:space="preserve"> </w:t>
      </w:r>
      <w:r>
        <w:t>als volgt gewijzigd:</w:t>
      </w:r>
      <w:r w:rsidR="00D9516A">
        <w:t xml:space="preserve"> </w:t>
      </w:r>
    </w:p>
    <w:p w:rsidR="00B90371" w:rsidP="00175648" w:rsidRDefault="00B90371" w14:paraId="18093D0F" w14:textId="31C7BDCF">
      <w:pPr>
        <w:pStyle w:val="Lijstalinea"/>
        <w:numPr>
          <w:ilvl w:val="3"/>
          <w:numId w:val="14"/>
        </w:numPr>
      </w:pPr>
      <w:r>
        <w:t xml:space="preserve">De tweede </w:t>
      </w:r>
      <w:proofErr w:type="spellStart"/>
      <w:r>
        <w:t>bullet</w:t>
      </w:r>
      <w:proofErr w:type="spellEnd"/>
      <w:r>
        <w:t xml:space="preserve"> komt te luiden</w:t>
      </w:r>
      <w:r w:rsidR="00867D4A">
        <w:t xml:space="preserve">: </w:t>
      </w:r>
    </w:p>
    <w:p w:rsidRPr="00166387" w:rsidR="00A41629" w:rsidP="00175648" w:rsidRDefault="00D9516A" w14:paraId="2CDEAB97" w14:textId="1A550279">
      <w:pPr>
        <w:pStyle w:val="Lijstalinea"/>
        <w:numPr>
          <w:ilvl w:val="4"/>
          <w:numId w:val="14"/>
        </w:numPr>
      </w:pPr>
      <w:r>
        <w:t xml:space="preserve">Artikel 2.92, eerste lid en tweede lid, onder b, WVO 2020: Het bestuur stelt jaarlijks de schoolgids vast waarin de basisondersteuningsvoorzieningen en </w:t>
      </w:r>
      <w:r w:rsidRPr="0066571C">
        <w:t>het ondersteuningsaanbod van de school</w:t>
      </w:r>
      <w:r>
        <w:t>zijn beschreven.</w:t>
      </w:r>
    </w:p>
    <w:p w:rsidRPr="00B47CDA" w:rsidR="002A65BD" w:rsidP="00175648" w:rsidRDefault="002A65BD" w14:paraId="55DAD3DC" w14:textId="23F5F950">
      <w:pPr>
        <w:pStyle w:val="Lijstalinea"/>
        <w:numPr>
          <w:ilvl w:val="3"/>
          <w:numId w:val="14"/>
        </w:numPr>
        <w:rPr>
          <w:szCs w:val="18"/>
        </w:rPr>
      </w:pPr>
      <w:r>
        <w:t xml:space="preserve">Na ‘ondersteuningsaanbod van de school’ in de tweede </w:t>
      </w:r>
      <w:proofErr w:type="spellStart"/>
      <w:r>
        <w:t>bullet</w:t>
      </w:r>
      <w:proofErr w:type="spellEnd"/>
      <w:r>
        <w:t xml:space="preserve"> wordt een voetnoot ingevoegd, luidende:</w:t>
      </w:r>
      <w:r w:rsidR="00B47CDA">
        <w:t xml:space="preserve"> </w:t>
      </w:r>
      <w:r w:rsidR="00B47CDA">
        <w:br/>
      </w:r>
      <w:r w:rsidRPr="00B47CDA">
        <w:rPr>
          <w:szCs w:val="18"/>
        </w:rPr>
        <w:t xml:space="preserve">Zie voor begripsbepalingen artikel 1.1 WVO 2020: </w:t>
      </w:r>
      <w:r w:rsidRPr="00B47CDA">
        <w:rPr>
          <w:i/>
          <w:iCs/>
          <w:szCs w:val="18"/>
        </w:rPr>
        <w:t>basisondersteuningsvoorzieningen</w:t>
      </w:r>
      <w:r w:rsidRPr="00B47CDA">
        <w:rPr>
          <w:szCs w:val="18"/>
        </w:rPr>
        <w:t xml:space="preserve">: voorzieningen voor leerlingen met een ondersteuningsbehoefte die op alle vestigingen van </w:t>
      </w:r>
      <w:r w:rsidRPr="00B47CDA">
        <w:rPr>
          <w:szCs w:val="18"/>
        </w:rPr>
        <w:lastRenderedPageBreak/>
        <w:t xml:space="preserve">scholen behorend tot een samenwerkingsverband aanwezig zijn; </w:t>
      </w:r>
      <w:r w:rsidRPr="00B47CDA">
        <w:rPr>
          <w:i/>
          <w:iCs/>
          <w:szCs w:val="18"/>
        </w:rPr>
        <w:t>ondersteuningsaanbod van de school</w:t>
      </w:r>
      <w:r w:rsidRPr="00B47CDA">
        <w:rPr>
          <w:szCs w:val="18"/>
        </w:rPr>
        <w:t>: een beschrijving van de voorzieningen die zijn getroffen voor leerlingen die extra ondersteuning behoeven.</w:t>
      </w:r>
    </w:p>
    <w:p w:rsidR="00B90371" w:rsidP="00175648" w:rsidRDefault="00B90371" w14:paraId="009E59ED" w14:textId="3ED4462F">
      <w:pPr>
        <w:pStyle w:val="Lijstalinea"/>
        <w:numPr>
          <w:ilvl w:val="3"/>
          <w:numId w:val="14"/>
        </w:numPr>
      </w:pPr>
      <w:r>
        <w:rPr>
          <w:szCs w:val="18"/>
        </w:rPr>
        <w:t>D</w:t>
      </w:r>
      <w:r w:rsidR="00166387">
        <w:rPr>
          <w:szCs w:val="18"/>
        </w:rPr>
        <w:t xml:space="preserve">e zevende </w:t>
      </w:r>
      <w:proofErr w:type="spellStart"/>
      <w:r w:rsidR="00166387">
        <w:rPr>
          <w:szCs w:val="18"/>
        </w:rPr>
        <w:t>bullet</w:t>
      </w:r>
      <w:proofErr w:type="spellEnd"/>
      <w:r w:rsidR="00166387">
        <w:rPr>
          <w:szCs w:val="18"/>
        </w:rPr>
        <w:t xml:space="preserve"> </w:t>
      </w:r>
      <w:r>
        <w:rPr>
          <w:szCs w:val="18"/>
        </w:rPr>
        <w:t>komt te luiden</w:t>
      </w:r>
      <w:r w:rsidR="00166387">
        <w:t>:</w:t>
      </w:r>
    </w:p>
    <w:p w:rsidRPr="00EB3BBA" w:rsidR="00166387" w:rsidP="00175648" w:rsidRDefault="00166387" w14:paraId="561C2506" w14:textId="430A049C">
      <w:pPr>
        <w:pStyle w:val="Lijstalinea"/>
        <w:numPr>
          <w:ilvl w:val="4"/>
          <w:numId w:val="14"/>
        </w:numPr>
      </w:pPr>
      <w:r w:rsidRPr="00166387">
        <w:t>Artikel 7.3, artikel 7.3a, artikel 7.20 en artikel 7.37a WVO 2020</w:t>
      </w:r>
      <w:r w:rsidRPr="00B03CAF">
        <w:t>: Het bestuur beschikt bij elk personeelslid waarvoor bekwaamheidseisen gelden over geordende gegevens over de bekwaamheid en het onderhouden daarvan.</w:t>
      </w:r>
    </w:p>
    <w:p w:rsidR="00867D4A" w:rsidP="00175648" w:rsidRDefault="00867D4A" w14:paraId="2F37458C" w14:textId="52A220DF">
      <w:pPr>
        <w:pStyle w:val="Lijstalinea"/>
        <w:numPr>
          <w:ilvl w:val="2"/>
          <w:numId w:val="14"/>
        </w:numPr>
      </w:pPr>
      <w:r>
        <w:t>Blok SKA3.Evaluatie, verantwoording en dialoog,</w:t>
      </w:r>
      <w:r w:rsidRPr="00F57D2D">
        <w:t xml:space="preserve"> </w:t>
      </w:r>
      <w:r w:rsidR="00054161">
        <w:t xml:space="preserve">onder het </w:t>
      </w:r>
      <w:r>
        <w:t>kopje Wettelijke vereisten wordt als volgt gewijzigd:</w:t>
      </w:r>
    </w:p>
    <w:p w:rsidR="00B90371" w:rsidP="00175648" w:rsidRDefault="00867D4A" w14:paraId="5B56DB01" w14:textId="5CC2AF1E">
      <w:pPr>
        <w:pStyle w:val="Lijstalinea"/>
        <w:numPr>
          <w:ilvl w:val="3"/>
          <w:numId w:val="14"/>
        </w:numPr>
      </w:pPr>
      <w:r>
        <w:t xml:space="preserve">Na de </w:t>
      </w:r>
      <w:r w:rsidR="00D9516A">
        <w:t>vierde</w:t>
      </w:r>
      <w:r>
        <w:t xml:space="preserve"> </w:t>
      </w:r>
      <w:proofErr w:type="spellStart"/>
      <w:r>
        <w:t>bullet</w:t>
      </w:r>
      <w:proofErr w:type="spellEnd"/>
      <w:r>
        <w:t xml:space="preserve"> wordt een </w:t>
      </w:r>
      <w:proofErr w:type="spellStart"/>
      <w:r>
        <w:t>bullet</w:t>
      </w:r>
      <w:proofErr w:type="spellEnd"/>
      <w:r>
        <w:t xml:space="preserve"> ingevoegd</w:t>
      </w:r>
      <w:r w:rsidR="00B90371">
        <w:t>, luidende:</w:t>
      </w:r>
      <w:r>
        <w:t xml:space="preserve"> </w:t>
      </w:r>
    </w:p>
    <w:p w:rsidRPr="009C3E1C" w:rsidR="00867D4A" w:rsidP="00175648" w:rsidRDefault="00867D4A" w14:paraId="7673E326" w14:textId="5F41C3DF">
      <w:pPr>
        <w:pStyle w:val="Lijstalinea"/>
        <w:numPr>
          <w:ilvl w:val="4"/>
          <w:numId w:val="14"/>
        </w:numPr>
      </w:pPr>
      <w:r w:rsidRPr="00B90371">
        <w:rPr>
          <w:szCs w:val="18"/>
        </w:rPr>
        <w:t xml:space="preserve">Artikel 11, eerste lid, onder r, WMS: Het bestuur stelt de </w:t>
      </w:r>
      <w:r w:rsidRPr="00B90371" w:rsidR="00C35ED8">
        <w:rPr>
          <w:szCs w:val="18"/>
        </w:rPr>
        <w:t>(G)</w:t>
      </w:r>
      <w:r w:rsidRPr="00B90371">
        <w:rPr>
          <w:szCs w:val="18"/>
        </w:rPr>
        <w:t>MR in de gelegenheid om advies uit te brengen over vaststelling of wijziging van het ondersteuningsaanbod van de school, zoals vastgelegd in de schoolgids.</w:t>
      </w:r>
    </w:p>
    <w:p w:rsidR="00B90371" w:rsidP="00175648" w:rsidRDefault="00867D4A" w14:paraId="635E36B0" w14:textId="7982E053">
      <w:pPr>
        <w:pStyle w:val="Lijstalinea"/>
        <w:numPr>
          <w:ilvl w:val="3"/>
          <w:numId w:val="14"/>
        </w:numPr>
      </w:pPr>
      <w:r>
        <w:t xml:space="preserve">Na de </w:t>
      </w:r>
      <w:r w:rsidR="00C92965">
        <w:t xml:space="preserve">negende </w:t>
      </w:r>
      <w:proofErr w:type="spellStart"/>
      <w:r>
        <w:t>bullet</w:t>
      </w:r>
      <w:proofErr w:type="spellEnd"/>
      <w:r w:rsidR="00C92965">
        <w:t xml:space="preserve"> (nieuw)</w:t>
      </w:r>
      <w:r>
        <w:t xml:space="preserve"> wordt een </w:t>
      </w:r>
      <w:proofErr w:type="spellStart"/>
      <w:r>
        <w:t>bullet</w:t>
      </w:r>
      <w:proofErr w:type="spellEnd"/>
      <w:r>
        <w:t xml:space="preserve"> </w:t>
      </w:r>
      <w:r w:rsidR="00B47CDA">
        <w:t>toe</w:t>
      </w:r>
      <w:r>
        <w:t>gevoegd</w:t>
      </w:r>
      <w:r w:rsidR="00B90371">
        <w:t>, luidende:</w:t>
      </w:r>
    </w:p>
    <w:p w:rsidRPr="004F41E5" w:rsidR="00867D4A" w:rsidP="00175648" w:rsidRDefault="00B90371" w14:paraId="56DE1A18" w14:textId="6A212256">
      <w:pPr>
        <w:pStyle w:val="Lijstalinea"/>
        <w:numPr>
          <w:ilvl w:val="4"/>
          <w:numId w:val="14"/>
        </w:numPr>
      </w:pPr>
      <w:r w:rsidDel="00B90371">
        <w:t xml:space="preserve"> </w:t>
      </w:r>
      <w:r w:rsidR="00D9516A">
        <w:t xml:space="preserve">Artikel 2.92a WVO 2020: </w:t>
      </w:r>
      <w:r w:rsidRPr="00B90371" w:rsidR="00D9516A">
        <w:rPr>
          <w:szCs w:val="18"/>
        </w:rPr>
        <w:t>Het bestuur beschrijft op algemene wijze in de schoolgids in welke mate de inbreng van leerlingen invloed heeft gehad op de vaststelling van de basisondersteuningsvoorzieningen en het ondersteuningsaanbod van de school.</w:t>
      </w:r>
      <w:r w:rsidRPr="00B90371" w:rsidR="00867D4A">
        <w:rPr>
          <w:szCs w:val="18"/>
        </w:rPr>
        <w:t xml:space="preserve">’. </w:t>
      </w:r>
    </w:p>
    <w:p w:rsidR="00867D4A" w:rsidP="00175648" w:rsidRDefault="00867D4A" w14:paraId="219BFD23" w14:textId="4E273809">
      <w:pPr>
        <w:pStyle w:val="Lijstalinea"/>
        <w:numPr>
          <w:ilvl w:val="0"/>
          <w:numId w:val="14"/>
        </w:numPr>
      </w:pPr>
      <w:r>
        <w:t>Paragraaf 5.4</w:t>
      </w:r>
      <w:r w:rsidR="00054161">
        <w:t>-</w:t>
      </w:r>
      <w:r>
        <w:t>Overige wettelijke vereisten wordt als volgt gewijzigd:</w:t>
      </w:r>
    </w:p>
    <w:p w:rsidR="00921F1E" w:rsidP="00175648" w:rsidRDefault="00921F1E" w14:paraId="4F3DC929" w14:textId="77777777">
      <w:pPr>
        <w:pStyle w:val="Lijstalinea"/>
        <w:numPr>
          <w:ilvl w:val="1"/>
          <w:numId w:val="14"/>
        </w:numPr>
      </w:pPr>
      <w:r>
        <w:t>In de eerste zin wordt ‘deugdelijkheidseisen’ vervangen door ‘(</w:t>
      </w:r>
      <w:proofErr w:type="spellStart"/>
      <w:r>
        <w:t>deugdelijkheids</w:t>
      </w:r>
      <w:proofErr w:type="spellEnd"/>
      <w:r>
        <w:t>)eisen’.</w:t>
      </w:r>
    </w:p>
    <w:p w:rsidRPr="004C0F3E" w:rsidR="00921F1E" w:rsidP="00175648" w:rsidRDefault="00921F1E" w14:paraId="11F26F35" w14:textId="76ADD128">
      <w:pPr>
        <w:pStyle w:val="Lijstalinea"/>
        <w:numPr>
          <w:ilvl w:val="1"/>
          <w:numId w:val="14"/>
        </w:numPr>
        <w:rPr>
          <w:i/>
          <w:iCs/>
        </w:rPr>
      </w:pPr>
      <w:r>
        <w:t xml:space="preserve">De zin ‘Dit geldt bijvoorbeeld voor die over de Verklaring Omtrent het Gedrag (VOG) en de vrijwillige ouderbijdrage.’ wordt </w:t>
      </w:r>
      <w:r w:rsidR="00AE2E17">
        <w:t>vervangen door</w:t>
      </w:r>
      <w:r>
        <w:t>: ‘Dit neemt niet weg dat de inspectie toeziet op</w:t>
      </w:r>
      <w:r w:rsidR="004C0F3E">
        <w:t xml:space="preserve"> </w:t>
      </w:r>
      <w:r>
        <w:t xml:space="preserve">de naleving van </w:t>
      </w:r>
      <w:r w:rsidRPr="00CC1CB3" w:rsidR="004C0F3E">
        <w:t>(alle) bij of krachtens de onderwijswetten gegeven voorschriften (artikel 3, eerste lid, onder a, sub 1 jo artikel 1, onder d, Wet op het Onderwijstoezicht</w:t>
      </w:r>
      <w:r w:rsidR="00CC1CB3">
        <w:t>)</w:t>
      </w:r>
      <w:r w:rsidRPr="00CC1CB3" w:rsidR="004C0F3E">
        <w:t>’</w:t>
      </w:r>
      <w:r w:rsidR="004C0F3E">
        <w:rPr>
          <w:i/>
          <w:iCs/>
        </w:rPr>
        <w:t>.</w:t>
      </w:r>
    </w:p>
    <w:p w:rsidR="00921F1E" w:rsidP="00175648" w:rsidRDefault="00921F1E" w14:paraId="1CA10F8F" w14:textId="33C08EED">
      <w:pPr>
        <w:pStyle w:val="Lijstalinea"/>
        <w:numPr>
          <w:ilvl w:val="1"/>
          <w:numId w:val="14"/>
        </w:numPr>
      </w:pPr>
      <w:r>
        <w:t xml:space="preserve">Na </w:t>
      </w:r>
      <w:r w:rsidR="00B47CDA">
        <w:t>‘</w:t>
      </w:r>
      <w:r>
        <w:t>onder de noemer ‘overige wettelijke vereisten’</w:t>
      </w:r>
      <w:r w:rsidR="00B47CDA">
        <w:t>.’</w:t>
      </w:r>
      <w:r>
        <w:t xml:space="preserve"> wordt ‘Als we een tekortkoming constateren in de naleving van een ‘overig’ wettelijk vereiste kunnen we daarop een herstelopdracht geven.’</w:t>
      </w:r>
      <w:r w:rsidR="00AE2E17">
        <w:t xml:space="preserve"> ingevoegd</w:t>
      </w:r>
      <w:r>
        <w:t>.</w:t>
      </w:r>
    </w:p>
    <w:p w:rsidR="00B16539" w:rsidP="00175648" w:rsidRDefault="00B16539" w14:paraId="3759A028" w14:textId="58D88C20">
      <w:pPr>
        <w:pStyle w:val="Lijstalinea"/>
        <w:numPr>
          <w:ilvl w:val="1"/>
          <w:numId w:val="14"/>
        </w:numPr>
      </w:pPr>
      <w:r>
        <w:t>De zin ‘</w:t>
      </w:r>
      <w:r w:rsidRPr="00D55ACF" w:rsidR="00D55ACF">
        <w:t>Het schoolplan is voor het schoolbeleid, vaak ook in relatie tot overige wettelijke eisen, een belangrijk verantwoordingsdocument</w:t>
      </w:r>
      <w:r w:rsidR="00D55ACF">
        <w:t>.’</w:t>
      </w:r>
      <w:r>
        <w:t xml:space="preserve"> vervalt. </w:t>
      </w:r>
    </w:p>
    <w:p w:rsidRPr="004F41E5" w:rsidR="00921F1E" w:rsidP="00175648" w:rsidRDefault="00921F1E" w14:paraId="69DEA97A" w14:textId="3925A438">
      <w:pPr>
        <w:pStyle w:val="Lijstalinea"/>
        <w:numPr>
          <w:ilvl w:val="1"/>
          <w:numId w:val="14"/>
        </w:numPr>
      </w:pPr>
      <w:r>
        <w:t>Na de nieuwe zin ‘Als we een tekortkoming constateren in de naleving van een ‘overig’ wettelijk vereiste kunnen we daarop een herstelopdracht geven.</w:t>
      </w:r>
      <w:r w:rsidRPr="004F41E5">
        <w:rPr>
          <w:szCs w:val="18"/>
        </w:rPr>
        <w:t xml:space="preserve">’ wordt </w:t>
      </w:r>
      <w:r w:rsidR="00AE2E17">
        <w:rPr>
          <w:szCs w:val="18"/>
        </w:rPr>
        <w:t>een</w:t>
      </w:r>
      <w:r w:rsidRPr="004F41E5" w:rsidR="00AE2E17">
        <w:rPr>
          <w:szCs w:val="18"/>
        </w:rPr>
        <w:t xml:space="preserve"> </w:t>
      </w:r>
      <w:r>
        <w:rPr>
          <w:szCs w:val="18"/>
        </w:rPr>
        <w:t>alinea</w:t>
      </w:r>
      <w:r w:rsidRPr="004F41E5">
        <w:rPr>
          <w:szCs w:val="18"/>
        </w:rPr>
        <w:t xml:space="preserve"> </w:t>
      </w:r>
      <w:r w:rsidR="00AE2E17">
        <w:rPr>
          <w:szCs w:val="18"/>
        </w:rPr>
        <w:t>in</w:t>
      </w:r>
      <w:r w:rsidRPr="004F41E5">
        <w:rPr>
          <w:szCs w:val="18"/>
        </w:rPr>
        <w:t>gevoegd</w:t>
      </w:r>
      <w:r w:rsidR="00AE2E17">
        <w:rPr>
          <w:szCs w:val="18"/>
        </w:rPr>
        <w:t>, luidende</w:t>
      </w:r>
      <w:r>
        <w:rPr>
          <w:szCs w:val="18"/>
        </w:rPr>
        <w:t>:</w:t>
      </w:r>
      <w:r w:rsidRPr="004F41E5">
        <w:rPr>
          <w:szCs w:val="18"/>
        </w:rPr>
        <w:t xml:space="preserve"> </w:t>
      </w:r>
      <w:r w:rsidR="00B16539">
        <w:rPr>
          <w:szCs w:val="18"/>
        </w:rPr>
        <w:br/>
      </w:r>
      <w:r w:rsidRPr="00BD294D">
        <w:t xml:space="preserve">Daarnaast spreken we ook van ‘overige wettelijke vereisten’ als we in een kwaliteitsonderzoek </w:t>
      </w:r>
      <w:r>
        <w:t xml:space="preserve">of in een onderzoek bij een bestuur </w:t>
      </w:r>
      <w:r w:rsidRPr="00BD294D">
        <w:t xml:space="preserve">een onderdeel van een standaard hebben onderzocht en beoordeeld zonder de gehele standaard te onderzoeken en te beoordelen. Onze bevindingen over de onderzochte overige wettelijke vereisten tellen niet mee in de beslisregels over het eindoordeel, maar er kunnen </w:t>
      </w:r>
      <w:r>
        <w:t xml:space="preserve">uiteraard </w:t>
      </w:r>
      <w:r w:rsidRPr="00BD294D">
        <w:t>wel herstelopdrachten op gegeven worden.</w:t>
      </w:r>
    </w:p>
    <w:p w:rsidR="00762850" w:rsidP="00AB5A3C" w:rsidRDefault="00762850" w14:paraId="4F511D98" w14:textId="77777777"/>
    <w:p w:rsidR="00762850" w:rsidP="00AB5A3C" w:rsidRDefault="00762850" w14:paraId="0FEAB180" w14:textId="77777777"/>
    <w:p w:rsidR="00A05122" w:rsidP="00AB5A3C" w:rsidRDefault="00EF3ABB" w14:paraId="6B19C6F9" w14:textId="31EEFFE7">
      <w:r>
        <w:t>G</w:t>
      </w:r>
    </w:p>
    <w:p w:rsidR="00A05122" w:rsidP="00AB5A3C" w:rsidRDefault="00A05122" w14:paraId="4179A87B" w14:textId="77777777"/>
    <w:p w:rsidR="000A3FBD" w:rsidP="000A3FBD" w:rsidRDefault="00D32C4A" w14:paraId="41CF76F6" w14:textId="7A163BA8">
      <w:r>
        <w:t xml:space="preserve">In </w:t>
      </w:r>
      <w:r w:rsidR="000A3FBD">
        <w:t xml:space="preserve">Hoofdstuk 6-Oordelen en waarderen, paragraaf 6.3-Oordelen en waarderen standaarden bestuur en school </w:t>
      </w:r>
      <w:r>
        <w:t>wordt</w:t>
      </w:r>
    </w:p>
    <w:p w:rsidR="00D32C4A" w:rsidP="000A3FBD" w:rsidRDefault="00D32C4A" w14:paraId="305033CD" w14:textId="6E2ED0A1"/>
    <w:p w:rsidRPr="000A3FBD" w:rsidR="000A3FBD" w:rsidP="000A3FBD" w:rsidRDefault="000A3FBD" w14:paraId="4F138ACA" w14:textId="77777777">
      <w:pPr>
        <w:rPr>
          <w:i/>
          <w:iCs/>
        </w:rPr>
      </w:pPr>
      <w:r w:rsidRPr="000A3FBD">
        <w:rPr>
          <w:i/>
          <w:iCs/>
        </w:rPr>
        <w:t xml:space="preserve">‘Normering standaard basisvaardigheden </w:t>
      </w:r>
    </w:p>
    <w:p w:rsidR="000A3FBD" w:rsidP="000A3FBD" w:rsidRDefault="000A3FBD" w14:paraId="3BC055E7" w14:textId="77777777">
      <w:pPr>
        <w:rPr>
          <w:b/>
          <w:bCs/>
        </w:rPr>
      </w:pPr>
      <w:r>
        <w:t xml:space="preserve">Op de standaard OP0.Basisvaardigheden geven we in schooljaar 2024-2025 geen oordeel. Als niet aan de wettelijke vereisten voldaan wordt, formuleren we herstelopdrachten op de drie afzonderlijke leergebieden (taal, rekenen-wiskunde en burgerschap).' </w:t>
      </w:r>
    </w:p>
    <w:p w:rsidR="000A3FBD" w:rsidP="000A3FBD" w:rsidRDefault="00AE3851" w14:paraId="5CAC55AF" w14:textId="1948A4A6">
      <w:pPr>
        <w:rPr>
          <w:b/>
          <w:bCs/>
        </w:rPr>
      </w:pPr>
      <w:r>
        <w:br/>
      </w:r>
      <w:r w:rsidR="00D32C4A">
        <w:t>v</w:t>
      </w:r>
      <w:r w:rsidR="000A3FBD">
        <w:t>ervangen door</w:t>
      </w:r>
    </w:p>
    <w:p w:rsidR="000A3FBD" w:rsidP="000A3FBD" w:rsidRDefault="00AE3851" w14:paraId="5A600173" w14:textId="4F0F29F6">
      <w:r>
        <w:lastRenderedPageBreak/>
        <w:br/>
      </w:r>
      <w:r w:rsidR="000A3FBD">
        <w:t>‘</w:t>
      </w:r>
      <w:r w:rsidR="000A3FBD">
        <w:rPr>
          <w:i/>
          <w:iCs/>
        </w:rPr>
        <w:t>Normering standaard basisvaardigheden</w:t>
      </w:r>
    </w:p>
    <w:p w:rsidR="00AB5A3C" w:rsidP="00AB5A3C" w:rsidRDefault="000A3FBD" w14:paraId="154F1DC8" w14:textId="2DFB008F">
      <w:r>
        <w:t>D</w:t>
      </w:r>
      <w:r w:rsidRPr="007C719C">
        <w:t xml:space="preserve">e standaard OP0 </w:t>
      </w:r>
      <w:r w:rsidR="00F63A03">
        <w:t>krijg</w:t>
      </w:r>
      <w:r w:rsidRPr="007C719C">
        <w:t xml:space="preserve">t vanaf 1 augustus 2025 </w:t>
      </w:r>
      <w:r w:rsidR="00F63A03">
        <w:t>een oordeel op het niveau van de standaard</w:t>
      </w:r>
      <w:r w:rsidR="003B4710">
        <w:t xml:space="preserve"> en </w:t>
      </w:r>
      <w:r w:rsidR="00F63A03">
        <w:t>weeg</w:t>
      </w:r>
      <w:r w:rsidR="003B4710">
        <w:t xml:space="preserve">t </w:t>
      </w:r>
      <w:r w:rsidR="00F63A03">
        <w:t>vanaf die datum</w:t>
      </w:r>
      <w:r w:rsidRPr="007C719C">
        <w:t xml:space="preserve"> mee voor het eindoordeel op school-</w:t>
      </w:r>
      <w:r w:rsidR="00032BB9">
        <w:t>,</w:t>
      </w:r>
      <w:r w:rsidRPr="007C719C">
        <w:t xml:space="preserve"> </w:t>
      </w:r>
      <w:r w:rsidRPr="00032BB9" w:rsidR="00032BB9">
        <w:t>afdelings- of opleidingsniveau</w:t>
      </w:r>
      <w:r w:rsidRPr="007C719C">
        <w:t>. Een Onvoldoende op deze standaard leidt echter niet gelijk tot het eindoordeel Onvoldoende op school-</w:t>
      </w:r>
      <w:r w:rsidR="00032BB9">
        <w:t>,</w:t>
      </w:r>
      <w:r w:rsidRPr="007C719C">
        <w:t xml:space="preserve"> </w:t>
      </w:r>
      <w:r w:rsidRPr="00032BB9" w:rsidR="00032BB9">
        <w:t>afdelings- of opleidingsniveau</w:t>
      </w:r>
      <w:r w:rsidRPr="007C719C">
        <w:t>, daarvoor moet ook minimaal één andere standaard onvoldoende zijn. De standaard OP0 wordt als Onvoldoende beoordeeld als twee van de drie basisvaardigheden onvoldoende zijn. De inspectie maakt hierbij geen onderscheid tussen de drie basisvaardigheden. Als er sprake is van het oordeel Onvoldoende op één van de basisvaardigheden, dan is het oordeel op de standaard OP0 dus Voldoende. In dat geval geeft de inspectie wel een herstelopdracht om de tekortkomingen op de betreffende basisvaardigheid op te heffen.</w:t>
      </w:r>
      <w:r>
        <w:t>’.</w:t>
      </w:r>
    </w:p>
    <w:p w:rsidR="00AB5A3C" w:rsidP="004E11D7" w:rsidRDefault="00AB5A3C" w14:paraId="679C095E" w14:textId="77777777"/>
    <w:p w:rsidR="009B0D78" w:rsidP="009B0D78" w:rsidRDefault="00EF3ABB" w14:paraId="6C10DCED" w14:textId="7000EA61">
      <w:r>
        <w:t>H</w:t>
      </w:r>
    </w:p>
    <w:p w:rsidR="000A61BC" w:rsidP="009B0D78" w:rsidRDefault="000A61BC" w14:paraId="297A83FB" w14:textId="77777777"/>
    <w:p w:rsidR="00732C80" w:rsidP="00732C80" w:rsidRDefault="00732C80" w14:paraId="5306EAD4" w14:textId="77777777">
      <w:r>
        <w:t>In hoofdstuk 7-Werkwijze toezicht wordt het volgende gewijzigd:</w:t>
      </w:r>
    </w:p>
    <w:p w:rsidR="00732C80" w:rsidP="00175648" w:rsidRDefault="001A4D6B" w14:paraId="39883C10" w14:textId="7419C478">
      <w:pPr>
        <w:pStyle w:val="Lijstalinea"/>
        <w:numPr>
          <w:ilvl w:val="0"/>
          <w:numId w:val="42"/>
        </w:numPr>
      </w:pPr>
      <w:r>
        <w:t>In p</w:t>
      </w:r>
      <w:r w:rsidRPr="00732C80" w:rsidR="00732C80">
        <w:t xml:space="preserve">aragraaf 7.4-Toezichtsactiviteiten bij besturen en </w:t>
      </w:r>
      <w:r w:rsidR="005438B9">
        <w:t>scholen</w:t>
      </w:r>
      <w:r w:rsidRPr="00732C80" w:rsidR="00732C80">
        <w:t xml:space="preserve"> wordt </w:t>
      </w:r>
      <w:r>
        <w:t>n</w:t>
      </w:r>
      <w:r w:rsidRPr="00732C80" w:rsidR="00732C80">
        <w:t xml:space="preserve">a </w:t>
      </w:r>
      <w:r>
        <w:t>’We beschrijven dit type onderzoek in paragraaf 7.4.1.’</w:t>
      </w:r>
      <w:r w:rsidRPr="00732C80" w:rsidR="00732C80">
        <w:t xml:space="preserve"> een alinea </w:t>
      </w:r>
      <w:r>
        <w:t>in</w:t>
      </w:r>
      <w:r w:rsidRPr="00732C80" w:rsidR="00732C80">
        <w:t xml:space="preserve">gevoegd luidende: </w:t>
      </w:r>
      <w:r w:rsidR="00AE3851">
        <w:br/>
      </w:r>
      <w:r w:rsidRPr="005B7A20" w:rsidR="00492695">
        <w:t xml:space="preserve">Gezien het belang van meer zicht op schoolniveau heeft de inspectie ruimte gecreëerd voor intensiever toezicht op scholen. Daarom </w:t>
      </w:r>
      <w:r w:rsidR="00492695">
        <w:t>was</w:t>
      </w:r>
      <w:r w:rsidRPr="005B7A20" w:rsidR="00492695">
        <w:t xml:space="preserve"> het in 2024 en </w:t>
      </w:r>
      <w:r w:rsidR="00492695">
        <w:t xml:space="preserve">is het </w:t>
      </w:r>
      <w:r w:rsidRPr="005B7A20" w:rsidR="00492695">
        <w:t xml:space="preserve">ook in 2025 niet mogelijk de </w:t>
      </w:r>
      <w:proofErr w:type="spellStart"/>
      <w:r w:rsidRPr="005B7A20" w:rsidR="00492695">
        <w:t>bestuursgerichte</w:t>
      </w:r>
      <w:proofErr w:type="spellEnd"/>
      <w:r w:rsidRPr="005B7A20" w:rsidR="00492695">
        <w:t xml:space="preserve"> </w:t>
      </w:r>
      <w:proofErr w:type="spellStart"/>
      <w:r w:rsidRPr="005B7A20" w:rsidR="00492695">
        <w:t>vierjaarscyclus</w:t>
      </w:r>
      <w:proofErr w:type="spellEnd"/>
      <w:r w:rsidRPr="005B7A20" w:rsidR="00492695">
        <w:t xml:space="preserve"> volledig uit te voeren. </w:t>
      </w:r>
      <w:r w:rsidRPr="00E53CA2">
        <w:t>De inzet van de inspectie is</w:t>
      </w:r>
      <w:r w:rsidR="00D55ACF">
        <w:t xml:space="preserve"> vooralsnog</w:t>
      </w:r>
      <w:r w:rsidRPr="00E53CA2">
        <w:t xml:space="preserve"> om de </w:t>
      </w:r>
      <w:proofErr w:type="spellStart"/>
      <w:r w:rsidRPr="00E53CA2">
        <w:t>vierjaarscyclus</w:t>
      </w:r>
      <w:proofErr w:type="spellEnd"/>
      <w:r w:rsidRPr="00E53CA2">
        <w:t xml:space="preserve"> vanaf 2026 weer volledig uit te voeren, met risico-onderzoek bij risicobesturen en substantieel lichtere, proportionele bezoeken bij jaarlijks ongeveer een kwart van de besturen. We houden daarbij wel rekening met de vraag die er tegelijkertijd ligt om met de beschikbare capaciteit meer scholen te bezoeken en met de (mogelijke) beperkingen die daaruit voortvloeien voor onderzoeken bij besturen</w:t>
      </w:r>
      <w:r>
        <w:t xml:space="preserve">. Om deze redenen </w:t>
      </w:r>
      <w:r w:rsidRPr="00E76D78" w:rsidR="00492695">
        <w:t xml:space="preserve">gebruiken we </w:t>
      </w:r>
      <w:r w:rsidR="00492695">
        <w:t xml:space="preserve">bij </w:t>
      </w:r>
      <w:r w:rsidRPr="00E76D78" w:rsidR="00492695">
        <w:t xml:space="preserve">de uitvoering van het toezicht </w:t>
      </w:r>
      <w:r>
        <w:t xml:space="preserve">in de praktijk </w:t>
      </w:r>
      <w:r w:rsidR="00492695">
        <w:t>voorlopig</w:t>
      </w:r>
      <w:r w:rsidRPr="00E76D78" w:rsidR="00492695">
        <w:t xml:space="preserve"> de term ‘bestuursonderzoek’</w:t>
      </w:r>
      <w:r>
        <w:t>, en niet het in dit onderzoekskader gebruikte</w:t>
      </w:r>
      <w:r w:rsidRPr="00E76D78" w:rsidR="00492695">
        <w:t xml:space="preserve"> ‘vierjaarlijks onderzoek bij besturen en scholen</w:t>
      </w:r>
      <w:r w:rsidR="0055594F">
        <w:t>’</w:t>
      </w:r>
      <w:r w:rsidR="00AE3851">
        <w:t>.</w:t>
      </w:r>
      <w:r w:rsidR="00AE3851">
        <w:br/>
      </w:r>
    </w:p>
    <w:p w:rsidR="00A22EF9" w:rsidP="00175648" w:rsidRDefault="00A22EF9" w14:paraId="11C621E2" w14:textId="1D6E1EB1">
      <w:pPr>
        <w:pStyle w:val="Lijstalinea"/>
        <w:numPr>
          <w:ilvl w:val="0"/>
          <w:numId w:val="42"/>
        </w:numPr>
        <w:spacing w:line="276" w:lineRule="auto"/>
      </w:pPr>
      <w:r>
        <w:t>Paragraaf 7.5.2</w:t>
      </w:r>
      <w:r w:rsidR="00963D58">
        <w:t>-</w:t>
      </w:r>
      <w:r>
        <w:t>Escaleren wordt als volgt gewijzigd:</w:t>
      </w:r>
    </w:p>
    <w:p w:rsidR="00E33CD9" w:rsidP="00175648" w:rsidRDefault="00E33CD9" w14:paraId="1B040906" w14:textId="4E684A9C">
      <w:pPr>
        <w:pStyle w:val="Lijstalinea"/>
        <w:numPr>
          <w:ilvl w:val="0"/>
          <w:numId w:val="46"/>
        </w:numPr>
      </w:pPr>
      <w:r>
        <w:t xml:space="preserve">Na ‘De escalatie sluit aan op de bevoegdheden van de inspectie en </w:t>
      </w:r>
      <w:r w:rsidRPr="00496E95">
        <w:t>vervolgens op die van de minister.</w:t>
      </w:r>
      <w:r>
        <w:t>’ wordt ‘I</w:t>
      </w:r>
      <w:r w:rsidRPr="00A11E86">
        <w:t xml:space="preserve">nterventies </w:t>
      </w:r>
      <w:r w:rsidRPr="002B095F">
        <w:t>die de minister kan inzetten</w:t>
      </w:r>
      <w:r>
        <w:t xml:space="preserve"> betreffen</w:t>
      </w:r>
      <w:r w:rsidRPr="00A11E86">
        <w:t xml:space="preserve"> onder andere</w:t>
      </w:r>
      <w:r>
        <w:t>:</w:t>
      </w:r>
      <w:r w:rsidRPr="00A11E86">
        <w:t xml:space="preserve"> </w:t>
      </w:r>
      <w:r>
        <w:t xml:space="preserve">de </w:t>
      </w:r>
      <w:r w:rsidRPr="00A11E86">
        <w:t xml:space="preserve">opschorting en inhouding van </w:t>
      </w:r>
      <w:r>
        <w:t xml:space="preserve">(een deel van de) </w:t>
      </w:r>
      <w:r w:rsidRPr="00A11E86">
        <w:t>bekostiging,</w:t>
      </w:r>
      <w:r>
        <w:t xml:space="preserve"> </w:t>
      </w:r>
      <w:r w:rsidRPr="00A11E86">
        <w:t xml:space="preserve"> </w:t>
      </w:r>
      <w:r>
        <w:t xml:space="preserve">oplegging van bepaalde </w:t>
      </w:r>
      <w:r w:rsidRPr="00A11E86">
        <w:t>bestuurlijke boete</w:t>
      </w:r>
      <w:r>
        <w:t>s</w:t>
      </w:r>
      <w:r w:rsidRPr="00A11E86">
        <w:t>,</w:t>
      </w:r>
      <w:r>
        <w:t xml:space="preserve"> de oplegging van een aanwijzing (bij wanbeheer) of een spoedaanwijzing (bij, kort gezegd, een wezenlijk vermoeden van wanbeheer)</w:t>
      </w:r>
      <w:r w:rsidR="003872FC">
        <w:t>,</w:t>
      </w:r>
      <w:r w:rsidRPr="00A11E86">
        <w:t xml:space="preserve"> schorsing van de </w:t>
      </w:r>
      <w:r>
        <w:t xml:space="preserve">bevoegdheid </w:t>
      </w:r>
      <w:r w:rsidRPr="00A11E86">
        <w:t>examinering en ontneming van rechten (</w:t>
      </w:r>
      <w:r>
        <w:t>de laatste twee betreffen vooral het</w:t>
      </w:r>
      <w:r w:rsidRPr="00A11E86">
        <w:t xml:space="preserve"> mbo).</w:t>
      </w:r>
      <w:r>
        <w:t xml:space="preserve"> De minister heeft ten aanzien van sommige van deze besluiten aan de inspectie mandaat verleend om deze namens hem te nemen. De reikwijdte van dit mandaat is neergelegd in artikel 7 van het </w:t>
      </w:r>
      <w:r w:rsidRPr="006640E2">
        <w:t>Organisatie- en mandaatbesluit OCW 2008</w:t>
      </w:r>
      <w:r>
        <w:t>.’ ingevoegd.</w:t>
      </w:r>
    </w:p>
    <w:p w:rsidR="00E33CD9" w:rsidP="00175648" w:rsidRDefault="00E33CD9" w14:paraId="04DAF9EF" w14:textId="77777777">
      <w:pPr>
        <w:pStyle w:val="Lijstalinea"/>
        <w:numPr>
          <w:ilvl w:val="0"/>
          <w:numId w:val="46"/>
        </w:numPr>
      </w:pPr>
      <w:r>
        <w:t>In de tweede alinea wordt ‘</w:t>
      </w:r>
      <w:r w:rsidRPr="00496E95">
        <w:t xml:space="preserve">De minister heeft </w:t>
      </w:r>
      <w:r>
        <w:t>d</w:t>
      </w:r>
      <w:r w:rsidRPr="00496E95">
        <w:t xml:space="preserve">e bevoegdheid om direct over te gaan tot </w:t>
      </w:r>
      <w:r w:rsidRPr="00496E95">
        <w:rPr>
          <w:szCs w:val="18"/>
        </w:rPr>
        <w:t xml:space="preserve">inhouden van (een deel van de) bekostiging </w:t>
      </w:r>
      <w:r w:rsidRPr="00496E95">
        <w:t xml:space="preserve">bij </w:t>
      </w:r>
      <w:r w:rsidRPr="00FF108D">
        <w:t>het niet naleven van een wettelijke</w:t>
      </w:r>
      <w:r>
        <w:t xml:space="preserve"> </w:t>
      </w:r>
      <w:r w:rsidRPr="00FF108D">
        <w:t>voorschrift.</w:t>
      </w:r>
      <w:r>
        <w:t>’ vervangen door: ‘</w:t>
      </w:r>
      <w:r w:rsidRPr="00496E95">
        <w:t>De minister</w:t>
      </w:r>
      <w:r>
        <w:t xml:space="preserve"> </w:t>
      </w:r>
      <w:r w:rsidRPr="00496E95">
        <w:t xml:space="preserve">heeft </w:t>
      </w:r>
      <w:r>
        <w:t xml:space="preserve">bijvoorbeeld </w:t>
      </w:r>
      <w:r w:rsidRPr="00496E95">
        <w:t xml:space="preserve">de bevoegdheid om direct over te gaan tot </w:t>
      </w:r>
      <w:r w:rsidRPr="00496E95">
        <w:rPr>
          <w:szCs w:val="18"/>
        </w:rPr>
        <w:t>inhoud</w:t>
      </w:r>
      <w:r>
        <w:rPr>
          <w:szCs w:val="18"/>
        </w:rPr>
        <w:t>ing</w:t>
      </w:r>
      <w:r w:rsidRPr="00496E95">
        <w:rPr>
          <w:szCs w:val="18"/>
        </w:rPr>
        <w:t xml:space="preserve"> van (een deel van de) bekostiging </w:t>
      </w:r>
      <w:r w:rsidRPr="00496E95">
        <w:t xml:space="preserve">bij </w:t>
      </w:r>
      <w:r w:rsidRPr="00FF108D">
        <w:t>het niet naleven van een wettelijk voorschrift.</w:t>
      </w:r>
      <w:r>
        <w:t>’.</w:t>
      </w:r>
    </w:p>
    <w:p w:rsidR="00E33CD9" w:rsidP="00175648" w:rsidRDefault="00E33CD9" w14:paraId="5FB2F5A0" w14:textId="77777777">
      <w:pPr>
        <w:pStyle w:val="Lijstalinea"/>
        <w:numPr>
          <w:ilvl w:val="0"/>
          <w:numId w:val="46"/>
        </w:numPr>
      </w:pPr>
      <w:r>
        <w:t>In de tweede alinea wordt ‘</w:t>
      </w:r>
      <w:r w:rsidRPr="00FF108D">
        <w:t xml:space="preserve">Dat kan </w:t>
      </w:r>
      <w:r>
        <w:t>de minister</w:t>
      </w:r>
      <w:r w:rsidRPr="00FF108D">
        <w:t xml:space="preserve"> alleen</w:t>
      </w:r>
      <w:r>
        <w:t>’ vervangen door</w:t>
      </w:r>
      <w:r w:rsidRPr="00FF108D">
        <w:t xml:space="preserve"> </w:t>
      </w:r>
      <w:r>
        <w:t>‘</w:t>
      </w:r>
      <w:r w:rsidRPr="00FF108D">
        <w:t>Dat kan</w:t>
      </w:r>
      <w:r>
        <w:t xml:space="preserve"> alleen’. </w:t>
      </w:r>
    </w:p>
    <w:p w:rsidR="00A22EF9" w:rsidP="009B0D78" w:rsidRDefault="00A22EF9" w14:paraId="234DC059" w14:textId="77777777"/>
    <w:p w:rsidR="00A22EF9" w:rsidP="009B0D78" w:rsidRDefault="00EF3ABB" w14:paraId="354EDBFC" w14:textId="3967D3D7">
      <w:r>
        <w:t>I</w:t>
      </w:r>
    </w:p>
    <w:p w:rsidR="00A37AD6" w:rsidP="009B0D78" w:rsidRDefault="00A37AD6" w14:paraId="42494E5B" w14:textId="77777777"/>
    <w:p w:rsidR="00037877" w:rsidP="00A37AD6" w:rsidRDefault="00A37AD6" w14:paraId="350BA05E" w14:textId="6409C396">
      <w:r>
        <w:t>Hoofdstuk 9</w:t>
      </w:r>
      <w:r w:rsidR="00963D58">
        <w:t>-</w:t>
      </w:r>
      <w:r>
        <w:t>Specifieke toepassingen van het onderzoekskader wordt als volgt gewijzigd:</w:t>
      </w:r>
    </w:p>
    <w:p w:rsidR="00037877" w:rsidP="00175648" w:rsidRDefault="00037877" w14:paraId="4B903A5A" w14:textId="57D90800">
      <w:pPr>
        <w:pStyle w:val="Lijstalinea"/>
        <w:numPr>
          <w:ilvl w:val="0"/>
          <w:numId w:val="30"/>
        </w:numPr>
      </w:pPr>
      <w:r w:rsidRPr="00037877">
        <w:t>In paragraaf 9.1-Inleiding</w:t>
      </w:r>
      <w:r>
        <w:t xml:space="preserve"> wordt</w:t>
      </w:r>
      <w:r w:rsidR="00762850">
        <w:t xml:space="preserve"> </w:t>
      </w:r>
      <w:r w:rsidR="009F0829">
        <w:t xml:space="preserve">in de laatste alinea </w:t>
      </w:r>
      <w:r w:rsidR="00D32C4A">
        <w:t>‘</w:t>
      </w:r>
      <w:r w:rsidRPr="00037877">
        <w:rPr>
          <w:szCs w:val="18"/>
        </w:rPr>
        <w:t>(paragraaf 5.4)</w:t>
      </w:r>
      <w:r w:rsidR="00D32C4A">
        <w:rPr>
          <w:szCs w:val="18"/>
        </w:rPr>
        <w:t>’</w:t>
      </w:r>
      <w:r w:rsidRPr="00037877">
        <w:rPr>
          <w:szCs w:val="18"/>
        </w:rPr>
        <w:t xml:space="preserve"> </w:t>
      </w:r>
      <w:r w:rsidR="00D32C4A">
        <w:rPr>
          <w:szCs w:val="18"/>
        </w:rPr>
        <w:t>vervangen d</w:t>
      </w:r>
      <w:r w:rsidR="00762850">
        <w:rPr>
          <w:szCs w:val="18"/>
        </w:rPr>
        <w:t>oor ‘</w:t>
      </w:r>
      <w:r w:rsidR="00AE3851">
        <w:rPr>
          <w:szCs w:val="18"/>
        </w:rPr>
        <w:t>(</w:t>
      </w:r>
      <w:r w:rsidR="00762850">
        <w:rPr>
          <w:szCs w:val="18"/>
        </w:rPr>
        <w:t>paragraaf 4.4 en</w:t>
      </w:r>
      <w:r w:rsidR="00D32C4A">
        <w:rPr>
          <w:szCs w:val="18"/>
        </w:rPr>
        <w:t xml:space="preserve"> paragraaf 5.4</w:t>
      </w:r>
      <w:r w:rsidR="00AE3851">
        <w:rPr>
          <w:szCs w:val="18"/>
        </w:rPr>
        <w:t>)</w:t>
      </w:r>
      <w:r w:rsidR="00762850">
        <w:rPr>
          <w:szCs w:val="18"/>
        </w:rPr>
        <w:t>’.</w:t>
      </w:r>
      <w:r w:rsidRPr="00037877">
        <w:rPr>
          <w:szCs w:val="18"/>
        </w:rPr>
        <w:t xml:space="preserve"> </w:t>
      </w:r>
    </w:p>
    <w:p w:rsidR="00A37AD6" w:rsidP="00175648" w:rsidRDefault="00A37AD6" w14:paraId="557585FB" w14:textId="771E7E79">
      <w:pPr>
        <w:pStyle w:val="Lijstalinea"/>
        <w:numPr>
          <w:ilvl w:val="0"/>
          <w:numId w:val="30"/>
        </w:numPr>
      </w:pPr>
      <w:r>
        <w:t>Paragraaf 9.3.2</w:t>
      </w:r>
      <w:r w:rsidR="00963D58">
        <w:t>-</w:t>
      </w:r>
      <w:r>
        <w:t>Aanpassingen waarderingskader en normering wordt als volgt gewijzigd:</w:t>
      </w:r>
    </w:p>
    <w:p w:rsidR="00A37AD6" w:rsidP="00175648" w:rsidRDefault="00A37AD6" w14:paraId="18A1D0B8" w14:textId="6D66EDAC">
      <w:pPr>
        <w:pStyle w:val="Lijstalinea"/>
        <w:numPr>
          <w:ilvl w:val="1"/>
          <w:numId w:val="16"/>
        </w:numPr>
      </w:pPr>
      <w:r>
        <w:t>In de eerste zin wordt voor het woord ‘Aanbod’ het woord ‘Basisvaardigheden</w:t>
      </w:r>
      <w:r w:rsidR="009F0829">
        <w:t>,</w:t>
      </w:r>
      <w:r>
        <w:t xml:space="preserve">’ </w:t>
      </w:r>
      <w:r w:rsidR="00D32C4A">
        <w:t>in</w:t>
      </w:r>
      <w:r>
        <w:t>gevoegd.</w:t>
      </w:r>
    </w:p>
    <w:p w:rsidR="001A4D6B" w:rsidP="00175648" w:rsidRDefault="00A37AD6" w14:paraId="2B617ED3" w14:textId="63372F4E">
      <w:pPr>
        <w:pStyle w:val="Lijstalinea"/>
        <w:numPr>
          <w:ilvl w:val="1"/>
          <w:numId w:val="16"/>
        </w:numPr>
      </w:pPr>
      <w:r>
        <w:t xml:space="preserve">Voor de eerste </w:t>
      </w:r>
      <w:proofErr w:type="spellStart"/>
      <w:r>
        <w:t>bullet</w:t>
      </w:r>
      <w:proofErr w:type="spellEnd"/>
      <w:r>
        <w:t xml:space="preserve"> wordt een </w:t>
      </w:r>
      <w:proofErr w:type="spellStart"/>
      <w:r>
        <w:t>bullet</w:t>
      </w:r>
      <w:proofErr w:type="spellEnd"/>
      <w:r>
        <w:t xml:space="preserve"> </w:t>
      </w:r>
      <w:r w:rsidR="001A4D6B">
        <w:t>in</w:t>
      </w:r>
      <w:r>
        <w:t>gevoeg</w:t>
      </w:r>
      <w:r w:rsidR="001A4D6B">
        <w:t>d, luidende</w:t>
      </w:r>
      <w:r>
        <w:t xml:space="preserve">: </w:t>
      </w:r>
    </w:p>
    <w:p w:rsidR="00A37AD6" w:rsidP="00175648" w:rsidRDefault="00A37AD6" w14:paraId="12D0D0DA" w14:textId="055DF7BB">
      <w:pPr>
        <w:pStyle w:val="Lijstalinea"/>
        <w:numPr>
          <w:ilvl w:val="2"/>
          <w:numId w:val="16"/>
        </w:numPr>
      </w:pPr>
      <w:r w:rsidRPr="001C1C72">
        <w:t xml:space="preserve">De standaard Basisvaardigheden is aangepast, omdat in het praktijkonderwijs voor individuele leerlingen kan worden </w:t>
      </w:r>
      <w:r w:rsidRPr="001C1C72">
        <w:lastRenderedPageBreak/>
        <w:t>afgeweken van het behalen van de kerndoelen en/of de referent</w:t>
      </w:r>
      <w:r w:rsidR="00963D58">
        <w:t>ie</w:t>
      </w:r>
      <w:r w:rsidRPr="001C1C72">
        <w:t>niveaus. Dit wordt opgenomen in het ontwikkelingsperspectief van de leerling.</w:t>
      </w:r>
    </w:p>
    <w:p w:rsidRPr="001A4D6B" w:rsidR="001A4D6B" w:rsidP="00175648" w:rsidRDefault="001A4D6B" w14:paraId="308AF2B4" w14:textId="60D0F759">
      <w:pPr>
        <w:pStyle w:val="Lijstalinea"/>
        <w:numPr>
          <w:ilvl w:val="0"/>
          <w:numId w:val="30"/>
        </w:numPr>
      </w:pPr>
      <w:r>
        <w:t>In p</w:t>
      </w:r>
      <w:r w:rsidR="00963D58">
        <w:t xml:space="preserve">aragraaf 9.4.2-Aanpassingen waarderingskader en normering wordt </w:t>
      </w:r>
      <w:r>
        <w:t>v</w:t>
      </w:r>
      <w:r w:rsidR="00963D58">
        <w:t xml:space="preserve">oor de eerste </w:t>
      </w:r>
      <w:proofErr w:type="spellStart"/>
      <w:r w:rsidR="00963D58">
        <w:t>bullet</w:t>
      </w:r>
      <w:proofErr w:type="spellEnd"/>
      <w:r w:rsidR="00963D58">
        <w:t xml:space="preserve"> wordt een </w:t>
      </w:r>
      <w:proofErr w:type="spellStart"/>
      <w:r w:rsidR="00963D58">
        <w:t>bullet</w:t>
      </w:r>
      <w:proofErr w:type="spellEnd"/>
      <w:r w:rsidR="00963D58">
        <w:t xml:space="preserve"> </w:t>
      </w:r>
      <w:r>
        <w:t>in</w:t>
      </w:r>
      <w:r w:rsidR="006B7C70">
        <w:t>gevoegd</w:t>
      </w:r>
      <w:r>
        <w:t>, luidende</w:t>
      </w:r>
      <w:r w:rsidRPr="004156E3" w:rsidR="00963D58">
        <w:rPr>
          <w:szCs w:val="18"/>
        </w:rPr>
        <w:t xml:space="preserve">: </w:t>
      </w:r>
    </w:p>
    <w:p w:rsidRPr="0086525E" w:rsidR="00963D58" w:rsidP="00175648" w:rsidRDefault="00963D58" w14:paraId="134600ED" w14:textId="4A8EF7F7">
      <w:pPr>
        <w:pStyle w:val="Lijstalinea"/>
        <w:numPr>
          <w:ilvl w:val="2"/>
          <w:numId w:val="30"/>
        </w:numPr>
      </w:pPr>
      <w:r w:rsidRPr="004156E3">
        <w:rPr>
          <w:szCs w:val="18"/>
        </w:rPr>
        <w:t>De standaard Basisvaardigheden is aangepast</w:t>
      </w:r>
      <w:r w:rsidR="00755228">
        <w:rPr>
          <w:szCs w:val="18"/>
        </w:rPr>
        <w:t>. Het aanbod wordt afgestemd op het niveau van de leerlingen bij binnenkomst van de school, waarbij het leren van de Nederlandse taal centraal staat</w:t>
      </w:r>
      <w:r w:rsidRPr="004156E3">
        <w:rPr>
          <w:szCs w:val="18"/>
        </w:rPr>
        <w:t xml:space="preserve">. </w:t>
      </w:r>
    </w:p>
    <w:p w:rsidR="00A37AD6" w:rsidP="00175648" w:rsidRDefault="00A37AD6" w14:paraId="6FE902E6" w14:textId="5226057C">
      <w:pPr>
        <w:pStyle w:val="Lijstalinea"/>
        <w:numPr>
          <w:ilvl w:val="0"/>
          <w:numId w:val="30"/>
        </w:numPr>
      </w:pPr>
      <w:r>
        <w:t>In Paragraaf 9.6.2</w:t>
      </w:r>
      <w:r w:rsidR="006B7C70">
        <w:t>-</w:t>
      </w:r>
      <w:r>
        <w:t>Aanpassingen waarderingskader en normering wordt als volgt gewijzigd:</w:t>
      </w:r>
    </w:p>
    <w:p w:rsidR="00A37AD6" w:rsidP="00175648" w:rsidRDefault="00A37AD6" w14:paraId="59212B3D" w14:textId="0CDA9710">
      <w:pPr>
        <w:pStyle w:val="Lijstalinea"/>
        <w:numPr>
          <w:ilvl w:val="0"/>
          <w:numId w:val="49"/>
        </w:numPr>
      </w:pPr>
      <w:r>
        <w:t>In de tweede tabel</w:t>
      </w:r>
      <w:r w:rsidR="001A4D6B">
        <w:t>,</w:t>
      </w:r>
      <w:r>
        <w:t xml:space="preserve"> eerste kolom</w:t>
      </w:r>
      <w:r w:rsidR="001A4D6B">
        <w:t>, eerste rij, vervalt</w:t>
      </w:r>
      <w:r>
        <w:t xml:space="preserve"> ‘(onderwijskwaliteit)’.</w:t>
      </w:r>
    </w:p>
    <w:p w:rsidR="00A37AD6" w:rsidP="00175648" w:rsidRDefault="00A37AD6" w14:paraId="68849C66" w14:textId="680F7CF2">
      <w:pPr>
        <w:pStyle w:val="Lijstalinea"/>
        <w:numPr>
          <w:ilvl w:val="0"/>
          <w:numId w:val="49"/>
        </w:numPr>
      </w:pPr>
      <w:r>
        <w:t>In de derde tabel</w:t>
      </w:r>
      <w:r w:rsidR="001A4D6B">
        <w:t>,</w:t>
      </w:r>
      <w:r>
        <w:t xml:space="preserve"> eerste kolom</w:t>
      </w:r>
      <w:r w:rsidR="001A4D6B">
        <w:t>, eerste rij,</w:t>
      </w:r>
      <w:r>
        <w:t xml:space="preserve"> </w:t>
      </w:r>
      <w:r w:rsidR="001A4D6B">
        <w:t>vervalt</w:t>
      </w:r>
      <w:r>
        <w:t xml:space="preserve"> ‘(onderwijskwaliteit)’.</w:t>
      </w:r>
    </w:p>
    <w:p w:rsidR="00A37AD6" w:rsidP="00175648" w:rsidRDefault="00A37AD6" w14:paraId="4270DBB5" w14:textId="60596D65">
      <w:pPr>
        <w:pStyle w:val="Lijstalinea"/>
        <w:numPr>
          <w:ilvl w:val="0"/>
          <w:numId w:val="30"/>
        </w:numPr>
      </w:pPr>
      <w:r>
        <w:t>In paragraaf 9.6.4</w:t>
      </w:r>
      <w:r w:rsidR="006B7C70">
        <w:t>-</w:t>
      </w:r>
      <w:r>
        <w:t>Werkwijze start kwaliteitsonderzoek wordt ‘</w:t>
      </w:r>
      <w:r w:rsidR="009F0829">
        <w:t>D</w:t>
      </w:r>
      <w:r>
        <w:t>iplomering’ vervangen door ‘Borging en afsluiting’.</w:t>
      </w:r>
    </w:p>
    <w:p w:rsidR="00A37AD6" w:rsidP="00175648" w:rsidRDefault="00A37AD6" w14:paraId="7EA982BF" w14:textId="70FAF1F7">
      <w:pPr>
        <w:pStyle w:val="Lijstalinea"/>
        <w:numPr>
          <w:ilvl w:val="0"/>
          <w:numId w:val="30"/>
        </w:numPr>
      </w:pPr>
      <w:r>
        <w:t>In paragraaf 9.7.2</w:t>
      </w:r>
      <w:r w:rsidR="006B7C70">
        <w:t>-</w:t>
      </w:r>
      <w:r>
        <w:t>Aanpassingen waarderingskader en normering wordt als volgt gewijzigd:</w:t>
      </w:r>
    </w:p>
    <w:p w:rsidR="00A37AD6" w:rsidP="00175648" w:rsidRDefault="00A37AD6" w14:paraId="4809CAFA" w14:textId="7635D9BB">
      <w:pPr>
        <w:pStyle w:val="Lijstalinea"/>
        <w:numPr>
          <w:ilvl w:val="0"/>
          <w:numId w:val="50"/>
        </w:numPr>
      </w:pPr>
      <w:r>
        <w:t>In de eerste tabel</w:t>
      </w:r>
      <w:r w:rsidR="00F40FCD">
        <w:t>,</w:t>
      </w:r>
      <w:r>
        <w:t xml:space="preserve"> eerste kolom</w:t>
      </w:r>
      <w:r w:rsidR="00F40FCD">
        <w:t>, eerste rij vervalt</w:t>
      </w:r>
      <w:r>
        <w:t xml:space="preserve"> ‘(onderwijskwaliteit)’.</w:t>
      </w:r>
    </w:p>
    <w:p w:rsidR="00A37AD6" w:rsidP="00175648" w:rsidRDefault="00A37AD6" w14:paraId="3ABCC0BF" w14:textId="1B7467CB">
      <w:pPr>
        <w:pStyle w:val="Lijstalinea"/>
        <w:numPr>
          <w:ilvl w:val="0"/>
          <w:numId w:val="50"/>
        </w:numPr>
      </w:pPr>
      <w:r>
        <w:t xml:space="preserve">In de </w:t>
      </w:r>
      <w:r w:rsidR="009F0829">
        <w:t>tekst onder</w:t>
      </w:r>
      <w:r>
        <w:t xml:space="preserve"> de eerste tabel wordt ‘</w:t>
      </w:r>
      <w:r w:rsidR="00F40FCD">
        <w:t xml:space="preserve">anno </w:t>
      </w:r>
      <w:r>
        <w:t>2024’ vervangen door ‘</w:t>
      </w:r>
      <w:r w:rsidR="00F40FCD">
        <w:t xml:space="preserve">anno </w:t>
      </w:r>
      <w:r>
        <w:t>2025’.</w:t>
      </w:r>
    </w:p>
    <w:p w:rsidRPr="00D500E7" w:rsidR="00F40FCD" w:rsidP="00175648" w:rsidRDefault="006B7C70" w14:paraId="6EB7F5EC" w14:textId="539F9E73">
      <w:pPr>
        <w:pStyle w:val="Lijstalinea"/>
        <w:numPr>
          <w:ilvl w:val="0"/>
          <w:numId w:val="30"/>
        </w:numPr>
        <w:spacing w:line="240" w:lineRule="auto"/>
        <w:rPr>
          <w:rFonts w:ascii="Calibri" w:hAnsi="Calibri"/>
          <w:sz w:val="22"/>
          <w:szCs w:val="22"/>
        </w:rPr>
      </w:pPr>
      <w:r>
        <w:t xml:space="preserve">Paragraaf 9.8.2-Aanpassing waarderingskader en normering wordt </w:t>
      </w:r>
      <w:r w:rsidR="00A84A32">
        <w:t xml:space="preserve">onder het kopje Praktijkonderwijs </w:t>
      </w:r>
      <w:r w:rsidR="00F40FCD">
        <w:t>v</w:t>
      </w:r>
      <w:r>
        <w:t xml:space="preserve">oor de eerste </w:t>
      </w:r>
      <w:proofErr w:type="spellStart"/>
      <w:r>
        <w:t>bullet</w:t>
      </w:r>
      <w:proofErr w:type="spellEnd"/>
      <w:r>
        <w:t xml:space="preserve"> een </w:t>
      </w:r>
      <w:proofErr w:type="spellStart"/>
      <w:r>
        <w:t>bullet</w:t>
      </w:r>
      <w:proofErr w:type="spellEnd"/>
      <w:r>
        <w:t xml:space="preserve"> </w:t>
      </w:r>
      <w:r w:rsidR="00F40FCD">
        <w:t>in</w:t>
      </w:r>
      <w:r>
        <w:t>gevoegd</w:t>
      </w:r>
      <w:r w:rsidR="00F40FCD">
        <w:t>, luidende</w:t>
      </w:r>
      <w:r w:rsidRPr="006B7C70">
        <w:rPr>
          <w:szCs w:val="18"/>
        </w:rPr>
        <w:t xml:space="preserve">: </w:t>
      </w:r>
    </w:p>
    <w:p w:rsidRPr="006B7C70" w:rsidR="006B7C70" w:rsidP="00175648" w:rsidRDefault="006B7C70" w14:paraId="67173215" w14:textId="33CCE092">
      <w:pPr>
        <w:pStyle w:val="Lijstalinea"/>
        <w:numPr>
          <w:ilvl w:val="1"/>
          <w:numId w:val="30"/>
        </w:numPr>
        <w:spacing w:line="240" w:lineRule="auto"/>
        <w:rPr>
          <w:rFonts w:ascii="Calibri" w:hAnsi="Calibri"/>
          <w:sz w:val="22"/>
          <w:szCs w:val="22"/>
        </w:rPr>
      </w:pPr>
      <w:r w:rsidRPr="00A90C0B">
        <w:t>De standaard Basisvaardigheden is aangepast, omdat in het praktijkonderwijs voor individuele leerlingen kan worden afgeweken van het behalen van de kerndoelen en/of de referent</w:t>
      </w:r>
      <w:r>
        <w:t>ie</w:t>
      </w:r>
      <w:r w:rsidRPr="00A90C0B">
        <w:t xml:space="preserve">niveaus. Dit wordt opgenomen in het </w:t>
      </w:r>
      <w:r w:rsidRPr="00713CA2">
        <w:t>ontwikkelingsperspectief van de leerling.</w:t>
      </w:r>
    </w:p>
    <w:p w:rsidR="006B7C70" w:rsidP="006B7C70" w:rsidRDefault="006B7C70" w14:paraId="2D131CFE" w14:textId="2A963C96">
      <w:pPr>
        <w:pStyle w:val="Lijstalinea"/>
      </w:pPr>
    </w:p>
    <w:p w:rsidR="001729B2" w:rsidP="009B0D78" w:rsidRDefault="001729B2" w14:paraId="4B9D80EA" w14:textId="77777777"/>
    <w:p w:rsidR="00AF40AF" w:rsidP="004E11D7" w:rsidRDefault="00EF3ABB" w14:paraId="23962ED0" w14:textId="52FFDAF6">
      <w:r>
        <w:t>J</w:t>
      </w:r>
    </w:p>
    <w:p w:rsidR="00466641" w:rsidP="004E11D7" w:rsidRDefault="00466641" w14:paraId="79305A92" w14:textId="77777777"/>
    <w:p w:rsidR="00A37AD6" w:rsidP="00A37AD6" w:rsidRDefault="00A37AD6" w14:paraId="2E80F320" w14:textId="37691903">
      <w:r>
        <w:t xml:space="preserve">Bijlage </w:t>
      </w:r>
      <w:r w:rsidR="00C36A28">
        <w:t>2</w:t>
      </w:r>
      <w:r w:rsidR="006B7C70">
        <w:t>-</w:t>
      </w:r>
      <w:r>
        <w:t xml:space="preserve">Waarderingskader </w:t>
      </w:r>
      <w:r w:rsidR="00C36A28">
        <w:t>praktijk</w:t>
      </w:r>
      <w:r>
        <w:t>onderwijs wordt als volgt gewijzigd:</w:t>
      </w:r>
    </w:p>
    <w:p w:rsidR="00A37AD6" w:rsidP="00175648" w:rsidRDefault="00A37AD6" w14:paraId="23FBEC64" w14:textId="77777777">
      <w:pPr>
        <w:pStyle w:val="Lijstalinea"/>
        <w:numPr>
          <w:ilvl w:val="0"/>
          <w:numId w:val="17"/>
        </w:numPr>
      </w:pPr>
      <w:r>
        <w:t>De tabel Kwaliteitsgebied Besturing, kwaliteitszorg en ambitie (BKA) als volgt gewijzigd:</w:t>
      </w:r>
    </w:p>
    <w:p w:rsidR="00A37AD6" w:rsidP="00175648" w:rsidRDefault="006B7C70" w14:paraId="56B90044" w14:textId="70D96D31">
      <w:pPr>
        <w:pStyle w:val="Lijstalinea"/>
        <w:numPr>
          <w:ilvl w:val="1"/>
          <w:numId w:val="17"/>
        </w:numPr>
      </w:pPr>
      <w:r>
        <w:t>In b</w:t>
      </w:r>
      <w:r w:rsidR="00A37AD6">
        <w:t>lok BKA1.Visie, ambities en doelen</w:t>
      </w:r>
      <w:r w:rsidR="00713CA2">
        <w:t>,</w:t>
      </w:r>
      <w:r w:rsidR="00A37AD6">
        <w:t xml:space="preserve"> </w:t>
      </w:r>
      <w:r>
        <w:t>onder het kopje Wettelijke vereisten</w:t>
      </w:r>
      <w:r w:rsidR="00713CA2">
        <w:t>,</w:t>
      </w:r>
      <w:r>
        <w:t xml:space="preserve"> </w:t>
      </w:r>
      <w:r w:rsidR="00A37AD6">
        <w:t xml:space="preserve">wordt </w:t>
      </w:r>
      <w:r w:rsidR="00F40FCD">
        <w:t>in</w:t>
      </w:r>
      <w:r w:rsidRPr="006B7C70">
        <w:t xml:space="preserve"> </w:t>
      </w:r>
      <w:r>
        <w:t xml:space="preserve">de derde </w:t>
      </w:r>
      <w:proofErr w:type="spellStart"/>
      <w:r>
        <w:t>bullet</w:t>
      </w:r>
      <w:proofErr w:type="spellEnd"/>
      <w:r>
        <w:t xml:space="preserve"> </w:t>
      </w:r>
      <w:r w:rsidR="00A37AD6">
        <w:t>‘</w:t>
      </w:r>
      <w:proofErr w:type="spellStart"/>
      <w:r w:rsidR="00A37AD6">
        <w:t>schoolondersteuningsprofiel</w:t>
      </w:r>
      <w:proofErr w:type="spellEnd"/>
      <w:r w:rsidR="00A37AD6">
        <w:t>’ vervangen</w:t>
      </w:r>
      <w:r w:rsidR="00C36A28">
        <w:t xml:space="preserve"> door</w:t>
      </w:r>
      <w:r w:rsidR="00A37AD6">
        <w:t xml:space="preserve"> </w:t>
      </w:r>
      <w:r w:rsidR="00C36A28">
        <w:t>‘</w:t>
      </w:r>
      <w:r w:rsidRPr="00B20B86" w:rsidR="00C36A28">
        <w:t>ondersteuningsaanbod van de school</w:t>
      </w:r>
      <w:r w:rsidR="00C36A28">
        <w:t>’.</w:t>
      </w:r>
    </w:p>
    <w:p w:rsidR="00A37AD6" w:rsidP="00175648" w:rsidRDefault="00A37AD6" w14:paraId="124C0FB7" w14:textId="77777777">
      <w:pPr>
        <w:pStyle w:val="Lijstalinea"/>
        <w:numPr>
          <w:ilvl w:val="1"/>
          <w:numId w:val="17"/>
        </w:numPr>
      </w:pPr>
      <w:r>
        <w:t xml:space="preserve">Blok BKA2.Uitvoering en kwaliteitscultuur wordt als volgt gewijzigd: </w:t>
      </w:r>
    </w:p>
    <w:p w:rsidR="00A37AD6" w:rsidP="00175648" w:rsidRDefault="00F40FCD" w14:paraId="0B039F3F" w14:textId="1345E4C9">
      <w:pPr>
        <w:pStyle w:val="Lijstalinea"/>
        <w:numPr>
          <w:ilvl w:val="2"/>
          <w:numId w:val="17"/>
        </w:numPr>
      </w:pPr>
      <w:r>
        <w:t>O</w:t>
      </w:r>
      <w:r w:rsidR="00A37AD6">
        <w:t xml:space="preserve">nder het kopje Basiskwaliteit wordt </w:t>
      </w:r>
      <w:r>
        <w:t xml:space="preserve">na </w:t>
      </w:r>
      <w:r w:rsidR="00A37AD6">
        <w:t>‘</w:t>
      </w:r>
      <w:r w:rsidRPr="0015132D" w:rsidR="00A37AD6">
        <w:t>Het bestuur zorgt ervoor dat het onderwijskundig leiderschap op alle niveaus herkenbaar verankerd is in de organisatie.</w:t>
      </w:r>
      <w:r w:rsidR="00A37AD6">
        <w:t xml:space="preserve">’ </w:t>
      </w:r>
      <w:r w:rsidR="00713CA2">
        <w:t>de zin</w:t>
      </w:r>
      <w:r w:rsidR="00A37AD6">
        <w:t xml:space="preserve"> </w:t>
      </w:r>
      <w:r w:rsidR="006B7C70">
        <w:t>‘</w:t>
      </w:r>
      <w:r w:rsidRPr="002A4A68" w:rsidR="00A37AD6">
        <w:t>Het zorgt voor benoembaar, bevoegd en bekwaam personeel</w:t>
      </w:r>
      <w:r w:rsidR="00A37AD6">
        <w:t xml:space="preserve"> </w:t>
      </w:r>
      <w:r w:rsidRPr="00252AB0" w:rsidR="00A37AD6">
        <w:t>dat in het bezit is van een Verklaring Omtrent het Gedrag (VOG)</w:t>
      </w:r>
      <w:r w:rsidRPr="002A4A68" w:rsidR="00A37AD6">
        <w:t>.</w:t>
      </w:r>
      <w:r w:rsidR="006B7C70">
        <w:t>’</w:t>
      </w:r>
      <w:r w:rsidR="00713CA2">
        <w:t xml:space="preserve"> ingevoegd</w:t>
      </w:r>
      <w:r w:rsidR="006B7C70">
        <w:t>.</w:t>
      </w:r>
    </w:p>
    <w:p w:rsidR="00C36A28" w:rsidP="00175648" w:rsidRDefault="00F40FCD" w14:paraId="472F3F58" w14:textId="044E06CA">
      <w:pPr>
        <w:pStyle w:val="Lijstalinea"/>
        <w:numPr>
          <w:ilvl w:val="2"/>
          <w:numId w:val="17"/>
        </w:numPr>
      </w:pPr>
      <w:r>
        <w:t>O</w:t>
      </w:r>
      <w:r w:rsidR="00C36A28">
        <w:t xml:space="preserve">nder het </w:t>
      </w:r>
      <w:r w:rsidR="00A37AD6">
        <w:t xml:space="preserve">kopje Wettelijke vereisten wordt </w:t>
      </w:r>
      <w:r>
        <w:t xml:space="preserve">in </w:t>
      </w:r>
      <w:r w:rsidR="00C36A28">
        <w:t xml:space="preserve">de derde </w:t>
      </w:r>
      <w:proofErr w:type="spellStart"/>
      <w:r w:rsidR="00C36A28">
        <w:t>bullet</w:t>
      </w:r>
      <w:proofErr w:type="spellEnd"/>
      <w:r w:rsidR="00C36A28">
        <w:t xml:space="preserve"> ‘</w:t>
      </w:r>
      <w:r w:rsidR="00A84A32">
        <w:t>a</w:t>
      </w:r>
      <w:r w:rsidR="00C36A28">
        <w:t>rtikel 7.3</w:t>
      </w:r>
      <w:r w:rsidR="00A84A32">
        <w:t>,</w:t>
      </w:r>
      <w:r w:rsidR="00C36A28">
        <w:t xml:space="preserve">’ </w:t>
      </w:r>
      <w:r>
        <w:t>vervangen door</w:t>
      </w:r>
      <w:r w:rsidR="00C36A28">
        <w:t xml:space="preserve"> ‘</w:t>
      </w:r>
      <w:r w:rsidR="00A84A32">
        <w:t>a</w:t>
      </w:r>
      <w:r>
        <w:t xml:space="preserve">rtikel 7.3 </w:t>
      </w:r>
      <w:r w:rsidR="00C36A28">
        <w:t>en 7.3a</w:t>
      </w:r>
      <w:r w:rsidR="00A84A32">
        <w:t>,</w:t>
      </w:r>
      <w:r w:rsidR="00C36A28">
        <w:t>’.</w:t>
      </w:r>
    </w:p>
    <w:p w:rsidR="00A37AD6" w:rsidP="00175648" w:rsidRDefault="00A37AD6" w14:paraId="15278B81" w14:textId="1F58F47C">
      <w:pPr>
        <w:pStyle w:val="Lijstalinea"/>
        <w:numPr>
          <w:ilvl w:val="0"/>
          <w:numId w:val="17"/>
        </w:numPr>
      </w:pPr>
      <w:r>
        <w:t xml:space="preserve">De tabel Kwaliteitsgebied Onderwijsproces (OP) </w:t>
      </w:r>
      <w:r w:rsidR="006B7C70">
        <w:t xml:space="preserve">wordt </w:t>
      </w:r>
      <w:r>
        <w:t>als volgt gewijzigd:</w:t>
      </w:r>
    </w:p>
    <w:p w:rsidR="00A37AD6" w:rsidP="00175648" w:rsidRDefault="00F40FCD" w14:paraId="291F9DE5" w14:textId="4A5FAD55">
      <w:pPr>
        <w:pStyle w:val="Lijstalinea"/>
        <w:numPr>
          <w:ilvl w:val="1"/>
          <w:numId w:val="17"/>
        </w:numPr>
      </w:pPr>
      <w:r>
        <w:t>B</w:t>
      </w:r>
      <w:r w:rsidR="00A37AD6">
        <w:t>lok OP2.Zicht op ontwikkeling en begeleiding, kopje Basiskwaliteit</w:t>
      </w:r>
      <w:r w:rsidR="00AE3851">
        <w:t>,</w:t>
      </w:r>
      <w:r w:rsidR="00A37AD6">
        <w:t xml:space="preserve"> wordt </w:t>
      </w:r>
      <w:r>
        <w:t>als volgt</w:t>
      </w:r>
      <w:r w:rsidR="00A37AD6">
        <w:t xml:space="preserve"> gewijzigd:</w:t>
      </w:r>
    </w:p>
    <w:p w:rsidR="00A37AD6" w:rsidP="00175648" w:rsidRDefault="00F40FCD" w14:paraId="3CF91F5A" w14:textId="53F3C7C1">
      <w:pPr>
        <w:pStyle w:val="Lijstalinea"/>
        <w:numPr>
          <w:ilvl w:val="2"/>
          <w:numId w:val="17"/>
        </w:numPr>
      </w:pPr>
      <w:r>
        <w:t>Na</w:t>
      </w:r>
      <w:r w:rsidRPr="0015132D" w:rsidR="00A37AD6">
        <w:t xml:space="preserve"> </w:t>
      </w:r>
      <w:r>
        <w:t>‘</w:t>
      </w:r>
      <w:r w:rsidRPr="0015132D" w:rsidR="00A37AD6">
        <w:t>per schooljaar met de ouders</w:t>
      </w:r>
      <w:r w:rsidR="00A37AD6">
        <w:t xml:space="preserve">’ </w:t>
      </w:r>
      <w:r w:rsidR="006B7C70">
        <w:t xml:space="preserve">wordt </w:t>
      </w:r>
      <w:r w:rsidR="00A37AD6">
        <w:t xml:space="preserve">‘en de leerling’ </w:t>
      </w:r>
      <w:r>
        <w:t>in</w:t>
      </w:r>
      <w:r w:rsidR="00A37AD6">
        <w:t xml:space="preserve">gevoegd. </w:t>
      </w:r>
    </w:p>
    <w:p w:rsidR="00C36A28" w:rsidP="00175648" w:rsidRDefault="00A84A32" w14:paraId="726462F8" w14:textId="4E117133">
      <w:pPr>
        <w:pStyle w:val="Lijstalinea"/>
        <w:numPr>
          <w:ilvl w:val="2"/>
          <w:numId w:val="17"/>
        </w:numPr>
      </w:pPr>
      <w:r>
        <w:t>In de laatste alinea wordt d</w:t>
      </w:r>
      <w:r w:rsidR="00A37AD6">
        <w:t xml:space="preserve">e zin ‘De school heeft in het </w:t>
      </w:r>
      <w:proofErr w:type="spellStart"/>
      <w:r w:rsidR="00A37AD6">
        <w:t>schoolondersteuningsprofiel</w:t>
      </w:r>
      <w:proofErr w:type="spellEnd"/>
      <w:r w:rsidR="00A37AD6">
        <w:t xml:space="preserve"> vastgelegd wat zij onder extra ondersteuning verstaat en welke voorzieningen de school kan bieden.’ </w:t>
      </w:r>
      <w:r w:rsidR="00F40FCD">
        <w:t>vervangen door</w:t>
      </w:r>
      <w:r w:rsidR="00A37AD6">
        <w:t xml:space="preserve"> ‘</w:t>
      </w:r>
      <w:r w:rsidRPr="0015132D" w:rsidR="00A37AD6">
        <w:t xml:space="preserve">De school heeft in </w:t>
      </w:r>
      <w:r w:rsidR="00A37AD6">
        <w:t>de schoolgids</w:t>
      </w:r>
      <w:r w:rsidRPr="0015132D" w:rsidR="00A37AD6">
        <w:t xml:space="preserve"> vastgelegd </w:t>
      </w:r>
      <w:r w:rsidR="00A37AD6">
        <w:t xml:space="preserve">welke voorzieningen zijn getroffen voor leerlingen die </w:t>
      </w:r>
      <w:r w:rsidRPr="0015132D" w:rsidR="00A37AD6">
        <w:t>extra ondersteuning</w:t>
      </w:r>
      <w:r w:rsidR="00A37AD6">
        <w:t xml:space="preserve"> behoeven</w:t>
      </w:r>
      <w:r w:rsidRPr="0015132D" w:rsidR="00A37AD6">
        <w:t>.</w:t>
      </w:r>
      <w:r w:rsidR="00A37AD6">
        <w:t>’</w:t>
      </w:r>
      <w:r w:rsidR="006B7C70">
        <w:t>.</w:t>
      </w:r>
    </w:p>
    <w:p w:rsidR="00C36A28" w:rsidP="00175648" w:rsidRDefault="00A37AD6" w14:paraId="5A71AFFA" w14:textId="6D551AEF">
      <w:pPr>
        <w:pStyle w:val="Lijstalinea"/>
        <w:numPr>
          <w:ilvl w:val="1"/>
          <w:numId w:val="17"/>
        </w:numPr>
      </w:pPr>
      <w:r>
        <w:t>Blok OP2.Zicht op ontwikkeling en begeleiding, kopje Wettelijke vereisten</w:t>
      </w:r>
      <w:r w:rsidR="00AE3851">
        <w:t>,</w:t>
      </w:r>
      <w:r>
        <w:t xml:space="preserve"> wordt als volgt gewijzigd:</w:t>
      </w:r>
    </w:p>
    <w:p w:rsidR="00C36A28" w:rsidP="00175648" w:rsidRDefault="00C36A28" w14:paraId="0E17DCEA" w14:textId="46A8B82F">
      <w:pPr>
        <w:pStyle w:val="Lijstalinea"/>
        <w:numPr>
          <w:ilvl w:val="2"/>
          <w:numId w:val="17"/>
        </w:numPr>
      </w:pPr>
      <w:r>
        <w:t xml:space="preserve">De eerste </w:t>
      </w:r>
      <w:proofErr w:type="spellStart"/>
      <w:r>
        <w:t>bullet</w:t>
      </w:r>
      <w:proofErr w:type="spellEnd"/>
      <w:r>
        <w:t xml:space="preserve"> </w:t>
      </w:r>
      <w:r w:rsidR="00F40FCD">
        <w:t>vervalt</w:t>
      </w:r>
      <w:r>
        <w:t>.</w:t>
      </w:r>
    </w:p>
    <w:p w:rsidR="00F40FCD" w:rsidP="00175648" w:rsidRDefault="00F40FCD" w14:paraId="5AF43CAF" w14:textId="35074775">
      <w:pPr>
        <w:pStyle w:val="Lijstalinea"/>
        <w:numPr>
          <w:ilvl w:val="2"/>
          <w:numId w:val="17"/>
        </w:numPr>
      </w:pPr>
      <w:r>
        <w:t xml:space="preserve">De derde </w:t>
      </w:r>
      <w:proofErr w:type="spellStart"/>
      <w:r>
        <w:t>bullet</w:t>
      </w:r>
      <w:proofErr w:type="spellEnd"/>
      <w:r>
        <w:t xml:space="preserve"> (nieuw) komt te luiden</w:t>
      </w:r>
      <w:r w:rsidR="00C36A28">
        <w:t xml:space="preserve">: </w:t>
      </w:r>
    </w:p>
    <w:p w:rsidR="00C36A28" w:rsidP="00175648" w:rsidRDefault="00C36A28" w14:paraId="38B4E86C" w14:textId="7D809D3A">
      <w:pPr>
        <w:pStyle w:val="Lijstalinea"/>
        <w:numPr>
          <w:ilvl w:val="3"/>
          <w:numId w:val="17"/>
        </w:numPr>
      </w:pPr>
      <w:r w:rsidRPr="007B5ABD">
        <w:t xml:space="preserve">Artikel 2.44, achtste lid, WVO 2020, jo. artikel 2.49 Uitvoeringsbesluit WVO 2020: Het ontwikkelingsperspectief bevat ten minste informatie over in welke onderwijssoort in het voortgezet onderwijs naar verwachting de leerling het examen </w:t>
      </w:r>
      <w:r w:rsidRPr="007B5ABD">
        <w:lastRenderedPageBreak/>
        <w:t>zal halen, en de onderbouwing daarvan. De onderbouwing bevat ten minste de belemmerende en bevorderende factoren die van invloed zijn op het onderwijs aan de leerling.</w:t>
      </w:r>
      <w:r>
        <w:t xml:space="preserve"> Vervolgens wordt deze </w:t>
      </w:r>
      <w:proofErr w:type="spellStart"/>
      <w:r>
        <w:t>bullet</w:t>
      </w:r>
      <w:proofErr w:type="spellEnd"/>
      <w:r>
        <w:t xml:space="preserve"> verplaatst naar na </w:t>
      </w:r>
      <w:r w:rsidR="006B7C70">
        <w:t xml:space="preserve">de veertiende </w:t>
      </w:r>
      <w:proofErr w:type="spellStart"/>
      <w:r>
        <w:t>bullet</w:t>
      </w:r>
      <w:proofErr w:type="spellEnd"/>
      <w:r>
        <w:t>.</w:t>
      </w:r>
    </w:p>
    <w:p w:rsidR="00C36A28" w:rsidP="00175648" w:rsidRDefault="00C36A28" w14:paraId="3BF114FE" w14:textId="0E309543">
      <w:pPr>
        <w:pStyle w:val="Lijstalinea"/>
        <w:numPr>
          <w:ilvl w:val="2"/>
          <w:numId w:val="17"/>
        </w:numPr>
      </w:pPr>
      <w:r>
        <w:t xml:space="preserve">In </w:t>
      </w:r>
      <w:r w:rsidR="006B7C70">
        <w:t xml:space="preserve">de </w:t>
      </w:r>
      <w:r w:rsidR="008C793B">
        <w:t xml:space="preserve">vijfde </w:t>
      </w:r>
      <w:proofErr w:type="spellStart"/>
      <w:r>
        <w:t>bullet</w:t>
      </w:r>
      <w:proofErr w:type="spellEnd"/>
      <w:r>
        <w:t xml:space="preserve"> </w:t>
      </w:r>
      <w:r w:rsidR="008C793B">
        <w:t xml:space="preserve">(nieuw) </w:t>
      </w:r>
      <w:r w:rsidR="00AE3851">
        <w:t xml:space="preserve">vervalt </w:t>
      </w:r>
      <w:r>
        <w:t>‘,</w:t>
      </w:r>
      <w:r w:rsidR="00AE3851">
        <w:t xml:space="preserve"> </w:t>
      </w:r>
      <w:r>
        <w:t>eerste lid,’.</w:t>
      </w:r>
    </w:p>
    <w:p w:rsidR="00B90371" w:rsidP="00175648" w:rsidRDefault="00B90371" w14:paraId="4F4A915A" w14:textId="78DAD5BF">
      <w:pPr>
        <w:pStyle w:val="Lijstalinea"/>
        <w:numPr>
          <w:ilvl w:val="2"/>
          <w:numId w:val="17"/>
        </w:numPr>
      </w:pPr>
      <w:r>
        <w:t>De</w:t>
      </w:r>
      <w:r w:rsidR="006B7C70">
        <w:t xml:space="preserve"> </w:t>
      </w:r>
      <w:r w:rsidR="008C793B">
        <w:t xml:space="preserve">zesde </w:t>
      </w:r>
      <w:proofErr w:type="spellStart"/>
      <w:r w:rsidR="00C36A28">
        <w:t>bullet</w:t>
      </w:r>
      <w:proofErr w:type="spellEnd"/>
      <w:r w:rsidR="00C36A28">
        <w:t xml:space="preserve"> </w:t>
      </w:r>
      <w:r w:rsidR="008C793B">
        <w:t xml:space="preserve">(nieuw) </w:t>
      </w:r>
      <w:r>
        <w:t>komt te luiden:</w:t>
      </w:r>
      <w:r w:rsidR="00C36A28">
        <w:t xml:space="preserve"> </w:t>
      </w:r>
    </w:p>
    <w:p w:rsidRPr="00242DF5" w:rsidR="00C36A28" w:rsidP="00175648" w:rsidRDefault="00C36A28" w14:paraId="62B98D7C" w14:textId="3B1FCC59">
      <w:pPr>
        <w:pStyle w:val="Lijstalinea"/>
        <w:numPr>
          <w:ilvl w:val="0"/>
          <w:numId w:val="52"/>
        </w:numPr>
      </w:pPr>
      <w:r w:rsidRPr="00B90371">
        <w:rPr>
          <w:bCs/>
        </w:rPr>
        <w:t>Artikel 2.92, tweede lid, onder b, WVO 2020: De schoolgids bevat informatie over de basisondersteuningsvoorzieningen en het ondersteuningsaanbod van de school.</w:t>
      </w:r>
    </w:p>
    <w:p w:rsidRPr="00C36A28" w:rsidR="00242DF5" w:rsidP="00175648" w:rsidRDefault="00242DF5" w14:paraId="7395D229" w14:textId="7E46F93E">
      <w:pPr>
        <w:pStyle w:val="Lijstalinea"/>
        <w:numPr>
          <w:ilvl w:val="2"/>
          <w:numId w:val="17"/>
        </w:numPr>
      </w:pPr>
      <w:r>
        <w:rPr>
          <w:bCs/>
        </w:rPr>
        <w:t xml:space="preserve">In de </w:t>
      </w:r>
      <w:r w:rsidR="008C793B">
        <w:rPr>
          <w:bCs/>
        </w:rPr>
        <w:t>zes</w:t>
      </w:r>
      <w:r>
        <w:rPr>
          <w:bCs/>
        </w:rPr>
        <w:t xml:space="preserve">de </w:t>
      </w:r>
      <w:proofErr w:type="spellStart"/>
      <w:r>
        <w:rPr>
          <w:bCs/>
        </w:rPr>
        <w:t>bullet</w:t>
      </w:r>
      <w:proofErr w:type="spellEnd"/>
      <w:r>
        <w:rPr>
          <w:bCs/>
        </w:rPr>
        <w:t xml:space="preserve"> </w:t>
      </w:r>
      <w:r w:rsidR="008C793B">
        <w:rPr>
          <w:bCs/>
        </w:rPr>
        <w:t>(nieuw)</w:t>
      </w:r>
      <w:r>
        <w:rPr>
          <w:bCs/>
        </w:rPr>
        <w:t xml:space="preserve">wordt na ‘ondersteuningsaanbod van de school.’ een voetnoot ingevoegd, luidende: </w:t>
      </w:r>
      <w:r w:rsidR="00B90371">
        <w:rPr>
          <w:bCs/>
        </w:rPr>
        <w:br/>
      </w:r>
      <w:r w:rsidR="00B90371">
        <w:rPr>
          <w:bCs/>
        </w:rPr>
        <w:br/>
      </w:r>
      <w:r w:rsidRPr="00242DF5">
        <w:rPr>
          <w:bCs/>
        </w:rPr>
        <w:t>Zie voor begripsbepalingen artikel 1.1 WVO 2020</w:t>
      </w:r>
      <w:r w:rsidRPr="00242DF5">
        <w:rPr>
          <w:bCs/>
          <w:i/>
          <w:iCs/>
        </w:rPr>
        <w:t>: basisondersteuningsvoorzieningen</w:t>
      </w:r>
      <w:r w:rsidRPr="00242DF5">
        <w:rPr>
          <w:bCs/>
        </w:rPr>
        <w:t xml:space="preserve">: voorzieningen voor leerlingen met een ondersteuningsbehoefte die op alle vestigingen van scholen behorend tot een samenwerkingsverband aanwezig zijn; </w:t>
      </w:r>
      <w:r w:rsidRPr="00242DF5">
        <w:rPr>
          <w:bCs/>
          <w:i/>
          <w:iCs/>
        </w:rPr>
        <w:t>ondersteuningsaanbod van de school</w:t>
      </w:r>
      <w:r w:rsidRPr="00242DF5">
        <w:rPr>
          <w:bCs/>
        </w:rPr>
        <w:t>:</w:t>
      </w:r>
      <w:r w:rsidRPr="00242DF5">
        <w:rPr>
          <w:bCs/>
          <w:i/>
          <w:iCs/>
        </w:rPr>
        <w:t xml:space="preserve"> </w:t>
      </w:r>
      <w:r w:rsidRPr="00242DF5">
        <w:rPr>
          <w:bCs/>
        </w:rPr>
        <w:t>een beschrijving van de voorzieningen die zijn getroffen voor leerlingen die extra ondersteuning behoeven.</w:t>
      </w:r>
      <w:r>
        <w:rPr>
          <w:bCs/>
        </w:rPr>
        <w:t>’</w:t>
      </w:r>
    </w:p>
    <w:p w:rsidR="00C36A28" w:rsidP="00175648" w:rsidRDefault="00C36A28" w14:paraId="397DCC09" w14:textId="03D4BF48">
      <w:pPr>
        <w:pStyle w:val="Lijstalinea"/>
        <w:numPr>
          <w:ilvl w:val="2"/>
          <w:numId w:val="17"/>
        </w:numPr>
      </w:pPr>
      <w:r>
        <w:t xml:space="preserve">In de </w:t>
      </w:r>
      <w:r w:rsidR="00326F76">
        <w:t xml:space="preserve">achtste </w:t>
      </w:r>
      <w:proofErr w:type="spellStart"/>
      <w:r>
        <w:t>bullet</w:t>
      </w:r>
      <w:proofErr w:type="spellEnd"/>
      <w:r>
        <w:t xml:space="preserve"> </w:t>
      </w:r>
      <w:r w:rsidR="00326F76">
        <w:t xml:space="preserve">(nieuw) </w:t>
      </w:r>
      <w:r>
        <w:t>wordt ‘</w:t>
      </w:r>
      <w:proofErr w:type="spellStart"/>
      <w:r>
        <w:t>schoolondersteuningsprofiel</w:t>
      </w:r>
      <w:proofErr w:type="spellEnd"/>
      <w:r>
        <w:t xml:space="preserve">’ vervangen door ‘ondersteuningsaanbod van de school’. </w:t>
      </w:r>
    </w:p>
    <w:p w:rsidR="00326F76" w:rsidP="00175648" w:rsidRDefault="00C36A28" w14:paraId="2E150C5F" w14:textId="13BAD519">
      <w:pPr>
        <w:pStyle w:val="Lijstalinea"/>
        <w:numPr>
          <w:ilvl w:val="2"/>
          <w:numId w:val="17"/>
        </w:numPr>
      </w:pPr>
      <w:r>
        <w:t xml:space="preserve">In </w:t>
      </w:r>
      <w:r w:rsidR="006B7C70">
        <w:t xml:space="preserve">de </w:t>
      </w:r>
      <w:r w:rsidR="00326F76">
        <w:t xml:space="preserve">twaalfde </w:t>
      </w:r>
      <w:proofErr w:type="spellStart"/>
      <w:r>
        <w:t>bullet</w:t>
      </w:r>
      <w:proofErr w:type="spellEnd"/>
      <w:r>
        <w:t xml:space="preserve"> </w:t>
      </w:r>
      <w:r w:rsidR="00326F76">
        <w:t xml:space="preserve">(nieuw) </w:t>
      </w:r>
      <w:r>
        <w:t>worden na het woord ‘ouders’ de woorden ‘en de leerling’ toegevoegd.</w:t>
      </w:r>
    </w:p>
    <w:p w:rsidR="00326F76" w:rsidP="00175648" w:rsidRDefault="00C36A28" w14:paraId="1865422E" w14:textId="018DCC72">
      <w:pPr>
        <w:pStyle w:val="Lijstalinea"/>
        <w:numPr>
          <w:ilvl w:val="2"/>
          <w:numId w:val="17"/>
        </w:numPr>
      </w:pPr>
      <w:r>
        <w:t xml:space="preserve">Na </w:t>
      </w:r>
      <w:r w:rsidR="006B7C70">
        <w:t xml:space="preserve">de </w:t>
      </w:r>
      <w:r w:rsidR="00326F76">
        <w:t xml:space="preserve">dertiende </w:t>
      </w:r>
      <w:proofErr w:type="spellStart"/>
      <w:r>
        <w:t>bullet</w:t>
      </w:r>
      <w:proofErr w:type="spellEnd"/>
      <w:r>
        <w:t xml:space="preserve"> </w:t>
      </w:r>
      <w:r w:rsidR="00326F76">
        <w:t xml:space="preserve">(nieuw) </w:t>
      </w:r>
      <w:r>
        <w:t xml:space="preserve">wordt een </w:t>
      </w:r>
      <w:proofErr w:type="spellStart"/>
      <w:r>
        <w:t>bullet</w:t>
      </w:r>
      <w:proofErr w:type="spellEnd"/>
      <w:r>
        <w:t xml:space="preserve"> </w:t>
      </w:r>
      <w:r w:rsidR="00AE3851">
        <w:t>in</w:t>
      </w:r>
      <w:r>
        <w:t>gevoegd</w:t>
      </w:r>
      <w:r w:rsidR="00AE3851">
        <w:t>, luidende</w:t>
      </w:r>
      <w:r>
        <w:t>:</w:t>
      </w:r>
    </w:p>
    <w:p w:rsidRPr="00FA3012" w:rsidR="00FA3012" w:rsidP="00175648" w:rsidRDefault="00C36A28" w14:paraId="0D9E782E" w14:textId="698E6FD6">
      <w:pPr>
        <w:pStyle w:val="Lijstalinea"/>
        <w:numPr>
          <w:ilvl w:val="3"/>
          <w:numId w:val="17"/>
        </w:numPr>
      </w:pPr>
      <w:r w:rsidRPr="00820156">
        <w:t>Artikel 2.44, vijfde en zesde lid, WVO 2020: Het bestuur stelt het ontwikkelingsperspectief vast of stelt het bij nadat het de leerling in de gelegenheid heeft gesteld zijn mening hierover te geven en licht aan de leerling toe wat de invloed is geweest hiervan op de vast- of bijstelling van het ontwikkelingsperspectief.</w:t>
      </w:r>
    </w:p>
    <w:p w:rsidR="00AE3851" w:rsidP="00175648" w:rsidRDefault="00AE3851" w14:paraId="57F8690A" w14:textId="60305515">
      <w:pPr>
        <w:pStyle w:val="Lijstalinea"/>
        <w:numPr>
          <w:ilvl w:val="2"/>
          <w:numId w:val="17"/>
        </w:numPr>
      </w:pPr>
      <w:r>
        <w:t xml:space="preserve">De vijftiende </w:t>
      </w:r>
      <w:proofErr w:type="spellStart"/>
      <w:r>
        <w:t>bullet</w:t>
      </w:r>
      <w:proofErr w:type="spellEnd"/>
      <w:r>
        <w:t xml:space="preserve"> </w:t>
      </w:r>
      <w:r w:rsidR="00326F76">
        <w:t xml:space="preserve">(nieuw) </w:t>
      </w:r>
      <w:r>
        <w:t>komt te luiden:</w:t>
      </w:r>
      <w:r w:rsidR="00C36A28">
        <w:t xml:space="preserve"> </w:t>
      </w:r>
    </w:p>
    <w:p w:rsidR="00C36A28" w:rsidP="00175648" w:rsidRDefault="00C36A28" w14:paraId="2D6936A7" w14:textId="47F2BD2F">
      <w:pPr>
        <w:pStyle w:val="Lijstalinea"/>
        <w:numPr>
          <w:ilvl w:val="3"/>
          <w:numId w:val="17"/>
        </w:numPr>
      </w:pPr>
      <w:r w:rsidRPr="0015132D">
        <w:t xml:space="preserve">Artikel </w:t>
      </w:r>
      <w:r>
        <w:t>2.44</w:t>
      </w:r>
      <w:r w:rsidRPr="0015132D">
        <w:t xml:space="preserve">, </w:t>
      </w:r>
      <w:r>
        <w:t>zevende</w:t>
      </w:r>
      <w:r w:rsidRPr="0015132D">
        <w:t xml:space="preserve"> lid, WPO: Het ontwikkelingsperspectief bevat een omschrijving van </w:t>
      </w:r>
      <w:r>
        <w:t xml:space="preserve">a) </w:t>
      </w:r>
      <w:r w:rsidRPr="0015132D">
        <w:t>de individuele begeleiding</w:t>
      </w:r>
      <w:r w:rsidRPr="00AE3851">
        <w:rPr>
          <w:bCs/>
        </w:rPr>
        <w:t>, b) indien van toepassing: de onderdelen van het onderwijsprogramma waarvan wordt afgeweken, c) de inbreng van de leerling</w:t>
      </w:r>
      <w:r w:rsidRPr="0015132D">
        <w:t>.</w:t>
      </w:r>
    </w:p>
    <w:p w:rsidR="00BF3738" w:rsidP="00175648" w:rsidRDefault="00BF3738" w14:paraId="08178D91" w14:textId="648B2A81">
      <w:pPr>
        <w:pStyle w:val="Lijstalinea"/>
        <w:numPr>
          <w:ilvl w:val="0"/>
          <w:numId w:val="17"/>
        </w:numPr>
      </w:pPr>
      <w:r>
        <w:t xml:space="preserve">De tabel Kwaliteitsgebied Onderwijsresultaten (OR) </w:t>
      </w:r>
      <w:r w:rsidR="00242DF5">
        <w:t xml:space="preserve">wordt </w:t>
      </w:r>
      <w:r>
        <w:t>als volgt gewijzigd:</w:t>
      </w:r>
    </w:p>
    <w:p w:rsidR="00BF3738" w:rsidP="00175648" w:rsidRDefault="00BF3738" w14:paraId="0BF9396C" w14:textId="37E8D2E8">
      <w:pPr>
        <w:pStyle w:val="Lijstalinea"/>
        <w:numPr>
          <w:ilvl w:val="1"/>
          <w:numId w:val="17"/>
        </w:numPr>
      </w:pPr>
      <w:r>
        <w:t xml:space="preserve">Blok OR1.Resultaten, kopje </w:t>
      </w:r>
      <w:r w:rsidR="0088518C">
        <w:t>Eisen die samenhangen met (aanvullende) ambities</w:t>
      </w:r>
      <w:r>
        <w:t xml:space="preserve"> wordt als volgt gewijzigd:</w:t>
      </w:r>
    </w:p>
    <w:p w:rsidR="00242DF5" w:rsidP="00175648" w:rsidRDefault="0047142E" w14:paraId="7B427F82" w14:textId="7435CA9A">
      <w:pPr>
        <w:pStyle w:val="Lijstalinea"/>
        <w:numPr>
          <w:ilvl w:val="2"/>
          <w:numId w:val="17"/>
        </w:numPr>
      </w:pPr>
      <w:r>
        <w:t xml:space="preserve">De vijfde </w:t>
      </w:r>
      <w:proofErr w:type="spellStart"/>
      <w:r>
        <w:t>b</w:t>
      </w:r>
      <w:r w:rsidR="00BF3738">
        <w:t>ullet</w:t>
      </w:r>
      <w:proofErr w:type="spellEnd"/>
      <w:r w:rsidR="00BF3738">
        <w:t xml:space="preserve"> </w:t>
      </w:r>
      <w:r w:rsidR="00242DF5">
        <w:t>komt te luiden:</w:t>
      </w:r>
      <w:r w:rsidR="00BF3738">
        <w:t xml:space="preserve"> </w:t>
      </w:r>
    </w:p>
    <w:p w:rsidR="00BF3738" w:rsidP="00175648" w:rsidRDefault="00BF3738" w14:paraId="0317D980" w14:textId="213C0D97">
      <w:pPr>
        <w:pStyle w:val="Lijstalinea"/>
        <w:numPr>
          <w:ilvl w:val="3"/>
          <w:numId w:val="17"/>
        </w:numPr>
      </w:pPr>
      <w:r w:rsidRPr="00BF3738">
        <w:rPr>
          <w:bCs/>
        </w:rPr>
        <w:t>Artikel 2.44, eerste lid, WVO 2020: Voor iedere leerling wordt een ontwikkelingsperspectief opgesteld.</w:t>
      </w:r>
    </w:p>
    <w:p w:rsidR="00242DF5" w:rsidP="00175648" w:rsidRDefault="00BF3738" w14:paraId="569897EB" w14:textId="79EFEF89">
      <w:pPr>
        <w:pStyle w:val="Lijstalinea"/>
        <w:numPr>
          <w:ilvl w:val="2"/>
          <w:numId w:val="17"/>
        </w:numPr>
      </w:pPr>
      <w:r>
        <w:t xml:space="preserve">Na </w:t>
      </w:r>
      <w:r w:rsidR="00242DF5">
        <w:t xml:space="preserve">de vijfde </w:t>
      </w:r>
      <w:proofErr w:type="spellStart"/>
      <w:r>
        <w:t>bullet</w:t>
      </w:r>
      <w:proofErr w:type="spellEnd"/>
      <w:r>
        <w:t xml:space="preserve"> wordt een </w:t>
      </w:r>
      <w:proofErr w:type="spellStart"/>
      <w:r>
        <w:t>bullet</w:t>
      </w:r>
      <w:proofErr w:type="spellEnd"/>
      <w:r>
        <w:t xml:space="preserve"> </w:t>
      </w:r>
      <w:r w:rsidR="0088518C">
        <w:t>toe</w:t>
      </w:r>
      <w:r>
        <w:t xml:space="preserve">gevoegd </w:t>
      </w:r>
      <w:r w:rsidR="00242DF5">
        <w:t>luidende</w:t>
      </w:r>
      <w:r>
        <w:t xml:space="preserve">: </w:t>
      </w:r>
    </w:p>
    <w:p w:rsidRPr="00BF3738" w:rsidR="00BF3738" w:rsidP="00175648" w:rsidRDefault="00BF3738" w14:paraId="49C562AE" w14:textId="1A11B097">
      <w:pPr>
        <w:pStyle w:val="Lijstalinea"/>
        <w:numPr>
          <w:ilvl w:val="3"/>
          <w:numId w:val="17"/>
        </w:numPr>
      </w:pPr>
      <w:r w:rsidRPr="008A2372">
        <w:rPr>
          <w:bCs/>
        </w:rPr>
        <w:t>Artikel 2.44, achtste lid, WVO 2020 jo. artikel 2.49 Uitvoeringsbesluit WVO 2020:</w:t>
      </w:r>
      <w:r w:rsidRPr="008A2372">
        <w:t xml:space="preserve"> Het ontwikkelingsperspectief bevat ten minste informatie over in welke onderwijssoort in het voortgezet onderwijs naar verwachting de leerling het examen zal halen en op de soort arbeid waarvan uitstroom van de leerling wordt verwacht, en de onderbouwing daarvan. De onderbouwing bevat ten minste de belemmerende en bevorderende factoren die van invloed zijn op het onderwijs aan de leerling.</w:t>
      </w:r>
    </w:p>
    <w:p w:rsidR="0047142E" w:rsidP="00175648" w:rsidRDefault="00C36A28" w14:paraId="2B7E8F41" w14:textId="77777777">
      <w:pPr>
        <w:pStyle w:val="Lijstalinea"/>
        <w:numPr>
          <w:ilvl w:val="0"/>
          <w:numId w:val="17"/>
        </w:numPr>
      </w:pPr>
      <w:r>
        <w:t>De tabel Kwaliteitsgebied Sturen, kwaliteitszorg en ambitie (SKA) wordt als volgt gewijzigd:</w:t>
      </w:r>
    </w:p>
    <w:p w:rsidRPr="00242DF5" w:rsidR="0047142E" w:rsidP="00175648" w:rsidRDefault="00242DF5" w14:paraId="50E3EC24" w14:textId="682EB3C4">
      <w:pPr>
        <w:pStyle w:val="Lijstalinea"/>
        <w:numPr>
          <w:ilvl w:val="1"/>
          <w:numId w:val="17"/>
        </w:numPr>
      </w:pPr>
      <w:r>
        <w:t>In b</w:t>
      </w:r>
      <w:r w:rsidR="00C36A28">
        <w:t>lok SKA1.Visie, ambities en doelen, kopje Wettelijke vereisten</w:t>
      </w:r>
      <w:r>
        <w:t>,</w:t>
      </w:r>
      <w:r w:rsidR="00C36A28">
        <w:t xml:space="preserve"> wordt </w:t>
      </w:r>
      <w:r>
        <w:t xml:space="preserve">in </w:t>
      </w:r>
      <w:r w:rsidR="0047142E">
        <w:t>d</w:t>
      </w:r>
      <w:r>
        <w:t>e</w:t>
      </w:r>
      <w:r w:rsidR="0047142E">
        <w:t xml:space="preserve"> vijfde </w:t>
      </w:r>
      <w:proofErr w:type="spellStart"/>
      <w:r w:rsidR="00C36A28">
        <w:t>bullet</w:t>
      </w:r>
      <w:proofErr w:type="spellEnd"/>
      <w:r w:rsidR="00C36A28">
        <w:t xml:space="preserve"> ‘</w:t>
      </w:r>
      <w:proofErr w:type="spellStart"/>
      <w:r w:rsidR="00C36A28">
        <w:t>schoolondersteuningsprofiel</w:t>
      </w:r>
      <w:proofErr w:type="spellEnd"/>
      <w:r w:rsidR="00C36A28">
        <w:t>’ vervangen door ‘</w:t>
      </w:r>
      <w:r w:rsidRPr="0047142E" w:rsidR="00C36A28">
        <w:rPr>
          <w:szCs w:val="18"/>
        </w:rPr>
        <w:t>ondersteuningsaanbod van de school.’.</w:t>
      </w:r>
    </w:p>
    <w:p w:rsidRPr="0047142E" w:rsidR="00242DF5" w:rsidP="00175648" w:rsidRDefault="00242DF5" w14:paraId="5818B654" w14:textId="1F21966F">
      <w:pPr>
        <w:pStyle w:val="Lijstalinea"/>
        <w:numPr>
          <w:ilvl w:val="1"/>
          <w:numId w:val="17"/>
        </w:numPr>
      </w:pPr>
      <w:r>
        <w:t xml:space="preserve">In </w:t>
      </w:r>
      <w:r w:rsidR="00173398">
        <w:t>blok SKA1.Visie, ambities en doelen, kopje Wettelijke vereisten,</w:t>
      </w:r>
      <w:r w:rsidR="00855E67">
        <w:t xml:space="preserve"> </w:t>
      </w:r>
      <w:r w:rsidR="00173398">
        <w:t xml:space="preserve">wordt in </w:t>
      </w:r>
      <w:r>
        <w:t xml:space="preserve">de vijfde </w:t>
      </w:r>
      <w:proofErr w:type="spellStart"/>
      <w:r>
        <w:t>bullet</w:t>
      </w:r>
      <w:proofErr w:type="spellEnd"/>
      <w:r>
        <w:t xml:space="preserve"> </w:t>
      </w:r>
      <w:r w:rsidR="00173398">
        <w:t xml:space="preserve">(nieuw) </w:t>
      </w:r>
      <w:r>
        <w:t xml:space="preserve">na ‘ondersteuningsaanbod van de school’ een voetnoot </w:t>
      </w:r>
      <w:r>
        <w:lastRenderedPageBreak/>
        <w:t xml:space="preserve">ingevoegd, luidende: </w:t>
      </w:r>
      <w:r w:rsidR="00173398">
        <w:br/>
      </w:r>
      <w:r w:rsidRPr="00242DF5">
        <w:t>Zie voor begripsbepalingen artikel 1.1 WVO 2020</w:t>
      </w:r>
      <w:r>
        <w:t>.</w:t>
      </w:r>
    </w:p>
    <w:p w:rsidRPr="00936822" w:rsidR="00936822" w:rsidP="00175648" w:rsidRDefault="00173398" w14:paraId="796B1D96" w14:textId="30527F33">
      <w:pPr>
        <w:pStyle w:val="Lijstalinea"/>
        <w:numPr>
          <w:ilvl w:val="1"/>
          <w:numId w:val="17"/>
        </w:numPr>
      </w:pPr>
      <w:r>
        <w:t xml:space="preserve">In </w:t>
      </w:r>
      <w:r w:rsidR="00C36A28">
        <w:t xml:space="preserve">Blok SKA2.Uitvoering en kwaliteitscultuur, </w:t>
      </w:r>
      <w:r w:rsidR="0047142E">
        <w:t xml:space="preserve">onder het </w:t>
      </w:r>
      <w:r w:rsidR="00C36A28">
        <w:t>kopje Basiskwaliteit</w:t>
      </w:r>
      <w:r>
        <w:t>,</w:t>
      </w:r>
      <w:r w:rsidR="00C36A28">
        <w:t xml:space="preserve"> wordt ‘</w:t>
      </w:r>
      <w:proofErr w:type="spellStart"/>
      <w:r w:rsidR="00C36A28">
        <w:t>schoolondersteuningsprofiel</w:t>
      </w:r>
      <w:proofErr w:type="spellEnd"/>
      <w:r w:rsidR="00C36A28">
        <w:t>’ vervangen door ‘</w:t>
      </w:r>
      <w:r w:rsidRPr="0047142E" w:rsidR="00C36A28">
        <w:rPr>
          <w:szCs w:val="18"/>
        </w:rPr>
        <w:t>ondersteuningsaanbod van de school’.</w:t>
      </w:r>
    </w:p>
    <w:p w:rsidR="00166387" w:rsidP="00175648" w:rsidRDefault="00C36A28" w14:paraId="419F761C" w14:textId="62B348BB">
      <w:pPr>
        <w:pStyle w:val="Lijstalinea"/>
        <w:numPr>
          <w:ilvl w:val="1"/>
          <w:numId w:val="17"/>
        </w:numPr>
      </w:pPr>
      <w:r>
        <w:t>Blok SKA2.Uitvoering en kwaliteitscultuur,</w:t>
      </w:r>
      <w:r w:rsidRPr="00F57D2D">
        <w:t xml:space="preserve"> </w:t>
      </w:r>
      <w:r>
        <w:t>kopje Wettelijke vereisten</w:t>
      </w:r>
      <w:r w:rsidR="00242DF5">
        <w:t>,</w:t>
      </w:r>
      <w:r>
        <w:t xml:space="preserve"> wordt </w:t>
      </w:r>
      <w:r w:rsidR="00936822">
        <w:t>a</w:t>
      </w:r>
      <w:r>
        <w:t xml:space="preserve">ls volgt gewijzigd: </w:t>
      </w:r>
    </w:p>
    <w:p w:rsidR="00242DF5" w:rsidP="00175648" w:rsidRDefault="00242DF5" w14:paraId="79A0C798" w14:textId="195B6B57">
      <w:pPr>
        <w:pStyle w:val="Lijstalinea"/>
        <w:numPr>
          <w:ilvl w:val="2"/>
          <w:numId w:val="17"/>
        </w:numPr>
      </w:pPr>
      <w:r>
        <w:t>D</w:t>
      </w:r>
      <w:r w:rsidR="00166387">
        <w:t xml:space="preserve">e tweede </w:t>
      </w:r>
      <w:proofErr w:type="spellStart"/>
      <w:r w:rsidR="00166387">
        <w:t>bullet</w:t>
      </w:r>
      <w:proofErr w:type="spellEnd"/>
      <w:r w:rsidR="00166387">
        <w:t xml:space="preserve"> </w:t>
      </w:r>
      <w:r>
        <w:t xml:space="preserve">komt te luiden: </w:t>
      </w:r>
    </w:p>
    <w:p w:rsidRPr="00242DF5" w:rsidR="00166387" w:rsidP="00175648" w:rsidRDefault="00C36A28" w14:paraId="47AD0B0B" w14:textId="2608C6A2">
      <w:pPr>
        <w:pStyle w:val="Lijstalinea"/>
        <w:numPr>
          <w:ilvl w:val="3"/>
          <w:numId w:val="17"/>
        </w:numPr>
      </w:pPr>
      <w:r>
        <w:t xml:space="preserve">Artikel 2.92, eerste lid en tweede lid, onder b, WVO 2020: Het bestuur stelt jaarlijks de schoolgids vast waarin de basisondersteuningsvoorzieningen en </w:t>
      </w:r>
      <w:r w:rsidRPr="0066571C">
        <w:t>het ondersteuningsaanbod van de school</w:t>
      </w:r>
      <w:r>
        <w:t xml:space="preserve"> zijn beschreven.</w:t>
      </w:r>
    </w:p>
    <w:p w:rsidRPr="00166387" w:rsidR="00242DF5" w:rsidP="00175648" w:rsidRDefault="00242DF5" w14:paraId="48C9B5DF" w14:textId="10255F71">
      <w:pPr>
        <w:pStyle w:val="Lijstalinea"/>
        <w:numPr>
          <w:ilvl w:val="2"/>
          <w:numId w:val="17"/>
        </w:numPr>
      </w:pPr>
      <w:r>
        <w:rPr>
          <w:szCs w:val="18"/>
        </w:rPr>
        <w:t xml:space="preserve">In de tweede </w:t>
      </w:r>
      <w:proofErr w:type="spellStart"/>
      <w:r>
        <w:rPr>
          <w:szCs w:val="18"/>
        </w:rPr>
        <w:t>bullet</w:t>
      </w:r>
      <w:proofErr w:type="spellEnd"/>
      <w:r>
        <w:rPr>
          <w:szCs w:val="18"/>
        </w:rPr>
        <w:t xml:space="preserve"> wordt na ‘ondersteuningsaanbod van de school’ een voetnoot ingevoegd, luidende: </w:t>
      </w:r>
      <w:r w:rsidR="00173398">
        <w:rPr>
          <w:szCs w:val="18"/>
        </w:rPr>
        <w:br/>
      </w:r>
      <w:r w:rsidR="00173398">
        <w:rPr>
          <w:szCs w:val="18"/>
        </w:rPr>
        <w:br/>
      </w:r>
      <w:r w:rsidRPr="00242DF5">
        <w:rPr>
          <w:szCs w:val="18"/>
        </w:rPr>
        <w:t xml:space="preserve">Zie voor begripsbepalingen artikel 1.1 WVO 2020: </w:t>
      </w:r>
      <w:r w:rsidRPr="00242DF5">
        <w:rPr>
          <w:i/>
          <w:iCs/>
          <w:szCs w:val="18"/>
        </w:rPr>
        <w:t>basisondersteuningsvoorzieningen</w:t>
      </w:r>
      <w:r w:rsidRPr="00242DF5">
        <w:rPr>
          <w:szCs w:val="18"/>
        </w:rPr>
        <w:t xml:space="preserve">: voorzieningen voor leerlingen met een ondersteuningsbehoefte die op alle vestigingen van scholen behorend tot een samenwerkingsverband aanwezig zijn; </w:t>
      </w:r>
      <w:r w:rsidRPr="00242DF5">
        <w:rPr>
          <w:i/>
          <w:iCs/>
          <w:szCs w:val="18"/>
        </w:rPr>
        <w:t>ondersteuningsaanbod van de school</w:t>
      </w:r>
      <w:r w:rsidRPr="00242DF5">
        <w:rPr>
          <w:szCs w:val="18"/>
        </w:rPr>
        <w:t>: een beschrijving van de voorzieningen die zijn getroffen voor leerlingen die extra ondersteuning behoeven.</w:t>
      </w:r>
    </w:p>
    <w:p w:rsidRPr="00936822" w:rsidR="00166387" w:rsidP="00175648" w:rsidRDefault="00166387" w14:paraId="12677EB2" w14:textId="427B4B3D">
      <w:pPr>
        <w:pStyle w:val="Lijstalinea"/>
        <w:numPr>
          <w:ilvl w:val="2"/>
          <w:numId w:val="17"/>
        </w:numPr>
      </w:pPr>
      <w:r w:rsidRPr="00166387">
        <w:rPr>
          <w:szCs w:val="18"/>
        </w:rPr>
        <w:t xml:space="preserve">In de zevende </w:t>
      </w:r>
      <w:proofErr w:type="spellStart"/>
      <w:r w:rsidRPr="00166387">
        <w:rPr>
          <w:szCs w:val="18"/>
        </w:rPr>
        <w:t>bullet</w:t>
      </w:r>
      <w:proofErr w:type="spellEnd"/>
      <w:r w:rsidRPr="00166387">
        <w:rPr>
          <w:szCs w:val="18"/>
        </w:rPr>
        <w:t xml:space="preserve"> wordt de tekst: ‘A</w:t>
      </w:r>
      <w:r w:rsidRPr="00B03CAF">
        <w:t>rtikel 7.20 en artikel 7.37a WVO 2020</w:t>
      </w:r>
      <w:r w:rsidR="00B64B47">
        <w:t>’</w:t>
      </w:r>
      <w:r>
        <w:t xml:space="preserve"> </w:t>
      </w:r>
      <w:r w:rsidR="00242DF5">
        <w:t>vervangen door</w:t>
      </w:r>
      <w:r>
        <w:t>:</w:t>
      </w:r>
      <w:r w:rsidRPr="00166387">
        <w:t xml:space="preserve"> ‘Artikel 7.3, artikel 7.3a, artikel 7.20 en artikel 7.37a WVO 2020</w:t>
      </w:r>
      <w:r>
        <w:t>’.</w:t>
      </w:r>
    </w:p>
    <w:p w:rsidR="00936822" w:rsidP="00175648" w:rsidRDefault="00C36A28" w14:paraId="5A0A0153" w14:textId="4250907E">
      <w:pPr>
        <w:pStyle w:val="Lijstalinea"/>
        <w:numPr>
          <w:ilvl w:val="1"/>
          <w:numId w:val="17"/>
        </w:numPr>
      </w:pPr>
      <w:r>
        <w:t>Blok SKA3.Evaluatie, verantwoording en dialoog,</w:t>
      </w:r>
      <w:r w:rsidRPr="00F57D2D">
        <w:t xml:space="preserve"> </w:t>
      </w:r>
      <w:r>
        <w:t>kopje Wettelijke vereisten</w:t>
      </w:r>
      <w:r w:rsidR="00242DF5">
        <w:t>,</w:t>
      </w:r>
      <w:r>
        <w:t xml:space="preserve"> wordt als volgt gewijzigd:</w:t>
      </w:r>
    </w:p>
    <w:p w:rsidR="00D43D8C" w:rsidP="00175648" w:rsidRDefault="00C36A28" w14:paraId="291C2C09" w14:textId="0F022E65">
      <w:pPr>
        <w:pStyle w:val="Lijstalinea"/>
        <w:numPr>
          <w:ilvl w:val="2"/>
          <w:numId w:val="17"/>
        </w:numPr>
      </w:pPr>
      <w:r>
        <w:t xml:space="preserve">Na de vierde </w:t>
      </w:r>
      <w:proofErr w:type="spellStart"/>
      <w:r>
        <w:t>bullet</w:t>
      </w:r>
      <w:proofErr w:type="spellEnd"/>
      <w:r>
        <w:t xml:space="preserve"> wordt een </w:t>
      </w:r>
      <w:proofErr w:type="spellStart"/>
      <w:r>
        <w:t>bullet</w:t>
      </w:r>
      <w:proofErr w:type="spellEnd"/>
      <w:r>
        <w:t xml:space="preserve"> ingevoegd</w:t>
      </w:r>
      <w:r w:rsidR="00D43D8C">
        <w:t>, luidende</w:t>
      </w:r>
      <w:r>
        <w:t xml:space="preserve">: </w:t>
      </w:r>
    </w:p>
    <w:p w:rsidRPr="00936822" w:rsidR="00936822" w:rsidP="00175648" w:rsidRDefault="00C36A28" w14:paraId="36090FA3" w14:textId="0C02FF40">
      <w:pPr>
        <w:pStyle w:val="Lijstalinea"/>
        <w:numPr>
          <w:ilvl w:val="3"/>
          <w:numId w:val="17"/>
        </w:numPr>
      </w:pPr>
      <w:r w:rsidRPr="00936822">
        <w:rPr>
          <w:szCs w:val="18"/>
        </w:rPr>
        <w:t xml:space="preserve">Artikel 11, eerste lid, onder r, WMS: Het bestuur stelt de </w:t>
      </w:r>
      <w:r w:rsidR="00C35ED8">
        <w:rPr>
          <w:szCs w:val="18"/>
        </w:rPr>
        <w:t>(G)</w:t>
      </w:r>
      <w:r w:rsidRPr="00936822">
        <w:rPr>
          <w:szCs w:val="18"/>
        </w:rPr>
        <w:t>MR in de gelegenheid om advies uit te brengen over vaststelling of wijziging van het ondersteuningsaanbod van de school, zoals vastgelegd in de schoolgids.</w:t>
      </w:r>
    </w:p>
    <w:p w:rsidR="00D43D8C" w:rsidP="00175648" w:rsidRDefault="00C36A28" w14:paraId="70BFC43E" w14:textId="04C55D99">
      <w:pPr>
        <w:pStyle w:val="Lijstalinea"/>
        <w:numPr>
          <w:ilvl w:val="2"/>
          <w:numId w:val="17"/>
        </w:numPr>
      </w:pPr>
      <w:r>
        <w:t xml:space="preserve">Na de </w:t>
      </w:r>
      <w:r w:rsidR="00C92965">
        <w:t xml:space="preserve">negende </w:t>
      </w:r>
      <w:proofErr w:type="spellStart"/>
      <w:r>
        <w:t>bullet</w:t>
      </w:r>
      <w:proofErr w:type="spellEnd"/>
      <w:r>
        <w:t xml:space="preserve"> </w:t>
      </w:r>
      <w:r w:rsidR="00C92965">
        <w:t xml:space="preserve">(nieuw) </w:t>
      </w:r>
      <w:r>
        <w:t xml:space="preserve">wordt een </w:t>
      </w:r>
      <w:proofErr w:type="spellStart"/>
      <w:r>
        <w:t>bullet</w:t>
      </w:r>
      <w:proofErr w:type="spellEnd"/>
      <w:r>
        <w:t xml:space="preserve"> ingevoegd</w:t>
      </w:r>
      <w:r w:rsidR="00D43D8C">
        <w:t>, luidende</w:t>
      </w:r>
      <w:r>
        <w:t xml:space="preserve">: </w:t>
      </w:r>
    </w:p>
    <w:p w:rsidRPr="004F41E5" w:rsidR="00C36A28" w:rsidP="00175648" w:rsidRDefault="00C36A28" w14:paraId="720483FB" w14:textId="45320ADB">
      <w:pPr>
        <w:pStyle w:val="Lijstalinea"/>
        <w:numPr>
          <w:ilvl w:val="3"/>
          <w:numId w:val="17"/>
        </w:numPr>
      </w:pPr>
      <w:r>
        <w:t xml:space="preserve">Artikel 2.92a WVO 2020: </w:t>
      </w:r>
      <w:r w:rsidRPr="00936822">
        <w:rPr>
          <w:szCs w:val="18"/>
        </w:rPr>
        <w:t>Het bestuur beschrijft op algemene wijze in de schoolgids in welke mate de inbreng van leerlingen invloed heeft gehad op de vaststelling van de basisondersteuningsvoorzieningen en het ondersteuningsaanbod van de school.</w:t>
      </w:r>
    </w:p>
    <w:p w:rsidR="00466641" w:rsidP="004E11D7" w:rsidRDefault="00466641" w14:paraId="205A6842" w14:textId="77777777"/>
    <w:p w:rsidR="0009539B" w:rsidP="004E11D7" w:rsidRDefault="0009539B" w14:paraId="7DC4036C" w14:textId="77777777"/>
    <w:p w:rsidR="00466641" w:rsidP="004E11D7" w:rsidRDefault="00EF3ABB" w14:paraId="0FA25BB7" w14:textId="151F0587">
      <w:r>
        <w:t>K</w:t>
      </w:r>
    </w:p>
    <w:p w:rsidR="00466641" w:rsidP="004E11D7" w:rsidRDefault="00466641" w14:paraId="5138F3A3" w14:textId="77777777"/>
    <w:p w:rsidR="00445A2E" w:rsidP="004E11D7" w:rsidRDefault="0049401C" w14:paraId="6DD3FC4C" w14:textId="5617D62E">
      <w:r>
        <w:t>B</w:t>
      </w:r>
      <w:r w:rsidR="001C716D">
        <w:t>ijlage 3</w:t>
      </w:r>
      <w:r w:rsidR="00936822">
        <w:t>-</w:t>
      </w:r>
      <w:r w:rsidR="001C716D">
        <w:t xml:space="preserve">Waarderingskader eerste opvang anderstaligen </w:t>
      </w:r>
      <w:r>
        <w:t>wordt als volgt gewijzigd</w:t>
      </w:r>
      <w:r w:rsidR="00445A2E">
        <w:t>:</w:t>
      </w:r>
    </w:p>
    <w:p w:rsidR="0009539B" w:rsidP="00175648" w:rsidRDefault="0009539B" w14:paraId="0A01B7E2" w14:textId="695A6E5B">
      <w:pPr>
        <w:pStyle w:val="Lijstalinea"/>
        <w:numPr>
          <w:ilvl w:val="0"/>
          <w:numId w:val="18"/>
        </w:numPr>
      </w:pPr>
      <w:r>
        <w:t>De tabel Kwaliteitsgebied Besturing, kwaliteitszorg en ambitie (BKA)</w:t>
      </w:r>
      <w:r w:rsidR="00D43D8C">
        <w:t xml:space="preserve"> wordt</w:t>
      </w:r>
      <w:r>
        <w:t xml:space="preserve"> als volgt gewijzigd:</w:t>
      </w:r>
    </w:p>
    <w:p w:rsidR="0009539B" w:rsidP="00175648" w:rsidRDefault="00D43D8C" w14:paraId="0F5D408A" w14:textId="4B239743">
      <w:pPr>
        <w:pStyle w:val="Lijstalinea"/>
        <w:numPr>
          <w:ilvl w:val="1"/>
          <w:numId w:val="18"/>
        </w:numPr>
      </w:pPr>
      <w:r>
        <w:t>In b</w:t>
      </w:r>
      <w:r w:rsidR="0009539B">
        <w:t>lok BKA1.Visie, ambities en doelen</w:t>
      </w:r>
      <w:r w:rsidR="00936822">
        <w:t>, onder Wettelijke vereisten</w:t>
      </w:r>
      <w:r w:rsidR="00173398">
        <w:t>,</w:t>
      </w:r>
      <w:r w:rsidR="00936822">
        <w:t xml:space="preserve"> </w:t>
      </w:r>
      <w:r w:rsidR="0009539B">
        <w:t xml:space="preserve">wordt </w:t>
      </w:r>
      <w:r>
        <w:t xml:space="preserve">in </w:t>
      </w:r>
      <w:r w:rsidR="00936822">
        <w:t xml:space="preserve">de derde </w:t>
      </w:r>
      <w:proofErr w:type="spellStart"/>
      <w:r w:rsidR="00936822">
        <w:t>bullet</w:t>
      </w:r>
      <w:proofErr w:type="spellEnd"/>
      <w:r w:rsidR="00936822">
        <w:t xml:space="preserve"> </w:t>
      </w:r>
      <w:r w:rsidR="0009539B">
        <w:t>‘</w:t>
      </w:r>
      <w:proofErr w:type="spellStart"/>
      <w:r w:rsidR="0009539B">
        <w:t>schoolondersteuningsprofiel</w:t>
      </w:r>
      <w:proofErr w:type="spellEnd"/>
      <w:r w:rsidR="0009539B">
        <w:t>’ vervangen door ‘</w:t>
      </w:r>
      <w:r w:rsidRPr="00B20B86" w:rsidR="0009539B">
        <w:t>ondersteuningsaanbod van de school</w:t>
      </w:r>
      <w:r w:rsidR="0009539B">
        <w:t>’.</w:t>
      </w:r>
    </w:p>
    <w:p w:rsidR="0009539B" w:rsidP="00175648" w:rsidRDefault="0009539B" w14:paraId="0781BA7D" w14:textId="77777777">
      <w:pPr>
        <w:pStyle w:val="Lijstalinea"/>
        <w:numPr>
          <w:ilvl w:val="1"/>
          <w:numId w:val="18"/>
        </w:numPr>
      </w:pPr>
      <w:r>
        <w:t xml:space="preserve">Blok BKA2.Uitvoering en kwaliteitscultuur wordt als volgt gewijzigd: </w:t>
      </w:r>
    </w:p>
    <w:p w:rsidR="0009539B" w:rsidP="00175648" w:rsidRDefault="00D43D8C" w14:paraId="16DC0469" w14:textId="69BA6D67">
      <w:pPr>
        <w:pStyle w:val="Lijstalinea"/>
        <w:numPr>
          <w:ilvl w:val="2"/>
          <w:numId w:val="18"/>
        </w:numPr>
      </w:pPr>
      <w:r>
        <w:t>O</w:t>
      </w:r>
      <w:r w:rsidR="0009539B">
        <w:t>nder het kopje Basiskwaliteit wordt</w:t>
      </w:r>
      <w:r>
        <w:t xml:space="preserve"> na</w:t>
      </w:r>
      <w:r w:rsidR="0009539B">
        <w:t xml:space="preserve"> ‘</w:t>
      </w:r>
      <w:r w:rsidRPr="0015132D" w:rsidR="0009539B">
        <w:t>Het bestuur zorgt ervoor dat het onderwijskundig leiderschap op alle niveaus herkenbaar verankerd is in de organisatie.</w:t>
      </w:r>
      <w:r w:rsidR="0009539B">
        <w:t xml:space="preserve">’ </w:t>
      </w:r>
      <w:r w:rsidR="00173398">
        <w:t xml:space="preserve">de zin </w:t>
      </w:r>
      <w:r w:rsidR="0009539B">
        <w:t xml:space="preserve"> </w:t>
      </w:r>
      <w:r w:rsidR="00936822">
        <w:t>‘</w:t>
      </w:r>
      <w:r w:rsidRPr="002A4A68" w:rsidR="0009539B">
        <w:t>Het zorgt voor benoembaar, bevoegd en bekwaam personeel</w:t>
      </w:r>
      <w:r w:rsidR="0009539B">
        <w:t xml:space="preserve"> </w:t>
      </w:r>
      <w:r w:rsidRPr="00252AB0" w:rsidR="0009539B">
        <w:t>dat in het bezit is van een Verklaring Omtrent het Gedrag (VOG)</w:t>
      </w:r>
      <w:r w:rsidRPr="002A4A68" w:rsidR="0009539B">
        <w:t>.</w:t>
      </w:r>
      <w:r w:rsidR="00936822">
        <w:t>’</w:t>
      </w:r>
      <w:r w:rsidR="00173398">
        <w:t xml:space="preserve"> ingevoegd</w:t>
      </w:r>
      <w:r w:rsidR="00936822">
        <w:t>.</w:t>
      </w:r>
    </w:p>
    <w:p w:rsidR="0009539B" w:rsidP="00175648" w:rsidRDefault="00D43D8C" w14:paraId="11A1F010" w14:textId="14515558">
      <w:pPr>
        <w:pStyle w:val="Lijstalinea"/>
        <w:numPr>
          <w:ilvl w:val="2"/>
          <w:numId w:val="18"/>
        </w:numPr>
      </w:pPr>
      <w:r>
        <w:t>O</w:t>
      </w:r>
      <w:r w:rsidR="0009539B">
        <w:t xml:space="preserve">nder het kopje Wettelijke vereisten wordt </w:t>
      </w:r>
      <w:r>
        <w:t xml:space="preserve">in </w:t>
      </w:r>
      <w:r w:rsidR="0009539B">
        <w:t xml:space="preserve">de derde </w:t>
      </w:r>
      <w:proofErr w:type="spellStart"/>
      <w:r w:rsidR="0009539B">
        <w:t>bullet</w:t>
      </w:r>
      <w:proofErr w:type="spellEnd"/>
      <w:r w:rsidR="0009539B">
        <w:t xml:space="preserve"> ‘</w:t>
      </w:r>
      <w:r w:rsidR="0088518C">
        <w:t>a</w:t>
      </w:r>
      <w:r w:rsidR="0009539B">
        <w:t>rtikel 7.3</w:t>
      </w:r>
      <w:r w:rsidR="0088518C">
        <w:t>,</w:t>
      </w:r>
      <w:r w:rsidR="0009539B">
        <w:t xml:space="preserve">’ </w:t>
      </w:r>
      <w:r>
        <w:t>vervangen door</w:t>
      </w:r>
      <w:r w:rsidR="0009539B">
        <w:t xml:space="preserve"> ‘</w:t>
      </w:r>
      <w:r w:rsidR="0088518C">
        <w:t>a</w:t>
      </w:r>
      <w:r>
        <w:t xml:space="preserve">rtikel 7.3 </w:t>
      </w:r>
      <w:r w:rsidR="0009539B">
        <w:t>en 7.3a</w:t>
      </w:r>
      <w:r w:rsidR="0088518C">
        <w:t>,</w:t>
      </w:r>
      <w:r w:rsidR="0009539B">
        <w:t>’.</w:t>
      </w:r>
    </w:p>
    <w:p w:rsidR="0009539B" w:rsidP="00175648" w:rsidRDefault="0009539B" w14:paraId="0C8346F8" w14:textId="4EB94479">
      <w:pPr>
        <w:pStyle w:val="Lijstalinea"/>
        <w:numPr>
          <w:ilvl w:val="0"/>
          <w:numId w:val="18"/>
        </w:numPr>
      </w:pPr>
      <w:r>
        <w:t xml:space="preserve">De tabel Kwaliteitsgebied Onderwijsproces (OP) </w:t>
      </w:r>
      <w:r w:rsidR="00D43D8C">
        <w:t xml:space="preserve">wordt </w:t>
      </w:r>
      <w:r>
        <w:t>als volgt gewijzigd:</w:t>
      </w:r>
    </w:p>
    <w:p w:rsidR="0009539B" w:rsidP="00175648" w:rsidRDefault="00D43D8C" w14:paraId="23465191" w14:textId="39BD6859">
      <w:pPr>
        <w:pStyle w:val="Lijstalinea"/>
        <w:numPr>
          <w:ilvl w:val="1"/>
          <w:numId w:val="18"/>
        </w:numPr>
      </w:pPr>
      <w:r>
        <w:t>B</w:t>
      </w:r>
      <w:r w:rsidR="0009539B">
        <w:t>lok OP2.Zicht op ontwikkeling en begeleiding, kopje Basiskwaliteit</w:t>
      </w:r>
      <w:r>
        <w:t>,</w:t>
      </w:r>
      <w:r w:rsidR="0009539B">
        <w:t xml:space="preserve"> wordt </w:t>
      </w:r>
      <w:r>
        <w:t>als volgt</w:t>
      </w:r>
      <w:r w:rsidR="0009539B">
        <w:t xml:space="preserve"> gewijzigd:</w:t>
      </w:r>
    </w:p>
    <w:p w:rsidR="00DD7D82" w:rsidP="00175648" w:rsidRDefault="00DD7D82" w14:paraId="1F68FF2A" w14:textId="1977CA32">
      <w:pPr>
        <w:pStyle w:val="Lijstalinea"/>
        <w:numPr>
          <w:ilvl w:val="2"/>
          <w:numId w:val="18"/>
        </w:numPr>
      </w:pPr>
      <w:r>
        <w:lastRenderedPageBreak/>
        <w:t xml:space="preserve">De zin ‘De (moeder)school heeft in het </w:t>
      </w:r>
      <w:proofErr w:type="spellStart"/>
      <w:r>
        <w:t>schoolondersteuningsprofiel</w:t>
      </w:r>
      <w:proofErr w:type="spellEnd"/>
      <w:r>
        <w:t xml:space="preserve"> vastgelegd wat zij onder extra ondersteuning verstaat en welke voorzieningen de school kan bieden.’</w:t>
      </w:r>
      <w:r w:rsidR="00D43D8C">
        <w:t xml:space="preserve"> wordt vervangen door</w:t>
      </w:r>
      <w:r>
        <w:t xml:space="preserve"> ‘</w:t>
      </w:r>
      <w:r w:rsidRPr="0015132D">
        <w:t xml:space="preserve">De </w:t>
      </w:r>
      <w:r>
        <w:t>(moeder)</w:t>
      </w:r>
      <w:r w:rsidRPr="0015132D">
        <w:t xml:space="preserve">school heeft in </w:t>
      </w:r>
      <w:r>
        <w:t>de schoolgids</w:t>
      </w:r>
      <w:r w:rsidRPr="0015132D">
        <w:t xml:space="preserve"> vastgelegd </w:t>
      </w:r>
      <w:r>
        <w:t xml:space="preserve">welke voorzieningen zijn getroffen voor leerlingen die </w:t>
      </w:r>
      <w:r w:rsidRPr="0015132D">
        <w:t>extra ondersteuning</w:t>
      </w:r>
      <w:r>
        <w:t xml:space="preserve"> behoeven</w:t>
      </w:r>
      <w:r w:rsidRPr="0015132D">
        <w:t>.</w:t>
      </w:r>
      <w:r>
        <w:t>’</w:t>
      </w:r>
    </w:p>
    <w:p w:rsidR="0009539B" w:rsidP="00175648" w:rsidRDefault="00173398" w14:paraId="5BB3E75D" w14:textId="64DCB699">
      <w:pPr>
        <w:pStyle w:val="Lijstalinea"/>
        <w:numPr>
          <w:ilvl w:val="2"/>
          <w:numId w:val="18"/>
        </w:numPr>
      </w:pPr>
      <w:r>
        <w:t xml:space="preserve">Na </w:t>
      </w:r>
      <w:r w:rsidR="00D43D8C">
        <w:t>‘</w:t>
      </w:r>
      <w:r w:rsidRPr="0015132D" w:rsidR="0009539B">
        <w:t>eenmaal per schooljaar met de ouders</w:t>
      </w:r>
      <w:r w:rsidR="00D43D8C">
        <w:t>’ wordt</w:t>
      </w:r>
      <w:r w:rsidR="0009539B">
        <w:t xml:space="preserve"> ‘en de leerling’ </w:t>
      </w:r>
      <w:r w:rsidR="00D43D8C">
        <w:t>in</w:t>
      </w:r>
      <w:r w:rsidR="0009539B">
        <w:t xml:space="preserve">gevoegd. </w:t>
      </w:r>
    </w:p>
    <w:p w:rsidR="0009539B" w:rsidP="00175648" w:rsidRDefault="0009539B" w14:paraId="1AC5D5AD" w14:textId="77777777">
      <w:pPr>
        <w:pStyle w:val="Lijstalinea"/>
        <w:numPr>
          <w:ilvl w:val="1"/>
          <w:numId w:val="18"/>
        </w:numPr>
      </w:pPr>
      <w:r>
        <w:t>Blok OP2.Zicht op ontwikkeling en begeleiding, kopje Wettelijke vereisten wordt als volgt gewijzigd:</w:t>
      </w:r>
    </w:p>
    <w:p w:rsidR="0009539B" w:rsidP="00175648" w:rsidRDefault="0009539B" w14:paraId="32A30C6A" w14:textId="0F43D54F">
      <w:pPr>
        <w:pStyle w:val="Lijstalinea"/>
        <w:numPr>
          <w:ilvl w:val="2"/>
          <w:numId w:val="18"/>
        </w:numPr>
      </w:pPr>
      <w:r>
        <w:t>De eerste</w:t>
      </w:r>
      <w:r w:rsidR="00C92965">
        <w:t xml:space="preserve"> en vierde</w:t>
      </w:r>
      <w:r>
        <w:t xml:space="preserve"> </w:t>
      </w:r>
      <w:proofErr w:type="spellStart"/>
      <w:r>
        <w:t>bullet</w:t>
      </w:r>
      <w:proofErr w:type="spellEnd"/>
      <w:r>
        <w:t xml:space="preserve"> </w:t>
      </w:r>
      <w:r w:rsidR="00D43D8C">
        <w:t>verval</w:t>
      </w:r>
      <w:r w:rsidR="00C92965">
        <w:t>len</w:t>
      </w:r>
      <w:r>
        <w:t>.</w:t>
      </w:r>
    </w:p>
    <w:p w:rsidR="00FC51A2" w:rsidP="00175648" w:rsidRDefault="0009539B" w14:paraId="3740E33D" w14:textId="50567004">
      <w:pPr>
        <w:pStyle w:val="Lijstalinea"/>
        <w:numPr>
          <w:ilvl w:val="2"/>
          <w:numId w:val="18"/>
        </w:numPr>
      </w:pPr>
      <w:r>
        <w:t xml:space="preserve">In </w:t>
      </w:r>
      <w:r w:rsidR="00936822">
        <w:t xml:space="preserve">de </w:t>
      </w:r>
      <w:r w:rsidR="00C92965">
        <w:t xml:space="preserve">vierde </w:t>
      </w:r>
      <w:proofErr w:type="spellStart"/>
      <w:r>
        <w:t>bullet</w:t>
      </w:r>
      <w:proofErr w:type="spellEnd"/>
      <w:r>
        <w:t xml:space="preserve"> </w:t>
      </w:r>
      <w:r w:rsidR="00FC51A2">
        <w:t xml:space="preserve">(nieuw) vervalt </w:t>
      </w:r>
      <w:r>
        <w:t>‘,</w:t>
      </w:r>
      <w:r w:rsidR="00173398">
        <w:t xml:space="preserve"> </w:t>
      </w:r>
      <w:r>
        <w:t>eerste lid,’.</w:t>
      </w:r>
      <w:r w:rsidR="00180C87">
        <w:t xml:space="preserve"> </w:t>
      </w:r>
      <w:r w:rsidR="00FC51A2">
        <w:t>D</w:t>
      </w:r>
      <w:r w:rsidR="00936822">
        <w:t xml:space="preserve">e </w:t>
      </w:r>
      <w:r w:rsidR="00180C87">
        <w:t xml:space="preserve">vijfde </w:t>
      </w:r>
      <w:proofErr w:type="spellStart"/>
      <w:r>
        <w:t>bullet</w:t>
      </w:r>
      <w:proofErr w:type="spellEnd"/>
      <w:r>
        <w:t xml:space="preserve"> </w:t>
      </w:r>
      <w:r w:rsidR="00FC51A2">
        <w:t>(nieuw) komt te luiden:</w:t>
      </w:r>
      <w:r>
        <w:t xml:space="preserve"> </w:t>
      </w:r>
    </w:p>
    <w:p w:rsidRPr="00FC51A2" w:rsidR="0009539B" w:rsidP="00175648" w:rsidRDefault="0009539B" w14:paraId="0FEC783C" w14:textId="1F84B0AA">
      <w:pPr>
        <w:pStyle w:val="Lijstalinea"/>
        <w:numPr>
          <w:ilvl w:val="3"/>
          <w:numId w:val="18"/>
        </w:numPr>
      </w:pPr>
      <w:r w:rsidRPr="00C36A28">
        <w:rPr>
          <w:bCs/>
        </w:rPr>
        <w:t>Artikel 2.92, tweede lid, onder b, WVO 2020: De schoolgids bevat informatie over de basisondersteuningsvoorzieningen en het ondersteuningsaanbod van de school.</w:t>
      </w:r>
    </w:p>
    <w:p w:rsidRPr="00C36A28" w:rsidR="00FC51A2" w:rsidP="00175648" w:rsidRDefault="00FC51A2" w14:paraId="31A9E074" w14:textId="1F142099">
      <w:pPr>
        <w:pStyle w:val="Lijstalinea"/>
        <w:numPr>
          <w:ilvl w:val="2"/>
          <w:numId w:val="18"/>
        </w:numPr>
      </w:pPr>
      <w:r>
        <w:rPr>
          <w:bCs/>
        </w:rPr>
        <w:t xml:space="preserve">In de </w:t>
      </w:r>
      <w:r w:rsidR="00180C87">
        <w:rPr>
          <w:bCs/>
        </w:rPr>
        <w:t xml:space="preserve">vijfde </w:t>
      </w:r>
      <w:proofErr w:type="spellStart"/>
      <w:r>
        <w:rPr>
          <w:bCs/>
        </w:rPr>
        <w:t>bullet</w:t>
      </w:r>
      <w:proofErr w:type="spellEnd"/>
      <w:r>
        <w:rPr>
          <w:bCs/>
        </w:rPr>
        <w:t xml:space="preserve"> (nieuw) wordt na ‘ondersteuningsaanbod van de school’ een voetnoot ingevoegd, luidende: ‘</w:t>
      </w:r>
      <w:r w:rsidRPr="00FC51A2">
        <w:rPr>
          <w:bCs/>
        </w:rPr>
        <w:t>Zie voor begripsbepalingen artikel 1.1 WVO 2020</w:t>
      </w:r>
      <w:r w:rsidRPr="00FC51A2">
        <w:rPr>
          <w:bCs/>
          <w:i/>
          <w:iCs/>
        </w:rPr>
        <w:t>: basisondersteuningsvoorzieningen</w:t>
      </w:r>
      <w:r w:rsidRPr="00FC51A2">
        <w:rPr>
          <w:bCs/>
        </w:rPr>
        <w:t xml:space="preserve">: voorzieningen voor leerlingen met een ondersteuningsbehoefte die op alle vestigingen van scholen behorend tot een samenwerkingsverband aanwezig zijn; </w:t>
      </w:r>
      <w:r w:rsidRPr="00FC51A2">
        <w:rPr>
          <w:bCs/>
          <w:i/>
          <w:iCs/>
        </w:rPr>
        <w:t>ondersteuningsaanbod van de school</w:t>
      </w:r>
      <w:r w:rsidRPr="00FC51A2">
        <w:rPr>
          <w:bCs/>
        </w:rPr>
        <w:t>:</w:t>
      </w:r>
      <w:r w:rsidRPr="00FC51A2">
        <w:rPr>
          <w:bCs/>
          <w:i/>
          <w:iCs/>
        </w:rPr>
        <w:t xml:space="preserve"> </w:t>
      </w:r>
      <w:r w:rsidRPr="00FC51A2">
        <w:rPr>
          <w:bCs/>
        </w:rPr>
        <w:t>een beschrijving van de voorzieningen die zijn getroffen voor leerlingen die extra ondersteuning behoeven.</w:t>
      </w:r>
      <w:r>
        <w:rPr>
          <w:bCs/>
        </w:rPr>
        <w:t>’</w:t>
      </w:r>
    </w:p>
    <w:p w:rsidR="00DD7D82" w:rsidP="00175648" w:rsidRDefault="008F78BC" w14:paraId="1E2956A2" w14:textId="62334A92">
      <w:pPr>
        <w:pStyle w:val="Lijstalinea"/>
        <w:numPr>
          <w:ilvl w:val="2"/>
          <w:numId w:val="18"/>
        </w:numPr>
      </w:pPr>
      <w:r>
        <w:t>D</w:t>
      </w:r>
      <w:r w:rsidR="0009539B">
        <w:t xml:space="preserve">e </w:t>
      </w:r>
      <w:r w:rsidR="00180C87">
        <w:t xml:space="preserve">zevende </w:t>
      </w:r>
      <w:proofErr w:type="spellStart"/>
      <w:r w:rsidR="0009539B">
        <w:t>bullet</w:t>
      </w:r>
      <w:proofErr w:type="spellEnd"/>
      <w:r w:rsidR="0009539B">
        <w:t xml:space="preserve"> </w:t>
      </w:r>
      <w:r w:rsidR="00180C87">
        <w:t xml:space="preserve">(nieuw) </w:t>
      </w:r>
      <w:r w:rsidR="0009539B">
        <w:t>wordt</w:t>
      </w:r>
      <w:r w:rsidR="00DD7D82">
        <w:t xml:space="preserve"> als volgt gewijzigd:</w:t>
      </w:r>
    </w:p>
    <w:p w:rsidR="00DD7D82" w:rsidP="00175648" w:rsidRDefault="00DD7D82" w14:paraId="4C105656" w14:textId="1AEF75A9">
      <w:pPr>
        <w:pStyle w:val="Lijstalinea"/>
        <w:numPr>
          <w:ilvl w:val="3"/>
          <w:numId w:val="18"/>
        </w:numPr>
      </w:pPr>
      <w:r>
        <w:t xml:space="preserve"> Artikel 2.41, tweede lid, WVO 2020’ word</w:t>
      </w:r>
      <w:r w:rsidR="00FC51A2">
        <w:t>t</w:t>
      </w:r>
      <w:r>
        <w:t xml:space="preserve"> vervangen door ‘</w:t>
      </w:r>
      <w:r w:rsidRPr="00820156">
        <w:t>Artikel 2.89 WVO 2020</w:t>
      </w:r>
      <w:r>
        <w:t>’.</w:t>
      </w:r>
    </w:p>
    <w:p w:rsidR="0009539B" w:rsidP="00175648" w:rsidRDefault="00DD7D82" w14:paraId="7DCD4B11" w14:textId="23328454">
      <w:pPr>
        <w:pStyle w:val="Lijstalinea"/>
        <w:numPr>
          <w:ilvl w:val="3"/>
          <w:numId w:val="18"/>
        </w:numPr>
      </w:pPr>
      <w:r>
        <w:t xml:space="preserve"> </w:t>
      </w:r>
      <w:r w:rsidR="00173398">
        <w:t xml:space="preserve">Het woord </w:t>
      </w:r>
      <w:r w:rsidR="0009539B">
        <w:t>‘</w:t>
      </w:r>
      <w:proofErr w:type="spellStart"/>
      <w:r w:rsidR="0009539B">
        <w:t>schoolondersteuningsprofiel</w:t>
      </w:r>
      <w:proofErr w:type="spellEnd"/>
      <w:r w:rsidR="0009539B">
        <w:t xml:space="preserve">’ </w:t>
      </w:r>
      <w:r>
        <w:t xml:space="preserve">wordt </w:t>
      </w:r>
      <w:r w:rsidR="0009539B">
        <w:t xml:space="preserve">vervangen door ‘ondersteuningsaanbod van de school’. </w:t>
      </w:r>
    </w:p>
    <w:p w:rsidR="0009539B" w:rsidP="00175648" w:rsidRDefault="0009539B" w14:paraId="47C5D0FF" w14:textId="64C0BDB2">
      <w:pPr>
        <w:pStyle w:val="Lijstalinea"/>
        <w:numPr>
          <w:ilvl w:val="2"/>
          <w:numId w:val="18"/>
        </w:numPr>
      </w:pPr>
      <w:r>
        <w:t xml:space="preserve">In </w:t>
      </w:r>
      <w:r w:rsidR="008F78BC">
        <w:t xml:space="preserve">de </w:t>
      </w:r>
      <w:r w:rsidR="00180C87">
        <w:t xml:space="preserve">elfde </w:t>
      </w:r>
      <w:proofErr w:type="spellStart"/>
      <w:r>
        <w:t>bullet</w:t>
      </w:r>
      <w:proofErr w:type="spellEnd"/>
      <w:r>
        <w:t xml:space="preserve"> </w:t>
      </w:r>
      <w:r w:rsidR="00FC51A2">
        <w:t xml:space="preserve">(nieuw) </w:t>
      </w:r>
      <w:r>
        <w:t>word</w:t>
      </w:r>
      <w:r w:rsidR="00FC51A2">
        <w:t xml:space="preserve">t </w:t>
      </w:r>
      <w:r>
        <w:t xml:space="preserve">‘ouders’ </w:t>
      </w:r>
      <w:r w:rsidR="00FC51A2">
        <w:t>vervangen door</w:t>
      </w:r>
      <w:r>
        <w:t xml:space="preserve"> ‘</w:t>
      </w:r>
      <w:r w:rsidR="00FC51A2">
        <w:t xml:space="preserve">ouders </w:t>
      </w:r>
      <w:r>
        <w:t>en de leerling’.</w:t>
      </w:r>
    </w:p>
    <w:p w:rsidR="00FC51A2" w:rsidP="00175648" w:rsidRDefault="0009539B" w14:paraId="5D577F8C" w14:textId="513A3CC4">
      <w:pPr>
        <w:pStyle w:val="Lijstalinea"/>
        <w:numPr>
          <w:ilvl w:val="2"/>
          <w:numId w:val="18"/>
        </w:numPr>
      </w:pPr>
      <w:r>
        <w:t xml:space="preserve">Na </w:t>
      </w:r>
      <w:r w:rsidR="008F78BC">
        <w:t xml:space="preserve">de </w:t>
      </w:r>
      <w:r w:rsidR="00180C87">
        <w:t xml:space="preserve">twaalfde </w:t>
      </w:r>
      <w:proofErr w:type="spellStart"/>
      <w:r w:rsidR="008F78BC">
        <w:t>b</w:t>
      </w:r>
      <w:r>
        <w:t>ullet</w:t>
      </w:r>
      <w:proofErr w:type="spellEnd"/>
      <w:r>
        <w:t xml:space="preserve"> </w:t>
      </w:r>
      <w:r w:rsidR="00FC51A2">
        <w:t xml:space="preserve">(nieuw) </w:t>
      </w:r>
      <w:r>
        <w:t xml:space="preserve">wordt een </w:t>
      </w:r>
      <w:proofErr w:type="spellStart"/>
      <w:r>
        <w:t>bullet</w:t>
      </w:r>
      <w:proofErr w:type="spellEnd"/>
      <w:r>
        <w:t xml:space="preserve"> </w:t>
      </w:r>
      <w:r w:rsidR="00FC51A2">
        <w:t>in</w:t>
      </w:r>
      <w:r>
        <w:t>gevoegd</w:t>
      </w:r>
      <w:r w:rsidR="00FC51A2">
        <w:t>, luidende</w:t>
      </w:r>
      <w:r>
        <w:t xml:space="preserve">: </w:t>
      </w:r>
    </w:p>
    <w:p w:rsidRPr="00FA3012" w:rsidR="0009539B" w:rsidP="00175648" w:rsidRDefault="0009539B" w14:paraId="0AEFB05D" w14:textId="12E0D2E6">
      <w:pPr>
        <w:pStyle w:val="Lijstalinea"/>
        <w:numPr>
          <w:ilvl w:val="3"/>
          <w:numId w:val="18"/>
        </w:numPr>
      </w:pPr>
      <w:r w:rsidRPr="00820156">
        <w:t>Artikel 2.44, vijfde en zesde lid, WVO 2020: Het bestuur stelt het ontwikkelingsperspectief vast of stelt het bij nadat het de leerling in de gelegenheid heeft gesteld zijn mening hierover te geven en licht aan de leerling toe wat de invloed is geweest hiervan op de vast- of bijstelling van het ontwikkelingsperspectief.</w:t>
      </w:r>
    </w:p>
    <w:p w:rsidR="00FC51A2" w:rsidP="00175648" w:rsidRDefault="00FC51A2" w14:paraId="59594AA5" w14:textId="423A02A5">
      <w:pPr>
        <w:pStyle w:val="Lijstalinea"/>
        <w:numPr>
          <w:ilvl w:val="2"/>
          <w:numId w:val="18"/>
        </w:numPr>
      </w:pPr>
      <w:r>
        <w:t>D</w:t>
      </w:r>
      <w:r w:rsidR="008F78BC">
        <w:t xml:space="preserve">e </w:t>
      </w:r>
      <w:r w:rsidR="00180C87">
        <w:t xml:space="preserve">veertiende </w:t>
      </w:r>
      <w:proofErr w:type="spellStart"/>
      <w:r w:rsidR="008F78BC">
        <w:t>b</w:t>
      </w:r>
      <w:r w:rsidR="0009539B">
        <w:t>ullet</w:t>
      </w:r>
      <w:proofErr w:type="spellEnd"/>
      <w:r w:rsidR="0009539B">
        <w:t xml:space="preserve"> </w:t>
      </w:r>
      <w:r>
        <w:t>(nieuw) komt te luiden:</w:t>
      </w:r>
      <w:r w:rsidR="0009539B">
        <w:t xml:space="preserve"> </w:t>
      </w:r>
    </w:p>
    <w:p w:rsidR="00180C87" w:rsidP="00175648" w:rsidRDefault="0009539B" w14:paraId="60ACEC2C" w14:textId="77777777">
      <w:pPr>
        <w:pStyle w:val="Lijstalinea"/>
        <w:numPr>
          <w:ilvl w:val="3"/>
          <w:numId w:val="18"/>
        </w:numPr>
      </w:pPr>
      <w:r w:rsidRPr="0015132D">
        <w:t xml:space="preserve">Artikel </w:t>
      </w:r>
      <w:r>
        <w:t>2.44</w:t>
      </w:r>
      <w:r w:rsidRPr="0015132D">
        <w:t xml:space="preserve">, </w:t>
      </w:r>
      <w:r>
        <w:t>zevende</w:t>
      </w:r>
      <w:r w:rsidRPr="0015132D">
        <w:t xml:space="preserve"> lid, WPO: Het ontwikkelingsperspectief bevat een omschrijving van </w:t>
      </w:r>
      <w:r>
        <w:t xml:space="preserve">a) </w:t>
      </w:r>
      <w:r w:rsidRPr="0015132D">
        <w:t>de individuele begeleiding</w:t>
      </w:r>
      <w:r w:rsidRPr="00FA3012">
        <w:rPr>
          <w:bCs/>
        </w:rPr>
        <w:t>, b) indien van toepassing: de onderdelen van het onderwijsprogramma waarvan wordt afgeweken, c) de inbreng van de leerling</w:t>
      </w:r>
      <w:r w:rsidRPr="0015132D">
        <w:t>.</w:t>
      </w:r>
      <w:r w:rsidR="00180C87">
        <w:t xml:space="preserve"> </w:t>
      </w:r>
    </w:p>
    <w:p w:rsidR="00180C87" w:rsidP="00175648" w:rsidRDefault="00180C87" w14:paraId="33CB17B5" w14:textId="288A1311">
      <w:pPr>
        <w:pStyle w:val="Lijstalinea"/>
        <w:numPr>
          <w:ilvl w:val="2"/>
          <w:numId w:val="18"/>
        </w:numPr>
      </w:pPr>
      <w:r>
        <w:t xml:space="preserve">De vijftiende </w:t>
      </w:r>
      <w:proofErr w:type="spellStart"/>
      <w:r>
        <w:t>bullet</w:t>
      </w:r>
      <w:proofErr w:type="spellEnd"/>
      <w:r>
        <w:t xml:space="preserve"> (nieuw) komt te luiden:</w:t>
      </w:r>
    </w:p>
    <w:p w:rsidR="00180C87" w:rsidP="00175648" w:rsidRDefault="00180C87" w14:paraId="179AEA2B" w14:textId="60A7028C">
      <w:pPr>
        <w:pStyle w:val="Lijstalinea"/>
        <w:numPr>
          <w:ilvl w:val="3"/>
          <w:numId w:val="18"/>
        </w:numPr>
      </w:pPr>
      <w:r w:rsidRPr="007B5ABD">
        <w:t>Artikel 2.44, achtste lid, WVO 2020, jo. artikel 2.49 Uitvoeringsbesluit WVO 2020: Het ontwikkelingsperspectief bevat ten minste informatie over in welke onderwijssoort in het voortgezet onderwijs naar verwachting de leerling het examen zal halen, en de onderbouwing daarvan. De onderbouwing bevat ten minste de belemmerende en bevorderende factoren die van invloed zijn op het onderwijs aan de leerling.</w:t>
      </w:r>
    </w:p>
    <w:p w:rsidR="007B225B" w:rsidP="00175648" w:rsidRDefault="0009539B" w14:paraId="733223B7" w14:textId="77777777">
      <w:pPr>
        <w:pStyle w:val="Lijstalinea"/>
        <w:numPr>
          <w:ilvl w:val="0"/>
          <w:numId w:val="18"/>
        </w:numPr>
      </w:pPr>
      <w:r>
        <w:t>De tabel Kwaliteitsgebied Sturen, kwaliteitszorg en ambitie (SKA) wordt als volgt gewijzigd:</w:t>
      </w:r>
    </w:p>
    <w:p w:rsidRPr="00FC51A2" w:rsidR="007B225B" w:rsidP="00175648" w:rsidRDefault="00FC51A2" w14:paraId="4D5C52E7" w14:textId="1D52B13F">
      <w:pPr>
        <w:pStyle w:val="Lijstalinea"/>
        <w:numPr>
          <w:ilvl w:val="1"/>
          <w:numId w:val="18"/>
        </w:numPr>
      </w:pPr>
      <w:r>
        <w:t xml:space="preserve">In blok </w:t>
      </w:r>
      <w:r w:rsidR="0009539B">
        <w:t>SKA1.Visie, ambities en doelen, kopje Wettelijke vereisten</w:t>
      </w:r>
      <w:r>
        <w:t>,</w:t>
      </w:r>
      <w:r w:rsidR="0009539B">
        <w:t xml:space="preserve"> wordt </w:t>
      </w:r>
      <w:r>
        <w:t xml:space="preserve">in </w:t>
      </w:r>
      <w:r w:rsidR="007B225B">
        <w:t xml:space="preserve">de vijfde </w:t>
      </w:r>
      <w:proofErr w:type="spellStart"/>
      <w:r w:rsidR="0009539B">
        <w:t>bullet</w:t>
      </w:r>
      <w:proofErr w:type="spellEnd"/>
      <w:r w:rsidR="0009539B">
        <w:t xml:space="preserve"> ‘</w:t>
      </w:r>
      <w:proofErr w:type="spellStart"/>
      <w:r w:rsidR="0009539B">
        <w:t>schoolondersteuningsprofiel</w:t>
      </w:r>
      <w:proofErr w:type="spellEnd"/>
      <w:r w:rsidR="0009539B">
        <w:t>’ vervangen door ‘</w:t>
      </w:r>
      <w:r w:rsidRPr="007B225B" w:rsidR="0009539B">
        <w:rPr>
          <w:szCs w:val="18"/>
        </w:rPr>
        <w:t>ondersteuningsaanbod van de school.’.</w:t>
      </w:r>
    </w:p>
    <w:p w:rsidRPr="007B225B" w:rsidR="00FC51A2" w:rsidP="00175648" w:rsidRDefault="00FC51A2" w14:paraId="137C7D03" w14:textId="1402D3E4">
      <w:pPr>
        <w:pStyle w:val="Lijstalinea"/>
        <w:numPr>
          <w:ilvl w:val="1"/>
          <w:numId w:val="18"/>
        </w:numPr>
      </w:pPr>
      <w:r>
        <w:t xml:space="preserve">In </w:t>
      </w:r>
      <w:r w:rsidR="002A1035">
        <w:t xml:space="preserve">blok SKA1.Visie, ambities en doelen, kopje Wettelijke vereisten, wordt in </w:t>
      </w:r>
      <w:r>
        <w:t xml:space="preserve">de vijfde </w:t>
      </w:r>
      <w:proofErr w:type="spellStart"/>
      <w:r>
        <w:t>bullet</w:t>
      </w:r>
      <w:proofErr w:type="spellEnd"/>
      <w:r>
        <w:t xml:space="preserve"> na ‘ondersteuningsaanbod van de school.’ een voetnoot ingevoegd, </w:t>
      </w:r>
      <w:r>
        <w:lastRenderedPageBreak/>
        <w:t xml:space="preserve">luidende: </w:t>
      </w:r>
      <w:r w:rsidR="002A1035">
        <w:br/>
      </w:r>
      <w:r w:rsidRPr="00FC51A2">
        <w:t>Zie voor begripsbepalingen artikel 1.1 WVO 2020</w:t>
      </w:r>
      <w:r>
        <w:t>.</w:t>
      </w:r>
    </w:p>
    <w:p w:rsidRPr="007B225B" w:rsidR="007B225B" w:rsidP="00175648" w:rsidRDefault="00FC51A2" w14:paraId="3E8A67D3" w14:textId="288ADE7B">
      <w:pPr>
        <w:pStyle w:val="Lijstalinea"/>
        <w:numPr>
          <w:ilvl w:val="1"/>
          <w:numId w:val="18"/>
        </w:numPr>
      </w:pPr>
      <w:r>
        <w:t>in b</w:t>
      </w:r>
      <w:r w:rsidR="0009539B">
        <w:t>lok SKA2.Uitvoering en kwaliteitscultuur, kopje Basiskwaliteit</w:t>
      </w:r>
      <w:r w:rsidR="002A1035">
        <w:t>,</w:t>
      </w:r>
      <w:r w:rsidR="0009539B">
        <w:t xml:space="preserve"> wordt ‘</w:t>
      </w:r>
      <w:proofErr w:type="spellStart"/>
      <w:r w:rsidR="0009539B">
        <w:t>schoolondersteuningsprofiel</w:t>
      </w:r>
      <w:proofErr w:type="spellEnd"/>
      <w:r w:rsidR="0009539B">
        <w:t>’ vervangen door ‘</w:t>
      </w:r>
      <w:r w:rsidRPr="007B225B" w:rsidR="0009539B">
        <w:rPr>
          <w:szCs w:val="18"/>
        </w:rPr>
        <w:t>ondersteuningsaanbod van de school’.</w:t>
      </w:r>
    </w:p>
    <w:p w:rsidR="00166387" w:rsidP="00175648" w:rsidRDefault="0009539B" w14:paraId="21B1660B" w14:textId="168BED11">
      <w:pPr>
        <w:pStyle w:val="Lijstalinea"/>
        <w:numPr>
          <w:ilvl w:val="1"/>
          <w:numId w:val="18"/>
        </w:numPr>
      </w:pPr>
      <w:r>
        <w:t>Blok SKA2.Uitvoering en kwaliteitscultuur,</w:t>
      </w:r>
      <w:r w:rsidRPr="00F57D2D">
        <w:t xml:space="preserve"> </w:t>
      </w:r>
      <w:r>
        <w:t>kopje Wettelijke vereisten</w:t>
      </w:r>
      <w:r w:rsidR="002A1035">
        <w:t>,</w:t>
      </w:r>
      <w:r>
        <w:t xml:space="preserve"> wordt als volgt gewijzigd: </w:t>
      </w:r>
    </w:p>
    <w:p w:rsidR="0026425F" w:rsidP="00175648" w:rsidRDefault="0026425F" w14:paraId="50AE94D2" w14:textId="66C5D269">
      <w:pPr>
        <w:pStyle w:val="Lijstalinea"/>
        <w:numPr>
          <w:ilvl w:val="2"/>
          <w:numId w:val="18"/>
        </w:numPr>
      </w:pPr>
      <w:r>
        <w:t>D</w:t>
      </w:r>
      <w:r w:rsidR="00166387">
        <w:t xml:space="preserve">e tweede </w:t>
      </w:r>
      <w:proofErr w:type="spellStart"/>
      <w:r w:rsidR="00166387">
        <w:t>bullet</w:t>
      </w:r>
      <w:proofErr w:type="spellEnd"/>
      <w:r w:rsidR="00166387">
        <w:t xml:space="preserve"> </w:t>
      </w:r>
      <w:r>
        <w:t xml:space="preserve">komt te luiden: </w:t>
      </w:r>
    </w:p>
    <w:p w:rsidRPr="0026425F" w:rsidR="00166387" w:rsidP="00175648" w:rsidRDefault="0009539B" w14:paraId="387B7980" w14:textId="11A75400">
      <w:pPr>
        <w:pStyle w:val="Lijstalinea"/>
        <w:numPr>
          <w:ilvl w:val="3"/>
          <w:numId w:val="18"/>
        </w:numPr>
      </w:pPr>
      <w:r>
        <w:t xml:space="preserve">Artikel 2.92, eerste lid en tweede lid, onder b, WVO 2020: Het bestuur stelt jaarlijks de schoolgids vast waarin de basisondersteuningsvoorzieningen en </w:t>
      </w:r>
      <w:r w:rsidRPr="0066571C">
        <w:t>het ondersteuningsaanbod van de school</w:t>
      </w:r>
      <w:r>
        <w:t xml:space="preserve"> zijn beschreven.</w:t>
      </w:r>
    </w:p>
    <w:p w:rsidRPr="00166387" w:rsidR="0026425F" w:rsidP="00175648" w:rsidRDefault="0026425F" w14:paraId="1387A331" w14:textId="3C2301E7">
      <w:pPr>
        <w:pStyle w:val="Lijstalinea"/>
        <w:numPr>
          <w:ilvl w:val="2"/>
          <w:numId w:val="18"/>
        </w:numPr>
      </w:pPr>
      <w:r>
        <w:rPr>
          <w:szCs w:val="18"/>
        </w:rPr>
        <w:t xml:space="preserve">In de tweede </w:t>
      </w:r>
      <w:proofErr w:type="spellStart"/>
      <w:r>
        <w:rPr>
          <w:szCs w:val="18"/>
        </w:rPr>
        <w:t>bullet</w:t>
      </w:r>
      <w:proofErr w:type="spellEnd"/>
      <w:r>
        <w:rPr>
          <w:szCs w:val="18"/>
        </w:rPr>
        <w:t xml:space="preserve"> wordt na ‘ondersteuningsaanbod van de school’ een voetnoot ingevoegd, luidende: </w:t>
      </w:r>
      <w:r w:rsidR="002A1035">
        <w:rPr>
          <w:szCs w:val="18"/>
        </w:rPr>
        <w:br/>
      </w:r>
      <w:r w:rsidRPr="0026425F">
        <w:rPr>
          <w:szCs w:val="18"/>
        </w:rPr>
        <w:t xml:space="preserve">Zie voor begripsbepalingen artikel 1.1 WVO 2020: </w:t>
      </w:r>
      <w:r w:rsidRPr="0026425F">
        <w:rPr>
          <w:i/>
          <w:iCs/>
          <w:szCs w:val="18"/>
        </w:rPr>
        <w:t>basisondersteuningsvoorzieningen</w:t>
      </w:r>
      <w:r w:rsidRPr="0026425F">
        <w:rPr>
          <w:szCs w:val="18"/>
        </w:rPr>
        <w:t xml:space="preserve">: voorzieningen voor leerlingen met een ondersteuningsbehoefte die op alle vestigingen van scholen behorend tot een samenwerkingsverband aanwezig zijn; </w:t>
      </w:r>
      <w:r w:rsidRPr="0026425F">
        <w:rPr>
          <w:i/>
          <w:iCs/>
          <w:szCs w:val="18"/>
        </w:rPr>
        <w:t>ondersteuningsaanbod van de school</w:t>
      </w:r>
      <w:r w:rsidRPr="0026425F">
        <w:rPr>
          <w:szCs w:val="18"/>
        </w:rPr>
        <w:t>: een beschrijving van de voorzieningen die zijn getroffen voor leerlingen die extra ondersteuning behoeven.</w:t>
      </w:r>
    </w:p>
    <w:p w:rsidRPr="007B225B" w:rsidR="00166387" w:rsidP="00175648" w:rsidRDefault="00166387" w14:paraId="4BD3D12C" w14:textId="5E65D9F3">
      <w:pPr>
        <w:pStyle w:val="Lijstalinea"/>
        <w:numPr>
          <w:ilvl w:val="2"/>
          <w:numId w:val="18"/>
        </w:numPr>
      </w:pPr>
      <w:r w:rsidRPr="00166387">
        <w:rPr>
          <w:szCs w:val="18"/>
        </w:rPr>
        <w:t xml:space="preserve">In de zevende </w:t>
      </w:r>
      <w:proofErr w:type="spellStart"/>
      <w:r w:rsidRPr="00166387">
        <w:rPr>
          <w:szCs w:val="18"/>
        </w:rPr>
        <w:t>bullet</w:t>
      </w:r>
      <w:proofErr w:type="spellEnd"/>
      <w:r w:rsidRPr="00166387">
        <w:rPr>
          <w:szCs w:val="18"/>
        </w:rPr>
        <w:t xml:space="preserve"> wordt ‘A</w:t>
      </w:r>
      <w:r w:rsidRPr="00B03CAF">
        <w:t>rtikel 7.20 en artikel 7.37a WVO 2020</w:t>
      </w:r>
      <w:r>
        <w:t xml:space="preserve">’ </w:t>
      </w:r>
      <w:r w:rsidR="0026425F">
        <w:t>vervangen door</w:t>
      </w:r>
      <w:r w:rsidRPr="00166387">
        <w:t xml:space="preserve"> ‘Artikel 7.3, artikel 7.3a, artikel 7.20 en artikel 7.37a WVO 2020</w:t>
      </w:r>
      <w:r>
        <w:t>’.</w:t>
      </w:r>
    </w:p>
    <w:p w:rsidR="007B225B" w:rsidP="00175648" w:rsidRDefault="0009539B" w14:paraId="38AC5578" w14:textId="535A7D70">
      <w:pPr>
        <w:pStyle w:val="Lijstalinea"/>
        <w:numPr>
          <w:ilvl w:val="1"/>
          <w:numId w:val="18"/>
        </w:numPr>
      </w:pPr>
      <w:r>
        <w:t>Blok SKA3.Evaluatie, verantwoording en dialoog,</w:t>
      </w:r>
      <w:r w:rsidRPr="00F57D2D">
        <w:t xml:space="preserve"> </w:t>
      </w:r>
      <w:r>
        <w:t>kopje Wettelijke vereisten</w:t>
      </w:r>
      <w:r w:rsidR="0026425F">
        <w:t>,</w:t>
      </w:r>
      <w:r>
        <w:t xml:space="preserve"> wordt als volgt gewijzigd:</w:t>
      </w:r>
    </w:p>
    <w:p w:rsidR="0026425F" w:rsidP="00175648" w:rsidRDefault="0009539B" w14:paraId="562D15CC" w14:textId="04671D77">
      <w:pPr>
        <w:pStyle w:val="Lijstalinea"/>
        <w:numPr>
          <w:ilvl w:val="2"/>
          <w:numId w:val="18"/>
        </w:numPr>
      </w:pPr>
      <w:r>
        <w:t xml:space="preserve">Na de vierde </w:t>
      </w:r>
      <w:proofErr w:type="spellStart"/>
      <w:r>
        <w:t>bullet</w:t>
      </w:r>
      <w:proofErr w:type="spellEnd"/>
      <w:r>
        <w:t xml:space="preserve"> wordt een </w:t>
      </w:r>
      <w:proofErr w:type="spellStart"/>
      <w:r>
        <w:t>bullet</w:t>
      </w:r>
      <w:proofErr w:type="spellEnd"/>
      <w:r>
        <w:t xml:space="preserve"> ingevoegd</w:t>
      </w:r>
      <w:r w:rsidR="0026425F">
        <w:t>, luidende</w:t>
      </w:r>
      <w:r>
        <w:t xml:space="preserve">: </w:t>
      </w:r>
    </w:p>
    <w:p w:rsidRPr="007B225B" w:rsidR="007B225B" w:rsidP="00175648" w:rsidRDefault="0009539B" w14:paraId="631CD00A" w14:textId="0C21C2DB">
      <w:pPr>
        <w:pStyle w:val="Lijstalinea"/>
        <w:numPr>
          <w:ilvl w:val="3"/>
          <w:numId w:val="18"/>
        </w:numPr>
      </w:pPr>
      <w:r w:rsidRPr="007B225B">
        <w:rPr>
          <w:szCs w:val="18"/>
        </w:rPr>
        <w:t xml:space="preserve">Artikel 11, eerste lid, onder r, WMS: Het bestuur stelt de </w:t>
      </w:r>
      <w:r w:rsidR="00C35ED8">
        <w:rPr>
          <w:szCs w:val="18"/>
        </w:rPr>
        <w:t>(G)</w:t>
      </w:r>
      <w:r w:rsidRPr="007B225B">
        <w:rPr>
          <w:szCs w:val="18"/>
        </w:rPr>
        <w:t>MR in de gelegenheid om advies uit te brengen over vaststelling of wijziging van het ondersteuningsaanbod van de school, zoals vastgelegd in de schoolgids.</w:t>
      </w:r>
    </w:p>
    <w:p w:rsidR="0026425F" w:rsidP="00175648" w:rsidRDefault="0009539B" w14:paraId="007CE899" w14:textId="46844CCE">
      <w:pPr>
        <w:pStyle w:val="Lijstalinea"/>
        <w:numPr>
          <w:ilvl w:val="2"/>
          <w:numId w:val="18"/>
        </w:numPr>
      </w:pPr>
      <w:r>
        <w:t xml:space="preserve">Na de </w:t>
      </w:r>
      <w:r w:rsidR="0026425F">
        <w:t xml:space="preserve">negende </w:t>
      </w:r>
      <w:proofErr w:type="spellStart"/>
      <w:r>
        <w:t>bullet</w:t>
      </w:r>
      <w:proofErr w:type="spellEnd"/>
      <w:r>
        <w:t xml:space="preserve"> </w:t>
      </w:r>
      <w:r w:rsidR="0026425F">
        <w:t xml:space="preserve">(nieuw) </w:t>
      </w:r>
      <w:r>
        <w:t xml:space="preserve">wordt een </w:t>
      </w:r>
      <w:proofErr w:type="spellStart"/>
      <w:r>
        <w:t>bullet</w:t>
      </w:r>
      <w:proofErr w:type="spellEnd"/>
      <w:r>
        <w:t xml:space="preserve"> </w:t>
      </w:r>
      <w:r w:rsidR="00E92116">
        <w:t>toe</w:t>
      </w:r>
      <w:r>
        <w:t xml:space="preserve">gevoegd </w:t>
      </w:r>
      <w:r w:rsidR="0026425F">
        <w:t>, luidende</w:t>
      </w:r>
      <w:r>
        <w:t xml:space="preserve">: </w:t>
      </w:r>
    </w:p>
    <w:p w:rsidRPr="004F41E5" w:rsidR="0009539B" w:rsidP="00175648" w:rsidRDefault="0009539B" w14:paraId="7B2EA60B" w14:textId="7AE20374">
      <w:pPr>
        <w:pStyle w:val="Lijstalinea"/>
        <w:numPr>
          <w:ilvl w:val="3"/>
          <w:numId w:val="18"/>
        </w:numPr>
      </w:pPr>
      <w:r>
        <w:t xml:space="preserve">Artikel 2.92a WVO 2020: </w:t>
      </w:r>
      <w:r w:rsidRPr="007B225B">
        <w:rPr>
          <w:szCs w:val="18"/>
        </w:rPr>
        <w:t xml:space="preserve">Het bestuur beschrijft op algemene wijze in de schoolgids in welke mate de inbreng van leerlingen invloed heeft gehad op de vaststelling van de basisondersteuningsvoorzieningen en het ondersteuningsaanbod van de school. </w:t>
      </w:r>
    </w:p>
    <w:p w:rsidR="002C0535" w:rsidP="002C0535" w:rsidRDefault="002C0535" w14:paraId="1AFE1C0E" w14:textId="77777777"/>
    <w:p w:rsidR="0009539B" w:rsidP="002C0535" w:rsidRDefault="0009539B" w14:paraId="77BDFA95" w14:textId="77777777"/>
    <w:p w:rsidR="00420CD7" w:rsidP="00420CD7" w:rsidRDefault="00EF3ABB" w14:paraId="18F7D4B4" w14:textId="12D88793">
      <w:r>
        <w:t>L</w:t>
      </w:r>
    </w:p>
    <w:p w:rsidR="00420CD7" w:rsidP="00420CD7" w:rsidRDefault="00420CD7" w14:paraId="76A7CDDC" w14:textId="77777777"/>
    <w:p w:rsidR="00420CD7" w:rsidP="00420CD7" w:rsidRDefault="00420CD7" w14:paraId="1E917446" w14:textId="1DD79793">
      <w:r>
        <w:t xml:space="preserve">Bijlage </w:t>
      </w:r>
      <w:r w:rsidR="009E3C4F">
        <w:t>4</w:t>
      </w:r>
      <w:r w:rsidR="00C6028A">
        <w:t>-</w:t>
      </w:r>
      <w:r>
        <w:t xml:space="preserve">Waarderingskader </w:t>
      </w:r>
      <w:r w:rsidR="009E3C4F">
        <w:t>internationaal georiënteerd voortgezet onderwijs (</w:t>
      </w:r>
      <w:proofErr w:type="spellStart"/>
      <w:r w:rsidR="009E3C4F">
        <w:t>igvo</w:t>
      </w:r>
      <w:proofErr w:type="spellEnd"/>
      <w:r w:rsidR="009E3C4F">
        <w:t>)</w:t>
      </w:r>
      <w:r>
        <w:t xml:space="preserve"> wordt als volgt gewijzigd:</w:t>
      </w:r>
    </w:p>
    <w:p w:rsidR="009E3C4F" w:rsidP="00175648" w:rsidRDefault="009E3C4F" w14:paraId="396C8850" w14:textId="7AA4223A">
      <w:pPr>
        <w:pStyle w:val="Lijstalinea"/>
        <w:numPr>
          <w:ilvl w:val="0"/>
          <w:numId w:val="19"/>
        </w:numPr>
      </w:pPr>
      <w:r>
        <w:t xml:space="preserve">De tabel Kwaliteitsgebied Besturing, kwaliteitszorg en ambitie (BKA) </w:t>
      </w:r>
      <w:r w:rsidR="0026425F">
        <w:t xml:space="preserve">wordt </w:t>
      </w:r>
      <w:r>
        <w:t>als volgt gewijzigd:</w:t>
      </w:r>
    </w:p>
    <w:p w:rsidR="009E3C4F" w:rsidP="00175648" w:rsidRDefault="0026425F" w14:paraId="516CD787" w14:textId="5A36DAA8">
      <w:pPr>
        <w:pStyle w:val="Lijstalinea"/>
        <w:numPr>
          <w:ilvl w:val="1"/>
          <w:numId w:val="19"/>
        </w:numPr>
      </w:pPr>
      <w:r>
        <w:t xml:space="preserve">In blok </w:t>
      </w:r>
      <w:r w:rsidR="009E3C4F">
        <w:t>BKA1.Visie, ambities en doelen</w:t>
      </w:r>
      <w:r>
        <w:t>,</w:t>
      </w:r>
      <w:r w:rsidR="00C6028A">
        <w:t xml:space="preserve"> onder het kopje Wettelijke vereisten</w:t>
      </w:r>
      <w:r>
        <w:t>,</w:t>
      </w:r>
      <w:r w:rsidR="00C6028A">
        <w:t xml:space="preserve"> </w:t>
      </w:r>
      <w:r w:rsidR="009E3C4F">
        <w:t xml:space="preserve">wordt </w:t>
      </w:r>
      <w:r>
        <w:t xml:space="preserve">in </w:t>
      </w:r>
      <w:r w:rsidR="00C6028A">
        <w:t xml:space="preserve">de derde </w:t>
      </w:r>
      <w:proofErr w:type="spellStart"/>
      <w:r w:rsidR="00C6028A">
        <w:t>bullet</w:t>
      </w:r>
      <w:proofErr w:type="spellEnd"/>
      <w:r w:rsidR="00C6028A">
        <w:t xml:space="preserve"> </w:t>
      </w:r>
      <w:r w:rsidR="009E3C4F">
        <w:t>‘</w:t>
      </w:r>
      <w:proofErr w:type="spellStart"/>
      <w:r w:rsidR="009E3C4F">
        <w:t>schoolondersteuningsprofiel</w:t>
      </w:r>
      <w:proofErr w:type="spellEnd"/>
      <w:r w:rsidR="009E3C4F">
        <w:t>’ vervangen door ‘</w:t>
      </w:r>
      <w:r w:rsidRPr="00B20B86" w:rsidR="009E3C4F">
        <w:t>ondersteuningsaanbod van de school</w:t>
      </w:r>
      <w:r w:rsidR="009E3C4F">
        <w:t>’.</w:t>
      </w:r>
    </w:p>
    <w:p w:rsidR="009E3C4F" w:rsidP="00175648" w:rsidRDefault="009E3C4F" w14:paraId="579546E2" w14:textId="77777777">
      <w:pPr>
        <w:pStyle w:val="Lijstalinea"/>
        <w:numPr>
          <w:ilvl w:val="1"/>
          <w:numId w:val="19"/>
        </w:numPr>
      </w:pPr>
      <w:r>
        <w:t xml:space="preserve">Blok BKA2.Uitvoering en kwaliteitscultuur wordt als volgt gewijzigd: </w:t>
      </w:r>
    </w:p>
    <w:p w:rsidR="009E3C4F" w:rsidP="00175648" w:rsidRDefault="0026425F" w14:paraId="14CD3B13" w14:textId="6C04D150">
      <w:pPr>
        <w:pStyle w:val="Lijstalinea"/>
        <w:numPr>
          <w:ilvl w:val="2"/>
          <w:numId w:val="19"/>
        </w:numPr>
      </w:pPr>
      <w:r>
        <w:t>O</w:t>
      </w:r>
      <w:r w:rsidR="009E3C4F">
        <w:t xml:space="preserve">nder het kopje Basiskwaliteit wordt </w:t>
      </w:r>
      <w:r>
        <w:t>na</w:t>
      </w:r>
      <w:r w:rsidR="009E3C4F">
        <w:t xml:space="preserve"> ‘</w:t>
      </w:r>
      <w:r w:rsidRPr="0015132D" w:rsidR="009E3C4F">
        <w:t>Het bestuur zorgt ervoor dat het onderwijskundig leiderschap op alle niveaus herkenbaar verankerd is in de organisatie.</w:t>
      </w:r>
      <w:r w:rsidR="009E3C4F">
        <w:t xml:space="preserve">’ </w:t>
      </w:r>
      <w:r w:rsidR="00C52A62">
        <w:t>de zin</w:t>
      </w:r>
      <w:r w:rsidR="009E3C4F">
        <w:t xml:space="preserve"> ‘</w:t>
      </w:r>
      <w:r w:rsidRPr="002A4A68" w:rsidR="009E3C4F">
        <w:t>Het zorgt voor benoembaar, bevoegd en bekwaam personeel</w:t>
      </w:r>
      <w:r w:rsidR="009E3C4F">
        <w:t xml:space="preserve"> </w:t>
      </w:r>
      <w:r w:rsidRPr="00252AB0" w:rsidR="009E3C4F">
        <w:t>dat in het bezit is van een Verklaring Omtrent het Gedrag (VOG)</w:t>
      </w:r>
      <w:r w:rsidRPr="002A4A68" w:rsidR="009E3C4F">
        <w:t>.</w:t>
      </w:r>
      <w:r w:rsidR="009E3C4F">
        <w:t>’</w:t>
      </w:r>
      <w:r w:rsidR="00C52A62">
        <w:t xml:space="preserve"> ingevoegd</w:t>
      </w:r>
      <w:r w:rsidR="009E3C4F">
        <w:t>.</w:t>
      </w:r>
    </w:p>
    <w:p w:rsidR="009E3C4F" w:rsidP="00175648" w:rsidRDefault="00C52A62" w14:paraId="205FFBC1" w14:textId="37C6E654">
      <w:pPr>
        <w:pStyle w:val="Lijstalinea"/>
        <w:numPr>
          <w:ilvl w:val="2"/>
          <w:numId w:val="19"/>
        </w:numPr>
      </w:pPr>
      <w:r>
        <w:t>O</w:t>
      </w:r>
      <w:r w:rsidR="009E3C4F">
        <w:t xml:space="preserve">nder het kopje Wettelijke vereisten wordt </w:t>
      </w:r>
      <w:r w:rsidR="0026425F">
        <w:t xml:space="preserve">in </w:t>
      </w:r>
      <w:r w:rsidR="009E3C4F">
        <w:t xml:space="preserve">de derde </w:t>
      </w:r>
      <w:proofErr w:type="spellStart"/>
      <w:r w:rsidR="009E3C4F">
        <w:t>bullet</w:t>
      </w:r>
      <w:proofErr w:type="spellEnd"/>
      <w:r w:rsidR="009E3C4F">
        <w:t xml:space="preserve"> ‘</w:t>
      </w:r>
      <w:r w:rsidR="00E92116">
        <w:t>a</w:t>
      </w:r>
      <w:r w:rsidR="009E3C4F">
        <w:t xml:space="preserve">rtikel 7.3’ </w:t>
      </w:r>
      <w:r w:rsidR="0026425F">
        <w:t>vervangen door</w:t>
      </w:r>
      <w:r w:rsidR="009E3C4F">
        <w:t xml:space="preserve"> ‘</w:t>
      </w:r>
      <w:r w:rsidR="00E92116">
        <w:t>a</w:t>
      </w:r>
      <w:r w:rsidR="0026425F">
        <w:t xml:space="preserve">rtikel 7.3 </w:t>
      </w:r>
      <w:r w:rsidR="009E3C4F">
        <w:t>en artikel 7.3a’.</w:t>
      </w:r>
    </w:p>
    <w:p w:rsidR="009E3C4F" w:rsidP="00175648" w:rsidRDefault="009E3C4F" w14:paraId="1D49E944" w14:textId="489F7B68">
      <w:pPr>
        <w:pStyle w:val="Lijstalinea"/>
        <w:numPr>
          <w:ilvl w:val="0"/>
          <w:numId w:val="19"/>
        </w:numPr>
      </w:pPr>
      <w:r>
        <w:t>De tabel Kwaliteitsgebied Onderwijsproces (OP) als volgt gewijzigd:</w:t>
      </w:r>
    </w:p>
    <w:p w:rsidR="009E3C4F" w:rsidP="00175648" w:rsidRDefault="0026425F" w14:paraId="37869A7D" w14:textId="7E1439CB">
      <w:pPr>
        <w:pStyle w:val="Lijstalinea"/>
        <w:numPr>
          <w:ilvl w:val="1"/>
          <w:numId w:val="19"/>
        </w:numPr>
      </w:pPr>
      <w:r>
        <w:t>B</w:t>
      </w:r>
      <w:r w:rsidR="009E3C4F">
        <w:t>lok OP2.Zicht op ontwikkeling en begeleiding, kopje Basiskwaliteit</w:t>
      </w:r>
      <w:r>
        <w:t>,</w:t>
      </w:r>
      <w:r w:rsidR="009E3C4F">
        <w:t xml:space="preserve"> wordt </w:t>
      </w:r>
      <w:r>
        <w:t>als volgt</w:t>
      </w:r>
      <w:r w:rsidR="009E3C4F">
        <w:t xml:space="preserve"> gewijzigd:</w:t>
      </w:r>
    </w:p>
    <w:p w:rsidR="009E3C4F" w:rsidP="00175648" w:rsidRDefault="009E3C4F" w14:paraId="56C7943A" w14:textId="5FBA916B">
      <w:pPr>
        <w:pStyle w:val="Lijstalinea"/>
        <w:numPr>
          <w:ilvl w:val="2"/>
          <w:numId w:val="19"/>
        </w:numPr>
      </w:pPr>
      <w:r>
        <w:lastRenderedPageBreak/>
        <w:t xml:space="preserve">De zin ‘De school heeft in het </w:t>
      </w:r>
      <w:proofErr w:type="spellStart"/>
      <w:r>
        <w:t>schoolondersteuningsprofiel</w:t>
      </w:r>
      <w:proofErr w:type="spellEnd"/>
      <w:r>
        <w:t xml:space="preserve"> vastgelegd wat zij onder extra ondersteuning verstaat en welke voorzieningen de school kan bieden.’</w:t>
      </w:r>
      <w:r w:rsidR="0026425F">
        <w:t xml:space="preserve"> wordt vervangen door</w:t>
      </w:r>
      <w:r>
        <w:t xml:space="preserve"> ‘</w:t>
      </w:r>
      <w:r w:rsidRPr="0015132D">
        <w:t xml:space="preserve">De school heeft in </w:t>
      </w:r>
      <w:r>
        <w:t>de schoolgids</w:t>
      </w:r>
      <w:r w:rsidRPr="0015132D">
        <w:t xml:space="preserve"> vastgelegd </w:t>
      </w:r>
      <w:r>
        <w:t xml:space="preserve">welke voorzieningen zijn getroffen voor leerlingen die </w:t>
      </w:r>
      <w:r w:rsidRPr="0015132D">
        <w:t>extra ondersteuning</w:t>
      </w:r>
      <w:r>
        <w:t xml:space="preserve"> behoeven</w:t>
      </w:r>
      <w:r w:rsidRPr="0015132D">
        <w:t>.</w:t>
      </w:r>
      <w:r>
        <w:t>’</w:t>
      </w:r>
      <w:r w:rsidR="00C6028A">
        <w:t>.</w:t>
      </w:r>
    </w:p>
    <w:p w:rsidR="009E3C4F" w:rsidP="00175648" w:rsidRDefault="0026425F" w14:paraId="41E17D82" w14:textId="03199143">
      <w:pPr>
        <w:pStyle w:val="Lijstalinea"/>
        <w:numPr>
          <w:ilvl w:val="2"/>
          <w:numId w:val="19"/>
        </w:numPr>
      </w:pPr>
      <w:r>
        <w:t>Na</w:t>
      </w:r>
      <w:r w:rsidR="009E3C4F">
        <w:t xml:space="preserve"> ‘</w:t>
      </w:r>
      <w:r w:rsidRPr="0015132D" w:rsidR="009E3C4F">
        <w:t>eenmaal per schooljaar met de ouders</w:t>
      </w:r>
      <w:r w:rsidR="009E3C4F">
        <w:t xml:space="preserve">’ </w:t>
      </w:r>
      <w:r>
        <w:t>wordt</w:t>
      </w:r>
      <w:r w:rsidR="009E3C4F">
        <w:t xml:space="preserve"> ‘en de leerling’ </w:t>
      </w:r>
      <w:r>
        <w:t>in</w:t>
      </w:r>
      <w:r w:rsidR="009E3C4F">
        <w:t xml:space="preserve">gevoegd. </w:t>
      </w:r>
    </w:p>
    <w:p w:rsidR="009E3C4F" w:rsidP="00175648" w:rsidRDefault="009E3C4F" w14:paraId="39C03857" w14:textId="77777777">
      <w:pPr>
        <w:pStyle w:val="Lijstalinea"/>
        <w:numPr>
          <w:ilvl w:val="1"/>
          <w:numId w:val="19"/>
        </w:numPr>
      </w:pPr>
      <w:r>
        <w:t>Blok OP2.Zicht op ontwikkeling en begeleiding, kopje Wettelijke vereisten wordt als volgt gewijzigd:</w:t>
      </w:r>
    </w:p>
    <w:p w:rsidR="009E3C4F" w:rsidP="00175648" w:rsidRDefault="009E3C4F" w14:paraId="1E3E257F" w14:textId="647EEDDE">
      <w:pPr>
        <w:pStyle w:val="Lijstalinea"/>
        <w:numPr>
          <w:ilvl w:val="2"/>
          <w:numId w:val="19"/>
        </w:numPr>
      </w:pPr>
      <w:r>
        <w:t>De eerste</w:t>
      </w:r>
      <w:r w:rsidR="00290DCE">
        <w:t xml:space="preserve"> en vierde</w:t>
      </w:r>
      <w:r>
        <w:t xml:space="preserve"> </w:t>
      </w:r>
      <w:proofErr w:type="spellStart"/>
      <w:r>
        <w:t>bullet</w:t>
      </w:r>
      <w:proofErr w:type="spellEnd"/>
      <w:r>
        <w:t xml:space="preserve"> </w:t>
      </w:r>
      <w:r w:rsidR="008D7FE5">
        <w:t>verval</w:t>
      </w:r>
      <w:r w:rsidR="00290DCE">
        <w:t>len</w:t>
      </w:r>
      <w:r>
        <w:t>.</w:t>
      </w:r>
    </w:p>
    <w:p w:rsidR="009E3C4F" w:rsidP="00175648" w:rsidRDefault="009E3C4F" w14:paraId="677DA9B6" w14:textId="11A1FD5C">
      <w:pPr>
        <w:pStyle w:val="Lijstalinea"/>
        <w:numPr>
          <w:ilvl w:val="2"/>
          <w:numId w:val="19"/>
        </w:numPr>
      </w:pPr>
      <w:r>
        <w:t xml:space="preserve">In </w:t>
      </w:r>
      <w:r w:rsidR="009B2150">
        <w:t xml:space="preserve">de </w:t>
      </w:r>
      <w:r w:rsidR="00E92116">
        <w:t xml:space="preserve">vierde </w:t>
      </w:r>
      <w:proofErr w:type="spellStart"/>
      <w:r>
        <w:t>bullet</w:t>
      </w:r>
      <w:proofErr w:type="spellEnd"/>
      <w:r>
        <w:t xml:space="preserve"> </w:t>
      </w:r>
      <w:r w:rsidR="008D7FE5">
        <w:t xml:space="preserve">(nieuw) vervalt </w:t>
      </w:r>
      <w:r>
        <w:t>‘,</w:t>
      </w:r>
      <w:r w:rsidR="00C52A62">
        <w:t xml:space="preserve"> </w:t>
      </w:r>
      <w:r>
        <w:t>eerste lid,’.</w:t>
      </w:r>
    </w:p>
    <w:p w:rsidR="006F559C" w:rsidP="00175648" w:rsidRDefault="006F559C" w14:paraId="54E7672A" w14:textId="0E815C29">
      <w:pPr>
        <w:pStyle w:val="Lijstalinea"/>
        <w:numPr>
          <w:ilvl w:val="2"/>
          <w:numId w:val="19"/>
        </w:numPr>
      </w:pPr>
      <w:r>
        <w:t xml:space="preserve">De </w:t>
      </w:r>
      <w:r w:rsidR="00E92116">
        <w:t xml:space="preserve">vijfde </w:t>
      </w:r>
      <w:proofErr w:type="spellStart"/>
      <w:r>
        <w:t>bullet</w:t>
      </w:r>
      <w:proofErr w:type="spellEnd"/>
      <w:r>
        <w:t xml:space="preserve"> (nieuw) komt te luiden:</w:t>
      </w:r>
      <w:r w:rsidR="009E3C4F">
        <w:t xml:space="preserve"> </w:t>
      </w:r>
    </w:p>
    <w:p w:rsidRPr="006F559C" w:rsidR="009E3C4F" w:rsidP="00175648" w:rsidRDefault="009E3C4F" w14:paraId="5AE4A5D9" w14:textId="2F62D94E">
      <w:pPr>
        <w:pStyle w:val="Lijstalinea"/>
        <w:numPr>
          <w:ilvl w:val="3"/>
          <w:numId w:val="19"/>
        </w:numPr>
      </w:pPr>
      <w:r w:rsidRPr="00C36A28">
        <w:rPr>
          <w:bCs/>
        </w:rPr>
        <w:t>Artikel 2.92, tweede lid, onder b, WVO 2020: De schoolgids bevat informatie over de basisondersteuningsvoorzieningen en het ondersteuningsaanbod van de school.</w:t>
      </w:r>
    </w:p>
    <w:p w:rsidRPr="006F559C" w:rsidR="006F559C" w:rsidP="00175648" w:rsidRDefault="006F559C" w14:paraId="0B91B88B" w14:textId="13B94B0B">
      <w:pPr>
        <w:pStyle w:val="Lijstalinea"/>
        <w:numPr>
          <w:ilvl w:val="2"/>
          <w:numId w:val="19"/>
        </w:numPr>
        <w:rPr>
          <w:bCs/>
        </w:rPr>
      </w:pPr>
      <w:r>
        <w:rPr>
          <w:bCs/>
        </w:rPr>
        <w:t xml:space="preserve">In de </w:t>
      </w:r>
      <w:r w:rsidR="00E92116">
        <w:rPr>
          <w:bCs/>
        </w:rPr>
        <w:t xml:space="preserve">vijfde </w:t>
      </w:r>
      <w:proofErr w:type="spellStart"/>
      <w:r>
        <w:rPr>
          <w:bCs/>
        </w:rPr>
        <w:t>bullet</w:t>
      </w:r>
      <w:proofErr w:type="spellEnd"/>
      <w:r>
        <w:rPr>
          <w:bCs/>
        </w:rPr>
        <w:t xml:space="preserve"> (nieuw) wordt na ‘ondersteuningsaanbod van de school’ een voetnoot ingevoegd, luidende: </w:t>
      </w:r>
      <w:r w:rsidR="00C52A62">
        <w:rPr>
          <w:bCs/>
        </w:rPr>
        <w:br/>
      </w:r>
      <w:r w:rsidRPr="006F559C">
        <w:rPr>
          <w:bCs/>
        </w:rPr>
        <w:t>Zie voor begripsbepalingen artikel 1.1 WVO 2020</w:t>
      </w:r>
      <w:r w:rsidRPr="006F559C">
        <w:rPr>
          <w:bCs/>
          <w:i/>
          <w:iCs/>
        </w:rPr>
        <w:t>: basisondersteuningsvoorzieningen</w:t>
      </w:r>
      <w:r w:rsidRPr="006F559C">
        <w:rPr>
          <w:bCs/>
        </w:rPr>
        <w:t xml:space="preserve">: voorzieningen voor leerlingen met een ondersteuningsbehoefte die op alle vestigingen van scholen behorend tot een samenwerkingsverband aanwezig zijn; </w:t>
      </w:r>
      <w:r w:rsidRPr="006F559C">
        <w:rPr>
          <w:bCs/>
          <w:i/>
          <w:iCs/>
        </w:rPr>
        <w:t>ondersteuningsaanbod van de school</w:t>
      </w:r>
      <w:r w:rsidRPr="006F559C">
        <w:rPr>
          <w:bCs/>
        </w:rPr>
        <w:t>:</w:t>
      </w:r>
      <w:r w:rsidRPr="006F559C">
        <w:rPr>
          <w:bCs/>
          <w:i/>
          <w:iCs/>
        </w:rPr>
        <w:t xml:space="preserve"> </w:t>
      </w:r>
      <w:r w:rsidRPr="006F559C">
        <w:rPr>
          <w:bCs/>
        </w:rPr>
        <w:t>een beschrijving van de voorzieningen die zijn getroffen voor leerlingen die extra ondersteuning behoeven.</w:t>
      </w:r>
    </w:p>
    <w:p w:rsidR="009E3C4F" w:rsidP="00175648" w:rsidRDefault="009E3C4F" w14:paraId="10BB63E8" w14:textId="468096AC">
      <w:pPr>
        <w:pStyle w:val="Lijstalinea"/>
        <w:numPr>
          <w:ilvl w:val="2"/>
          <w:numId w:val="19"/>
        </w:numPr>
      </w:pPr>
      <w:r>
        <w:t xml:space="preserve">In de </w:t>
      </w:r>
      <w:r w:rsidR="00E92116">
        <w:t xml:space="preserve">zevende </w:t>
      </w:r>
      <w:proofErr w:type="spellStart"/>
      <w:r>
        <w:t>bullet</w:t>
      </w:r>
      <w:proofErr w:type="spellEnd"/>
      <w:r>
        <w:t xml:space="preserve"> </w:t>
      </w:r>
      <w:r w:rsidR="006F559C">
        <w:t xml:space="preserve">(nieuw) </w:t>
      </w:r>
      <w:r>
        <w:t>wordt ‘</w:t>
      </w:r>
      <w:proofErr w:type="spellStart"/>
      <w:r>
        <w:t>schoolondersteuningsprofiel</w:t>
      </w:r>
      <w:proofErr w:type="spellEnd"/>
      <w:r>
        <w:t xml:space="preserve">’ vervangen door ‘ondersteuningsaanbod van de school’. </w:t>
      </w:r>
    </w:p>
    <w:p w:rsidR="009E3C4F" w:rsidP="00175648" w:rsidRDefault="009E3C4F" w14:paraId="7FF4683C" w14:textId="4E212EBB">
      <w:pPr>
        <w:pStyle w:val="Lijstalinea"/>
        <w:numPr>
          <w:ilvl w:val="2"/>
          <w:numId w:val="19"/>
        </w:numPr>
      </w:pPr>
      <w:r>
        <w:t xml:space="preserve">In </w:t>
      </w:r>
      <w:r w:rsidR="009B2150">
        <w:t xml:space="preserve">de </w:t>
      </w:r>
      <w:r w:rsidR="00E0471D">
        <w:t xml:space="preserve">elfde </w:t>
      </w:r>
      <w:proofErr w:type="spellStart"/>
      <w:r>
        <w:t>bullet</w:t>
      </w:r>
      <w:proofErr w:type="spellEnd"/>
      <w:r>
        <w:t xml:space="preserve"> </w:t>
      </w:r>
      <w:r w:rsidR="006F559C">
        <w:t xml:space="preserve">(nieuw) </w:t>
      </w:r>
      <w:r>
        <w:t xml:space="preserve">worden na ‘ouders’ de woorden ‘en de leerling’ </w:t>
      </w:r>
      <w:r w:rsidR="006F559C">
        <w:t>in</w:t>
      </w:r>
      <w:r>
        <w:t>gevoegd.</w:t>
      </w:r>
    </w:p>
    <w:p w:rsidR="006F559C" w:rsidP="00175648" w:rsidRDefault="009E3C4F" w14:paraId="763CB3A4" w14:textId="2A91CF6A">
      <w:pPr>
        <w:pStyle w:val="Lijstalinea"/>
        <w:numPr>
          <w:ilvl w:val="2"/>
          <w:numId w:val="19"/>
        </w:numPr>
      </w:pPr>
      <w:r>
        <w:t xml:space="preserve">Na </w:t>
      </w:r>
      <w:r w:rsidR="009B2150">
        <w:t xml:space="preserve">de </w:t>
      </w:r>
      <w:r w:rsidR="006F559C">
        <w:t xml:space="preserve">dertiende </w:t>
      </w:r>
      <w:proofErr w:type="spellStart"/>
      <w:r>
        <w:t>bullet</w:t>
      </w:r>
      <w:proofErr w:type="spellEnd"/>
      <w:r>
        <w:t xml:space="preserve"> </w:t>
      </w:r>
      <w:r w:rsidR="006F559C">
        <w:t xml:space="preserve">(nieuw) </w:t>
      </w:r>
      <w:r>
        <w:t xml:space="preserve">wordt een </w:t>
      </w:r>
      <w:proofErr w:type="spellStart"/>
      <w:r>
        <w:t>bullet</w:t>
      </w:r>
      <w:proofErr w:type="spellEnd"/>
      <w:r>
        <w:t xml:space="preserve"> </w:t>
      </w:r>
      <w:r w:rsidR="006F559C">
        <w:t>in</w:t>
      </w:r>
      <w:r>
        <w:t>gevoegd</w:t>
      </w:r>
      <w:r w:rsidR="006F559C">
        <w:t>, luidende:</w:t>
      </w:r>
      <w:r>
        <w:t xml:space="preserve"> </w:t>
      </w:r>
    </w:p>
    <w:p w:rsidRPr="00FA3012" w:rsidR="009E3C4F" w:rsidP="00175648" w:rsidRDefault="009E3C4F" w14:paraId="5E4FC566" w14:textId="53389FE5">
      <w:pPr>
        <w:pStyle w:val="Lijstalinea"/>
        <w:numPr>
          <w:ilvl w:val="3"/>
          <w:numId w:val="19"/>
        </w:numPr>
      </w:pPr>
      <w:r w:rsidRPr="00820156">
        <w:t>Artikel 2.44, vijfde en zesde lid, WVO 2020: Het bestuur stelt het ontwikkelingsperspectief vast of stelt het bij nadat het de leerling in de gelegenheid heeft gesteld zijn mening hierover te geven en licht aan de leerling toe wat de invloed is geweest hiervan op de vast- of bijstelling van het ontwikkelingsperspectief.</w:t>
      </w:r>
    </w:p>
    <w:p w:rsidR="006F559C" w:rsidP="00175648" w:rsidRDefault="006F559C" w14:paraId="03CEFFC4" w14:textId="02B3ECFD">
      <w:pPr>
        <w:pStyle w:val="Lijstalinea"/>
        <w:numPr>
          <w:ilvl w:val="2"/>
          <w:numId w:val="19"/>
        </w:numPr>
      </w:pPr>
      <w:r>
        <w:t>D</w:t>
      </w:r>
      <w:r w:rsidR="009B2150">
        <w:t xml:space="preserve">e vijftiende </w:t>
      </w:r>
      <w:proofErr w:type="spellStart"/>
      <w:r w:rsidR="009E3C4F">
        <w:t>bullet</w:t>
      </w:r>
      <w:proofErr w:type="spellEnd"/>
      <w:r w:rsidR="009E3C4F">
        <w:t xml:space="preserve"> </w:t>
      </w:r>
      <w:r w:rsidR="005844B5">
        <w:t xml:space="preserve">(nieuw) </w:t>
      </w:r>
      <w:r>
        <w:t>komt te luiden</w:t>
      </w:r>
      <w:r w:rsidR="009E3C4F">
        <w:t xml:space="preserve">: </w:t>
      </w:r>
    </w:p>
    <w:p w:rsidR="00290DCE" w:rsidP="00175648" w:rsidRDefault="009E3C4F" w14:paraId="3F4D72F0" w14:textId="4043E89F">
      <w:pPr>
        <w:pStyle w:val="Lijstalinea"/>
        <w:numPr>
          <w:ilvl w:val="3"/>
          <w:numId w:val="19"/>
        </w:numPr>
      </w:pPr>
      <w:r w:rsidRPr="0015132D">
        <w:t xml:space="preserve">Artikel </w:t>
      </w:r>
      <w:r>
        <w:t>2.44</w:t>
      </w:r>
      <w:r w:rsidRPr="0015132D">
        <w:t xml:space="preserve">, </w:t>
      </w:r>
      <w:r>
        <w:t>zevende</w:t>
      </w:r>
      <w:r w:rsidRPr="0015132D">
        <w:t xml:space="preserve"> lid, </w:t>
      </w:r>
      <w:r w:rsidRPr="0015132D" w:rsidR="00290DCE">
        <w:t>W</w:t>
      </w:r>
      <w:r w:rsidR="00290DCE">
        <w:t>V</w:t>
      </w:r>
      <w:r w:rsidRPr="0015132D" w:rsidR="00290DCE">
        <w:t>O</w:t>
      </w:r>
      <w:r w:rsidR="00290DCE">
        <w:t xml:space="preserve"> 2020</w:t>
      </w:r>
      <w:r w:rsidRPr="0015132D">
        <w:t xml:space="preserve">: Het ontwikkelingsperspectief bevat een omschrijving van </w:t>
      </w:r>
      <w:r>
        <w:t xml:space="preserve">a) </w:t>
      </w:r>
      <w:r w:rsidRPr="0015132D">
        <w:t>de individuele begeleiding</w:t>
      </w:r>
      <w:r w:rsidRPr="00FA3012">
        <w:rPr>
          <w:bCs/>
        </w:rPr>
        <w:t>, b) indien van toepassing: de onderdelen van het onderwijsprogramma waarvan wordt afgeweken, c) de inbreng van de leerling</w:t>
      </w:r>
      <w:r w:rsidRPr="0015132D">
        <w:t>.</w:t>
      </w:r>
      <w:r w:rsidR="00290DCE">
        <w:t xml:space="preserve"> </w:t>
      </w:r>
    </w:p>
    <w:p w:rsidR="00290DCE" w:rsidP="00175648" w:rsidRDefault="00290DCE" w14:paraId="7CD32950" w14:textId="695790CD">
      <w:pPr>
        <w:pStyle w:val="Lijstalinea"/>
        <w:numPr>
          <w:ilvl w:val="2"/>
          <w:numId w:val="19"/>
        </w:numPr>
      </w:pPr>
      <w:r>
        <w:t xml:space="preserve">De zestiende </w:t>
      </w:r>
      <w:proofErr w:type="spellStart"/>
      <w:r>
        <w:t>bullet</w:t>
      </w:r>
      <w:proofErr w:type="spellEnd"/>
      <w:r>
        <w:t xml:space="preserve"> (nieuw) kom</w:t>
      </w:r>
      <w:r w:rsidR="00E0471D">
        <w:t>t</w:t>
      </w:r>
      <w:r>
        <w:t xml:space="preserve"> te luiden:</w:t>
      </w:r>
    </w:p>
    <w:p w:rsidR="00290DCE" w:rsidP="00175648" w:rsidRDefault="00290DCE" w14:paraId="6807B607" w14:textId="6CF045A6">
      <w:pPr>
        <w:pStyle w:val="Lijstalinea"/>
        <w:numPr>
          <w:ilvl w:val="3"/>
          <w:numId w:val="19"/>
        </w:numPr>
      </w:pPr>
      <w:r w:rsidRPr="007B5ABD">
        <w:t>Artikel 2.44, achtste lid, WVO 2020, jo. artikel 2.49 Uitvoeringsbesluit WVO 2020: Het ontwikkelingsperspectief bevat ten minste informatie over in welke onderwijssoort in het voortgezet onderwijs naar verwachting de leerling het examen zal halen, en de onderbouwing daarvan. De onderbouwing bevat ten minste de belemmerende en bevorderende factoren die van invloed zijn op het onderwijs aan de leerling.</w:t>
      </w:r>
    </w:p>
    <w:p w:rsidR="00BE453E" w:rsidP="00175648" w:rsidRDefault="009E3C4F" w14:paraId="17ABF0CB" w14:textId="77777777">
      <w:pPr>
        <w:pStyle w:val="Lijstalinea"/>
        <w:numPr>
          <w:ilvl w:val="0"/>
          <w:numId w:val="19"/>
        </w:numPr>
      </w:pPr>
      <w:r>
        <w:t>De tabel Kwaliteitsgebied Sturen, kwaliteitszorg en ambitie (SKA) wordt als volgt gewijzigd:</w:t>
      </w:r>
    </w:p>
    <w:p w:rsidRPr="006F559C" w:rsidR="00BE453E" w:rsidP="00175648" w:rsidRDefault="006F559C" w14:paraId="7AA78511" w14:textId="6A0AAB80">
      <w:pPr>
        <w:pStyle w:val="Lijstalinea"/>
        <w:numPr>
          <w:ilvl w:val="1"/>
          <w:numId w:val="19"/>
        </w:numPr>
      </w:pPr>
      <w:r>
        <w:t>In b</w:t>
      </w:r>
      <w:r w:rsidR="009E3C4F">
        <w:t xml:space="preserve">lok SKA1.Visie, ambities en doelen, </w:t>
      </w:r>
      <w:r w:rsidR="00BE453E">
        <w:t xml:space="preserve">onder het </w:t>
      </w:r>
      <w:r w:rsidR="009E3C4F">
        <w:t>kopje Wettelijke vereisten</w:t>
      </w:r>
      <w:r>
        <w:t>,</w:t>
      </w:r>
      <w:r w:rsidR="009E3C4F">
        <w:t xml:space="preserve"> wordt </w:t>
      </w:r>
      <w:r>
        <w:t xml:space="preserve">in </w:t>
      </w:r>
      <w:r w:rsidR="00BE453E">
        <w:t xml:space="preserve">de vijfde </w:t>
      </w:r>
      <w:proofErr w:type="spellStart"/>
      <w:r w:rsidR="009E3C4F">
        <w:t>bullet</w:t>
      </w:r>
      <w:proofErr w:type="spellEnd"/>
      <w:r w:rsidR="009E3C4F">
        <w:t xml:space="preserve"> ‘</w:t>
      </w:r>
      <w:proofErr w:type="spellStart"/>
      <w:r w:rsidR="009E3C4F">
        <w:t>schoolondersteuningsprofiel</w:t>
      </w:r>
      <w:proofErr w:type="spellEnd"/>
      <w:r w:rsidR="009E3C4F">
        <w:t>’ vervangen door ‘</w:t>
      </w:r>
      <w:r w:rsidRPr="00BE453E" w:rsidR="009E3C4F">
        <w:rPr>
          <w:szCs w:val="18"/>
        </w:rPr>
        <w:t>ondersteuningsaanbod van de school.’.</w:t>
      </w:r>
    </w:p>
    <w:p w:rsidRPr="00BE453E" w:rsidR="006F559C" w:rsidP="00175648" w:rsidRDefault="006F559C" w14:paraId="2AD970D7" w14:textId="254862F5">
      <w:pPr>
        <w:pStyle w:val="Lijstalinea"/>
        <w:numPr>
          <w:ilvl w:val="1"/>
          <w:numId w:val="19"/>
        </w:numPr>
      </w:pPr>
      <w:r>
        <w:t xml:space="preserve">In </w:t>
      </w:r>
      <w:r w:rsidR="00C52A62">
        <w:t xml:space="preserve">blok SKA1.Visie, ambities en doelen, onder het kopje Wettelijke vereisten, wordt in </w:t>
      </w:r>
      <w:r>
        <w:t xml:space="preserve">de vijfde </w:t>
      </w:r>
      <w:proofErr w:type="spellStart"/>
      <w:r>
        <w:t>bullet</w:t>
      </w:r>
      <w:proofErr w:type="spellEnd"/>
      <w:r>
        <w:t xml:space="preserve"> na ‘ondersteuningsaanbod van de school’ een voetnoot ingevoegd, luidende: </w:t>
      </w:r>
      <w:r w:rsidR="00C52A62">
        <w:br/>
      </w:r>
      <w:r w:rsidRPr="006F559C">
        <w:t>Zie voor begripsbepalingen artikel 1.1 WVO 2020</w:t>
      </w:r>
      <w:r>
        <w:t>.</w:t>
      </w:r>
    </w:p>
    <w:p w:rsidRPr="00BE453E" w:rsidR="00BE453E" w:rsidP="00175648" w:rsidRDefault="006F559C" w14:paraId="10C17942" w14:textId="3E94CCDA">
      <w:pPr>
        <w:pStyle w:val="Lijstalinea"/>
        <w:numPr>
          <w:ilvl w:val="1"/>
          <w:numId w:val="19"/>
        </w:numPr>
      </w:pPr>
      <w:r>
        <w:lastRenderedPageBreak/>
        <w:t>In b</w:t>
      </w:r>
      <w:r w:rsidR="009E3C4F">
        <w:t xml:space="preserve">lok SKA2.Uitvoering en kwaliteitscultuur, </w:t>
      </w:r>
      <w:r w:rsidR="00BE453E">
        <w:t xml:space="preserve">onder het </w:t>
      </w:r>
      <w:r w:rsidR="009E3C4F">
        <w:t>kopje Basiskwaliteit</w:t>
      </w:r>
      <w:r>
        <w:t>,</w:t>
      </w:r>
      <w:r w:rsidR="009E3C4F">
        <w:t xml:space="preserve"> wordt ‘</w:t>
      </w:r>
      <w:proofErr w:type="spellStart"/>
      <w:r w:rsidR="009E3C4F">
        <w:t>schoolondersteuningsprofiel</w:t>
      </w:r>
      <w:proofErr w:type="spellEnd"/>
      <w:r w:rsidR="009E3C4F">
        <w:t>’ vervangen door ‘</w:t>
      </w:r>
      <w:r w:rsidRPr="00BE453E" w:rsidR="009E3C4F">
        <w:rPr>
          <w:szCs w:val="18"/>
        </w:rPr>
        <w:t>ondersteuningsaanbod van de school’.</w:t>
      </w:r>
    </w:p>
    <w:p w:rsidR="00166387" w:rsidP="00175648" w:rsidRDefault="009E3C4F" w14:paraId="66572F56" w14:textId="27DAA591">
      <w:pPr>
        <w:pStyle w:val="Lijstalinea"/>
        <w:numPr>
          <w:ilvl w:val="1"/>
          <w:numId w:val="19"/>
        </w:numPr>
      </w:pPr>
      <w:r>
        <w:t>Blok SKA2.Uitvoering en kwaliteitscultuur,</w:t>
      </w:r>
      <w:r w:rsidRPr="00F57D2D">
        <w:t xml:space="preserve"> </w:t>
      </w:r>
      <w:r>
        <w:t>kopje Wettelijke vereisten</w:t>
      </w:r>
      <w:r w:rsidR="00C52A62">
        <w:t>,</w:t>
      </w:r>
      <w:r>
        <w:t xml:space="preserve"> wordt als volgt gewijzigd: </w:t>
      </w:r>
    </w:p>
    <w:p w:rsidR="006F559C" w:rsidP="00175648" w:rsidRDefault="00A34D15" w14:paraId="0AA9D5D8" w14:textId="3F5D7545">
      <w:pPr>
        <w:pStyle w:val="Lijstalinea"/>
        <w:numPr>
          <w:ilvl w:val="2"/>
          <w:numId w:val="19"/>
        </w:numPr>
      </w:pPr>
      <w:r>
        <w:t>D</w:t>
      </w:r>
      <w:r w:rsidR="00166387">
        <w:t xml:space="preserve">e tweede </w:t>
      </w:r>
      <w:proofErr w:type="spellStart"/>
      <w:r w:rsidR="00166387">
        <w:t>bullet</w:t>
      </w:r>
      <w:proofErr w:type="spellEnd"/>
      <w:r w:rsidR="00166387">
        <w:t xml:space="preserve"> </w:t>
      </w:r>
      <w:r w:rsidR="006F559C">
        <w:t>komt te luiden</w:t>
      </w:r>
      <w:r w:rsidR="009E3C4F">
        <w:t xml:space="preserve">: </w:t>
      </w:r>
    </w:p>
    <w:p w:rsidRPr="00DC73C0" w:rsidR="00166387" w:rsidP="00175648" w:rsidRDefault="009E3C4F" w14:paraId="6745F9C0" w14:textId="72E91AD5">
      <w:pPr>
        <w:pStyle w:val="Lijstalinea"/>
        <w:numPr>
          <w:ilvl w:val="3"/>
          <w:numId w:val="19"/>
        </w:numPr>
      </w:pPr>
      <w:r>
        <w:t xml:space="preserve">Artikel 2.92, eerste lid en tweede lid, onder b, WVO 2020: Het bestuur stelt jaarlijks de schoolgids vast waarin de basisondersteuningsvoorzieningen en </w:t>
      </w:r>
      <w:r w:rsidRPr="0066571C">
        <w:t>het ondersteuningsaanbod van de school</w:t>
      </w:r>
      <w:r>
        <w:t xml:space="preserve"> zijn beschreven.</w:t>
      </w:r>
    </w:p>
    <w:p w:rsidRPr="00166387" w:rsidR="00DC73C0" w:rsidP="00175648" w:rsidRDefault="00DC73C0" w14:paraId="64118996" w14:textId="7D1C6EB6">
      <w:pPr>
        <w:pStyle w:val="Lijstalinea"/>
        <w:numPr>
          <w:ilvl w:val="2"/>
          <w:numId w:val="19"/>
        </w:numPr>
      </w:pPr>
      <w:r>
        <w:rPr>
          <w:szCs w:val="18"/>
        </w:rPr>
        <w:t xml:space="preserve">In de tweede </w:t>
      </w:r>
      <w:proofErr w:type="spellStart"/>
      <w:r>
        <w:rPr>
          <w:szCs w:val="18"/>
        </w:rPr>
        <w:t>bullet</w:t>
      </w:r>
      <w:proofErr w:type="spellEnd"/>
      <w:r>
        <w:rPr>
          <w:szCs w:val="18"/>
        </w:rPr>
        <w:t xml:space="preserve"> wordt na ‘ondersteuningsaanbod van de school’ een voetnoot ingevoegd, luidende: </w:t>
      </w:r>
      <w:r w:rsidR="00A34D15">
        <w:rPr>
          <w:szCs w:val="18"/>
        </w:rPr>
        <w:br/>
      </w:r>
      <w:r w:rsidRPr="00DC73C0">
        <w:rPr>
          <w:szCs w:val="18"/>
        </w:rPr>
        <w:t xml:space="preserve">Zie voor begripsbepalingen artikel 1.1 WVO 2020: </w:t>
      </w:r>
      <w:r w:rsidRPr="00DC73C0">
        <w:rPr>
          <w:i/>
          <w:iCs/>
          <w:szCs w:val="18"/>
        </w:rPr>
        <w:t>basisondersteuningsvoorzieningen</w:t>
      </w:r>
      <w:r w:rsidRPr="00DC73C0">
        <w:rPr>
          <w:szCs w:val="18"/>
        </w:rPr>
        <w:t xml:space="preserve">: voorzieningen voor leerlingen met een ondersteuningsbehoefte die op alle vestigingen van scholen behorend tot een samenwerkingsverband aanwezig zijn; </w:t>
      </w:r>
      <w:r w:rsidRPr="00DC73C0">
        <w:rPr>
          <w:i/>
          <w:iCs/>
          <w:szCs w:val="18"/>
        </w:rPr>
        <w:t>ondersteuningsaanbod van de school</w:t>
      </w:r>
      <w:r w:rsidRPr="00DC73C0">
        <w:rPr>
          <w:szCs w:val="18"/>
        </w:rPr>
        <w:t>: een beschrijving van de voorzieningen die zijn getroffen voor leerlingen die extra ondersteuning behoeven.</w:t>
      </w:r>
    </w:p>
    <w:p w:rsidRPr="00BE453E" w:rsidR="00166387" w:rsidP="00175648" w:rsidRDefault="00166387" w14:paraId="6D891863" w14:textId="18828B32">
      <w:pPr>
        <w:pStyle w:val="Lijstalinea"/>
        <w:numPr>
          <w:ilvl w:val="2"/>
          <w:numId w:val="19"/>
        </w:numPr>
      </w:pPr>
      <w:r w:rsidRPr="00166387">
        <w:rPr>
          <w:szCs w:val="18"/>
        </w:rPr>
        <w:t xml:space="preserve">In de zevende </w:t>
      </w:r>
      <w:proofErr w:type="spellStart"/>
      <w:r w:rsidRPr="00166387">
        <w:rPr>
          <w:szCs w:val="18"/>
        </w:rPr>
        <w:t>bullet</w:t>
      </w:r>
      <w:proofErr w:type="spellEnd"/>
      <w:r w:rsidRPr="00166387">
        <w:rPr>
          <w:szCs w:val="18"/>
        </w:rPr>
        <w:t xml:space="preserve"> wordt ‘A</w:t>
      </w:r>
      <w:r w:rsidRPr="00B03CAF">
        <w:t>rtikel 7.20 en artikel 7.37a WVO 2020</w:t>
      </w:r>
      <w:r>
        <w:t xml:space="preserve">’ </w:t>
      </w:r>
      <w:r w:rsidR="006F559C">
        <w:t>vervangen door</w:t>
      </w:r>
      <w:r w:rsidRPr="00166387">
        <w:t xml:space="preserve"> ‘Artikel 7.3, artikel 7.3a, artikel 7.20 en artikel 7.37a WVO 2020</w:t>
      </w:r>
      <w:r>
        <w:t>’.</w:t>
      </w:r>
    </w:p>
    <w:p w:rsidR="00BE453E" w:rsidP="00175648" w:rsidRDefault="009E3C4F" w14:paraId="1B758841" w14:textId="027E7789">
      <w:pPr>
        <w:pStyle w:val="Lijstalinea"/>
        <w:numPr>
          <w:ilvl w:val="1"/>
          <w:numId w:val="19"/>
        </w:numPr>
      </w:pPr>
      <w:r>
        <w:t>Blok SKA3.Evaluatie, verantwoording en dialoog,</w:t>
      </w:r>
      <w:r w:rsidRPr="00F57D2D">
        <w:t xml:space="preserve"> </w:t>
      </w:r>
      <w:r>
        <w:t>kopje Wettelijke vereisten</w:t>
      </w:r>
      <w:r w:rsidR="006F559C">
        <w:t>,</w:t>
      </w:r>
      <w:r>
        <w:t xml:space="preserve"> wordt als volgt gewijzigd:</w:t>
      </w:r>
    </w:p>
    <w:p w:rsidR="006F559C" w:rsidP="00175648" w:rsidRDefault="009E3C4F" w14:paraId="5881F6B5" w14:textId="6322B283">
      <w:pPr>
        <w:pStyle w:val="Lijstalinea"/>
        <w:numPr>
          <w:ilvl w:val="2"/>
          <w:numId w:val="19"/>
        </w:numPr>
      </w:pPr>
      <w:r>
        <w:t xml:space="preserve">Na de vierde </w:t>
      </w:r>
      <w:proofErr w:type="spellStart"/>
      <w:r>
        <w:t>bullet</w:t>
      </w:r>
      <w:proofErr w:type="spellEnd"/>
      <w:r>
        <w:t xml:space="preserve"> wordt een </w:t>
      </w:r>
      <w:proofErr w:type="spellStart"/>
      <w:r>
        <w:t>bullet</w:t>
      </w:r>
      <w:proofErr w:type="spellEnd"/>
      <w:r>
        <w:t xml:space="preserve"> ingevoegd</w:t>
      </w:r>
      <w:r w:rsidR="006F559C">
        <w:t>, luidende</w:t>
      </w:r>
      <w:r>
        <w:t xml:space="preserve">: </w:t>
      </w:r>
    </w:p>
    <w:p w:rsidRPr="00BE453E" w:rsidR="00BE453E" w:rsidP="00175648" w:rsidRDefault="009E3C4F" w14:paraId="574DC3FF" w14:textId="7FD10679">
      <w:pPr>
        <w:pStyle w:val="Lijstalinea"/>
        <w:numPr>
          <w:ilvl w:val="3"/>
          <w:numId w:val="19"/>
        </w:numPr>
      </w:pPr>
      <w:r w:rsidRPr="00BE453E">
        <w:rPr>
          <w:szCs w:val="18"/>
        </w:rPr>
        <w:t xml:space="preserve">Artikel 11, eerste lid, onder r, WMS: Het bestuur stelt de </w:t>
      </w:r>
      <w:r w:rsidR="00C35ED8">
        <w:rPr>
          <w:szCs w:val="18"/>
        </w:rPr>
        <w:t>(G)</w:t>
      </w:r>
      <w:r w:rsidRPr="00BE453E">
        <w:rPr>
          <w:szCs w:val="18"/>
        </w:rPr>
        <w:t>MR in de gelegenheid om advies uit te brengen over vaststelling of wijziging van het ondersteuningsaanbod van de school, zoals vastgelegd in de schoolgids.</w:t>
      </w:r>
    </w:p>
    <w:p w:rsidR="006F559C" w:rsidP="00175648" w:rsidRDefault="009E3C4F" w14:paraId="5CA51049" w14:textId="36623919">
      <w:pPr>
        <w:pStyle w:val="Lijstalinea"/>
        <w:numPr>
          <w:ilvl w:val="2"/>
          <w:numId w:val="19"/>
        </w:numPr>
      </w:pPr>
      <w:r>
        <w:t xml:space="preserve">Na de </w:t>
      </w:r>
      <w:r w:rsidR="006F559C">
        <w:t xml:space="preserve">negende </w:t>
      </w:r>
      <w:proofErr w:type="spellStart"/>
      <w:r>
        <w:t>bullet</w:t>
      </w:r>
      <w:proofErr w:type="spellEnd"/>
      <w:r>
        <w:t xml:space="preserve"> </w:t>
      </w:r>
      <w:r w:rsidR="006F559C">
        <w:t xml:space="preserve">(nieuw) </w:t>
      </w:r>
      <w:r>
        <w:t xml:space="preserve">wordt een </w:t>
      </w:r>
      <w:proofErr w:type="spellStart"/>
      <w:r>
        <w:t>bullet</w:t>
      </w:r>
      <w:proofErr w:type="spellEnd"/>
      <w:r>
        <w:t xml:space="preserve"> </w:t>
      </w:r>
      <w:r w:rsidR="00E0471D">
        <w:t>toe</w:t>
      </w:r>
      <w:r>
        <w:t>gevoegd</w:t>
      </w:r>
      <w:r w:rsidR="006F559C">
        <w:t>, luidende:</w:t>
      </w:r>
      <w:r>
        <w:t xml:space="preserve"> </w:t>
      </w:r>
    </w:p>
    <w:p w:rsidRPr="004F41E5" w:rsidR="009E3C4F" w:rsidP="00175648" w:rsidRDefault="009E3C4F" w14:paraId="526EB5D7" w14:textId="39FB819C">
      <w:pPr>
        <w:pStyle w:val="Lijstalinea"/>
        <w:numPr>
          <w:ilvl w:val="3"/>
          <w:numId w:val="19"/>
        </w:numPr>
      </w:pPr>
      <w:r>
        <w:t xml:space="preserve">Artikel 2.92a WVO 2020: </w:t>
      </w:r>
      <w:r w:rsidRPr="00BE453E">
        <w:rPr>
          <w:szCs w:val="18"/>
        </w:rPr>
        <w:t xml:space="preserve">Het bestuur beschrijft op algemene wijze in de schoolgids in welke mate de inbreng van leerlingen invloed heeft gehad op de vaststelling van de basisondersteuningsvoorzieningen en het ondersteuningsaanbod van de school. </w:t>
      </w:r>
    </w:p>
    <w:p w:rsidR="00420CD7" w:rsidP="00420CD7" w:rsidRDefault="00420CD7" w14:paraId="7EA6F004" w14:textId="77777777"/>
    <w:p w:rsidR="00420CD7" w:rsidP="00420CD7" w:rsidRDefault="00420CD7" w14:paraId="6552B679" w14:textId="77777777"/>
    <w:p w:rsidR="00420CD7" w:rsidP="00420CD7" w:rsidRDefault="00EF3ABB" w14:paraId="312F24E3" w14:textId="00514C30">
      <w:r>
        <w:t>M</w:t>
      </w:r>
    </w:p>
    <w:p w:rsidR="00420CD7" w:rsidP="00420CD7" w:rsidRDefault="00420CD7" w14:paraId="78A6E5A3" w14:textId="77777777"/>
    <w:p w:rsidR="00420CD7" w:rsidP="00420CD7" w:rsidRDefault="00A34D15" w14:paraId="35C4A1DD" w14:textId="1CFBA98C">
      <w:r>
        <w:t>B</w:t>
      </w:r>
      <w:r w:rsidR="00420CD7">
        <w:t xml:space="preserve">ijlage </w:t>
      </w:r>
      <w:r w:rsidR="00100622">
        <w:t>5</w:t>
      </w:r>
      <w:r w:rsidR="0025365F">
        <w:t>-</w:t>
      </w:r>
      <w:r w:rsidR="00420CD7">
        <w:t xml:space="preserve">Waarderingskader </w:t>
      </w:r>
      <w:proofErr w:type="spellStart"/>
      <w:r w:rsidR="00100622">
        <w:t>vavo</w:t>
      </w:r>
      <w:proofErr w:type="spellEnd"/>
      <w:r w:rsidR="00100622">
        <w:t xml:space="preserve"> en particuliere zelfstandige exameninstellingen (B2)</w:t>
      </w:r>
      <w:r w:rsidR="00420CD7">
        <w:t xml:space="preserve"> wordt</w:t>
      </w:r>
      <w:r w:rsidR="0095016D">
        <w:t xml:space="preserve"> als volgt gewijzigd:</w:t>
      </w:r>
    </w:p>
    <w:p w:rsidR="00100622" w:rsidP="00175648" w:rsidRDefault="00A34D15" w14:paraId="485DAB35" w14:textId="41F0D50B">
      <w:pPr>
        <w:pStyle w:val="Lijstalinea"/>
        <w:numPr>
          <w:ilvl w:val="0"/>
          <w:numId w:val="20"/>
        </w:numPr>
      </w:pPr>
      <w:r>
        <w:t>D</w:t>
      </w:r>
      <w:r w:rsidR="00100622">
        <w:t xml:space="preserve">e tabel Kwaliteitsgebied Besturing, kwaliteitszorg en ambitie (BKA) </w:t>
      </w:r>
      <w:r w:rsidR="00DC73C0">
        <w:t xml:space="preserve">wordt </w:t>
      </w:r>
      <w:r w:rsidR="00100622">
        <w:t>als volgt gewijzigd:</w:t>
      </w:r>
    </w:p>
    <w:p w:rsidR="00100622" w:rsidP="00175648" w:rsidRDefault="00DC73C0" w14:paraId="14317BEA" w14:textId="3C7226FF">
      <w:pPr>
        <w:pStyle w:val="Lijstalinea"/>
        <w:numPr>
          <w:ilvl w:val="1"/>
          <w:numId w:val="20"/>
        </w:numPr>
      </w:pPr>
      <w:r>
        <w:t>In b</w:t>
      </w:r>
      <w:r w:rsidR="00100622">
        <w:t>lok BKA1.Visie, ambities en doelen</w:t>
      </w:r>
      <w:r w:rsidR="00A34D15">
        <w:t xml:space="preserve">, </w:t>
      </w:r>
      <w:r w:rsidR="002A4D1F">
        <w:t>onder het kopje Wettelijke vereisten</w:t>
      </w:r>
      <w:r w:rsidR="00A34D15">
        <w:t>,</w:t>
      </w:r>
      <w:r w:rsidR="00063E8B">
        <w:t xml:space="preserve"> wordt</w:t>
      </w:r>
      <w:r w:rsidR="00100622">
        <w:t xml:space="preserve"> </w:t>
      </w:r>
      <w:r>
        <w:t xml:space="preserve">in </w:t>
      </w:r>
      <w:r w:rsidR="002A4D1F">
        <w:t xml:space="preserve">de zesde </w:t>
      </w:r>
      <w:proofErr w:type="spellStart"/>
      <w:r w:rsidR="002A4D1F">
        <w:t>bullet</w:t>
      </w:r>
      <w:proofErr w:type="spellEnd"/>
      <w:r w:rsidR="002A4D1F">
        <w:t xml:space="preserve"> </w:t>
      </w:r>
      <w:r w:rsidR="00100622">
        <w:t>‘</w:t>
      </w:r>
      <w:proofErr w:type="spellStart"/>
      <w:r w:rsidR="00100622">
        <w:t>schoolondersteuningsprofiel</w:t>
      </w:r>
      <w:proofErr w:type="spellEnd"/>
      <w:r w:rsidR="00100622">
        <w:t>’ vervangen door ‘</w:t>
      </w:r>
      <w:r w:rsidRPr="00B20B86" w:rsidR="00100622">
        <w:t>ondersteuningsaanbod van de school</w:t>
      </w:r>
      <w:r w:rsidR="00100622">
        <w:t>’.</w:t>
      </w:r>
    </w:p>
    <w:p w:rsidR="00100622" w:rsidP="00175648" w:rsidRDefault="00100622" w14:paraId="496B6ED6" w14:textId="77777777">
      <w:pPr>
        <w:pStyle w:val="Lijstalinea"/>
        <w:numPr>
          <w:ilvl w:val="1"/>
          <w:numId w:val="20"/>
        </w:numPr>
      </w:pPr>
      <w:r>
        <w:t xml:space="preserve">Blok BKA2.Uitvoering en kwaliteitscultuur wordt als volgt gewijzigd: </w:t>
      </w:r>
    </w:p>
    <w:p w:rsidR="00100622" w:rsidP="00175648" w:rsidRDefault="00DC73C0" w14:paraId="3987F5BD" w14:textId="41960A9C">
      <w:pPr>
        <w:pStyle w:val="Lijstalinea"/>
        <w:numPr>
          <w:ilvl w:val="2"/>
          <w:numId w:val="20"/>
        </w:numPr>
      </w:pPr>
      <w:r>
        <w:t>O</w:t>
      </w:r>
      <w:r w:rsidR="00100622">
        <w:t xml:space="preserve">nder het kopje Basiskwaliteit wordt </w:t>
      </w:r>
      <w:r>
        <w:t xml:space="preserve">na </w:t>
      </w:r>
      <w:r w:rsidR="00100622">
        <w:t>‘</w:t>
      </w:r>
      <w:r w:rsidRPr="0015132D" w:rsidR="00100622">
        <w:t>Het bestuur zorgt ervoor dat het onderwijskundig leiderschap op alle niveaus herkenbaar verankerd is in de organisatie.</w:t>
      </w:r>
      <w:r w:rsidR="00100622">
        <w:t xml:space="preserve">’ </w:t>
      </w:r>
      <w:r w:rsidR="00063E8B">
        <w:t>de zin</w:t>
      </w:r>
      <w:r w:rsidR="00100622">
        <w:t xml:space="preserve"> ‘</w:t>
      </w:r>
      <w:r w:rsidRPr="002A4A68" w:rsidR="00100622">
        <w:t>Het zorgt voor benoembaar, bevoegd en bekwaam personeel</w:t>
      </w:r>
      <w:r w:rsidR="00100622">
        <w:t xml:space="preserve"> </w:t>
      </w:r>
      <w:r w:rsidRPr="00252AB0" w:rsidR="00100622">
        <w:t>dat in het bezit is van een Verklaring Omtrent het Gedrag (VOG)</w:t>
      </w:r>
      <w:r w:rsidRPr="002A4A68" w:rsidR="00100622">
        <w:t>.</w:t>
      </w:r>
      <w:r w:rsidR="00100622">
        <w:t>’</w:t>
      </w:r>
      <w:r w:rsidR="00063E8B">
        <w:t xml:space="preserve"> ingevoegd</w:t>
      </w:r>
      <w:r w:rsidR="00100622">
        <w:t>.</w:t>
      </w:r>
    </w:p>
    <w:p w:rsidR="00100622" w:rsidP="00175648" w:rsidRDefault="00100622" w14:paraId="2FEB2003" w14:textId="786114C0">
      <w:pPr>
        <w:pStyle w:val="Lijstalinea"/>
        <w:numPr>
          <w:ilvl w:val="2"/>
          <w:numId w:val="20"/>
        </w:numPr>
      </w:pPr>
      <w:r>
        <w:t>In de tekst onder het kopje Wettelijke vereisten wordt</w:t>
      </w:r>
      <w:r w:rsidR="00DC73C0">
        <w:t xml:space="preserve"> in</w:t>
      </w:r>
      <w:r>
        <w:t xml:space="preserve"> de achtste </w:t>
      </w:r>
      <w:proofErr w:type="spellStart"/>
      <w:r>
        <w:t>bullet</w:t>
      </w:r>
      <w:proofErr w:type="spellEnd"/>
      <w:r>
        <w:t xml:space="preserve"> ‘</w:t>
      </w:r>
      <w:r w:rsidR="005C4AA3">
        <w:t>a</w:t>
      </w:r>
      <w:r>
        <w:t xml:space="preserve">rtikel 7.3’ </w:t>
      </w:r>
      <w:r w:rsidR="00DC73C0">
        <w:t>vervangen door</w:t>
      </w:r>
      <w:r>
        <w:t xml:space="preserve"> ‘</w:t>
      </w:r>
      <w:r w:rsidR="005C4AA3">
        <w:t>a</w:t>
      </w:r>
      <w:r w:rsidR="00DC73C0">
        <w:t xml:space="preserve">rtikel 7.3 </w:t>
      </w:r>
      <w:r>
        <w:t>en artikel 7.3a’.</w:t>
      </w:r>
    </w:p>
    <w:p w:rsidR="00100622" w:rsidP="00175648" w:rsidRDefault="00100622" w14:paraId="1D801E28" w14:textId="3C1BD2B4">
      <w:pPr>
        <w:pStyle w:val="Lijstalinea"/>
        <w:numPr>
          <w:ilvl w:val="0"/>
          <w:numId w:val="20"/>
        </w:numPr>
      </w:pPr>
      <w:r>
        <w:t xml:space="preserve">De tabel Kwaliteitsgebied Onderwijsproces (OP) </w:t>
      </w:r>
      <w:r w:rsidR="00DC73C0">
        <w:t xml:space="preserve">wordt </w:t>
      </w:r>
      <w:r>
        <w:t>als volgt gewijzigd:</w:t>
      </w:r>
    </w:p>
    <w:p w:rsidR="00100622" w:rsidP="00175648" w:rsidRDefault="00063E8B" w14:paraId="2064E673" w14:textId="1FE74DD9">
      <w:pPr>
        <w:pStyle w:val="Lijstalinea"/>
        <w:numPr>
          <w:ilvl w:val="1"/>
          <w:numId w:val="20"/>
        </w:numPr>
      </w:pPr>
      <w:r>
        <w:t>B</w:t>
      </w:r>
      <w:r w:rsidR="00100622">
        <w:t>lok OP6.Afsluiting (alleen voor B2) wordt als volgt gewijzigd:</w:t>
      </w:r>
    </w:p>
    <w:p w:rsidRPr="00100622" w:rsidR="00100622" w:rsidP="00175648" w:rsidRDefault="00100622" w14:paraId="6FF63E80" w14:textId="2CC404DA">
      <w:pPr>
        <w:pStyle w:val="Lijstalinea"/>
        <w:numPr>
          <w:ilvl w:val="2"/>
          <w:numId w:val="20"/>
        </w:numPr>
      </w:pPr>
      <w:r>
        <w:t xml:space="preserve">De </w:t>
      </w:r>
      <w:r w:rsidR="00DC73C0">
        <w:t>zin</w:t>
      </w:r>
      <w:r>
        <w:t xml:space="preserve"> ‘De opleiding onderbouwt dat de leerling voldaan heeft aan de voorwaarden voor het diploma of een certificaat.’ </w:t>
      </w:r>
      <w:r w:rsidR="00DC73C0">
        <w:t xml:space="preserve">wordt vervangen door </w:t>
      </w:r>
      <w:r>
        <w:t>‘</w:t>
      </w:r>
      <w:r w:rsidRPr="00100622">
        <w:rPr>
          <w:szCs w:val="18"/>
        </w:rPr>
        <w:t>De afsluiting van het onderwijs verloopt zorgvuldig.</w:t>
      </w:r>
      <w:r>
        <w:rPr>
          <w:szCs w:val="18"/>
        </w:rPr>
        <w:t>’.</w:t>
      </w:r>
      <w:r w:rsidRPr="00100622">
        <w:rPr>
          <w:szCs w:val="18"/>
        </w:rPr>
        <w:t xml:space="preserve"> </w:t>
      </w:r>
    </w:p>
    <w:p w:rsidRPr="001C1C72" w:rsidR="00100622" w:rsidP="00175648" w:rsidRDefault="00100622" w14:paraId="0392AC67" w14:textId="7CF79AEB">
      <w:pPr>
        <w:pStyle w:val="Lijstalinea"/>
        <w:numPr>
          <w:ilvl w:val="2"/>
          <w:numId w:val="20"/>
        </w:numPr>
      </w:pPr>
      <w:r>
        <w:lastRenderedPageBreak/>
        <w:t>Onder het kopje Basiskwaliteit wordt ‘</w:t>
      </w:r>
      <w:r w:rsidRPr="001C1C72">
        <w:t>De opbouw en inrichting van de afsluiting kent samenhang met het onderwijsprogramma en voldoen aan de voorwaarden voor een betrouwbare diplomering en certificering en sluiten aan op de onderwijsvisie van het team.</w:t>
      </w:r>
      <w:r w:rsidR="00BD3F87">
        <w:t xml:space="preserve"> </w:t>
      </w:r>
      <w:r w:rsidRPr="001C1C72">
        <w:t>De school zorgt ervoor dat alle leerlingen goed worden voorbereid op de afsluiting van het onderwijs.</w:t>
      </w:r>
      <w:r>
        <w:t>’ vervangen door ‘</w:t>
      </w:r>
      <w:r w:rsidRPr="00100622">
        <w:rPr>
          <w:szCs w:val="18"/>
        </w:rPr>
        <w:t>De school zorgt ervoor dat alle leerlingen goed worden voorbereid op de afsluiting van het onderwijs. Een onafhankelijke en deskundige examencommissie borgt de kwaliteit van de toetsing en de examinering. De school heeft een Programma van Toetsing en Afsluiting (PTA) en een examenreglement, die beide voldoen aan de eisen van de wetgeving. Met deze documenten maakt de school tijdig aan leerlingen en ouders duidelijk hoe het schoolexamen en het centraal examen georganiseerd zijn, welke regels daarbij gelden en welke maatregelen de school hanteert bij leerlingen die zich niet aan de regels houden. Ook moet duidelijk zijn welke examens leerlingen op welke manier kunnen herkansen, welke stof wanneer wordt geëxamineerd, hoe het examen meeweegt en welke vrijstellingen gelden. De examinering verloopt volgens het PTA en het examenreglement.’.</w:t>
      </w:r>
    </w:p>
    <w:p w:rsidR="00736FAC" w:rsidP="00175648" w:rsidRDefault="00100622" w14:paraId="697F11B8" w14:textId="77777777">
      <w:pPr>
        <w:pStyle w:val="Lijstalinea"/>
        <w:numPr>
          <w:ilvl w:val="0"/>
          <w:numId w:val="20"/>
        </w:numPr>
      </w:pPr>
      <w:r>
        <w:t>De tabel Kwaliteitsgebied Sturen, kwaliteitszorg en ambitie (SKA) wordt als volgt gewijzigd:</w:t>
      </w:r>
    </w:p>
    <w:p w:rsidR="00736FAC" w:rsidP="00175648" w:rsidRDefault="00DC73C0" w14:paraId="072674F8" w14:textId="3B9AD73A">
      <w:pPr>
        <w:pStyle w:val="Lijstalinea"/>
        <w:numPr>
          <w:ilvl w:val="1"/>
          <w:numId w:val="20"/>
        </w:numPr>
      </w:pPr>
      <w:r>
        <w:t>In b</w:t>
      </w:r>
      <w:r w:rsidR="00100622">
        <w:t>lok SKA1.Visie, ambities en doelen, kopje Wettelijke vereisten</w:t>
      </w:r>
      <w:r>
        <w:t>,</w:t>
      </w:r>
      <w:r w:rsidR="00100622">
        <w:t xml:space="preserve"> wordt </w:t>
      </w:r>
      <w:r w:rsidR="00736FAC">
        <w:t xml:space="preserve">de zevende </w:t>
      </w:r>
      <w:proofErr w:type="spellStart"/>
      <w:r w:rsidR="00100622">
        <w:t>bullet</w:t>
      </w:r>
      <w:proofErr w:type="spellEnd"/>
      <w:r w:rsidR="00100622">
        <w:t xml:space="preserve"> </w:t>
      </w:r>
      <w:r w:rsidR="00736FAC">
        <w:t>als volgt gewijzigd:</w:t>
      </w:r>
    </w:p>
    <w:p w:rsidR="00100622" w:rsidP="00175648" w:rsidRDefault="00736FAC" w14:paraId="110423D5" w14:textId="2AD82CCD">
      <w:pPr>
        <w:pStyle w:val="Lijstalinea"/>
        <w:numPr>
          <w:ilvl w:val="2"/>
          <w:numId w:val="20"/>
        </w:numPr>
      </w:pPr>
      <w:r>
        <w:t>N</w:t>
      </w:r>
      <w:r w:rsidR="00BC13F4">
        <w:t>a ‘</w:t>
      </w:r>
      <w:r w:rsidRPr="00B571B6" w:rsidR="00BC13F4">
        <w:t>Artikel 2.89</w:t>
      </w:r>
      <w:r w:rsidR="00BC13F4">
        <w:t xml:space="preserve">’ </w:t>
      </w:r>
      <w:r>
        <w:t>wordt</w:t>
      </w:r>
      <w:r w:rsidR="00BC13F4">
        <w:t xml:space="preserve"> ‘, eerste lid,’</w:t>
      </w:r>
      <w:r w:rsidR="00DC73C0">
        <w:t xml:space="preserve"> ingevoegd</w:t>
      </w:r>
      <w:r w:rsidR="00BC13F4">
        <w:t>.</w:t>
      </w:r>
    </w:p>
    <w:p w:rsidRPr="00DC73C0" w:rsidR="00BC13F4" w:rsidP="00175648" w:rsidRDefault="00187024" w14:paraId="14CB2FAD" w14:textId="322EDE66">
      <w:pPr>
        <w:pStyle w:val="Lijstalinea"/>
        <w:numPr>
          <w:ilvl w:val="2"/>
          <w:numId w:val="20"/>
        </w:numPr>
      </w:pPr>
      <w:r>
        <w:t xml:space="preserve">Het woord: </w:t>
      </w:r>
      <w:r w:rsidR="00BC13F4">
        <w:t>‘</w:t>
      </w:r>
      <w:proofErr w:type="spellStart"/>
      <w:r w:rsidR="00BC13F4">
        <w:t>schoolondersteuningsprofiel</w:t>
      </w:r>
      <w:proofErr w:type="spellEnd"/>
      <w:r w:rsidR="00BC13F4">
        <w:t xml:space="preserve">’ </w:t>
      </w:r>
      <w:r w:rsidR="00736FAC">
        <w:t xml:space="preserve">wordt </w:t>
      </w:r>
      <w:r w:rsidR="00BC13F4">
        <w:t>vervangen door</w:t>
      </w:r>
      <w:r>
        <w:t xml:space="preserve"> </w:t>
      </w:r>
      <w:r w:rsidR="00BC13F4">
        <w:t>‘</w:t>
      </w:r>
      <w:r w:rsidRPr="00C63995" w:rsidR="00BC13F4">
        <w:rPr>
          <w:szCs w:val="18"/>
        </w:rPr>
        <w:t>ondersteuningsaanbod van de school</w:t>
      </w:r>
      <w:r w:rsidR="00BC13F4">
        <w:rPr>
          <w:szCs w:val="18"/>
        </w:rPr>
        <w:t>’.</w:t>
      </w:r>
    </w:p>
    <w:p w:rsidR="00DC73C0" w:rsidP="00175648" w:rsidRDefault="00DC73C0" w14:paraId="1263C0B8" w14:textId="0F2801BD">
      <w:pPr>
        <w:pStyle w:val="Lijstalinea"/>
        <w:numPr>
          <w:ilvl w:val="2"/>
          <w:numId w:val="20"/>
        </w:numPr>
      </w:pPr>
      <w:r>
        <w:rPr>
          <w:szCs w:val="18"/>
        </w:rPr>
        <w:t xml:space="preserve">Na ‘ondersteuningsaanbod van de school’ wordt een voetnoot ingevoegd, luidende: </w:t>
      </w:r>
      <w:r w:rsidR="00063E8B">
        <w:rPr>
          <w:szCs w:val="18"/>
        </w:rPr>
        <w:br/>
      </w:r>
      <w:r w:rsidRPr="00DC73C0">
        <w:rPr>
          <w:szCs w:val="18"/>
        </w:rPr>
        <w:t>Zie voor begripsbepalingen artikel 1.1 WVO 2020</w:t>
      </w:r>
      <w:r>
        <w:rPr>
          <w:szCs w:val="18"/>
        </w:rPr>
        <w:t>.</w:t>
      </w:r>
    </w:p>
    <w:p w:rsidR="002E6105" w:rsidP="00FF688A" w:rsidRDefault="002E6105" w14:paraId="68710722" w14:textId="77777777"/>
    <w:p w:rsidR="00100622" w:rsidP="00FF688A" w:rsidRDefault="00100622" w14:paraId="56526A02" w14:textId="77777777"/>
    <w:p w:rsidR="00100622" w:rsidP="00FF688A" w:rsidRDefault="00EF3ABB" w14:paraId="18DAA4F6" w14:textId="5F2F574D">
      <w:r>
        <w:t>N</w:t>
      </w:r>
    </w:p>
    <w:p w:rsidR="00BC13F4" w:rsidP="00FF688A" w:rsidRDefault="00BC13F4" w14:paraId="79A1B9E6" w14:textId="77777777"/>
    <w:p w:rsidR="00BC13F4" w:rsidP="00BC13F4" w:rsidRDefault="00BC13F4" w14:paraId="3AD7D21E" w14:textId="06D464E0">
      <w:r>
        <w:t>Bijlage 6 Waarderingskader doorlopende leerroutes vmbo-mbo wordt als volgt gewijzigd:</w:t>
      </w:r>
    </w:p>
    <w:p w:rsidR="00BC13F4" w:rsidP="00175648" w:rsidRDefault="00BC13F4" w14:paraId="544EE6CA" w14:textId="4FF0651F">
      <w:pPr>
        <w:pStyle w:val="Lijstalinea"/>
        <w:numPr>
          <w:ilvl w:val="0"/>
          <w:numId w:val="21"/>
        </w:numPr>
      </w:pPr>
      <w:r>
        <w:t xml:space="preserve">De tabel Kwaliteitsgebied Onderwijsproces (OP) </w:t>
      </w:r>
      <w:r w:rsidR="00DC73C0">
        <w:t xml:space="preserve">wordt </w:t>
      </w:r>
      <w:r>
        <w:t>als volgt gewijzigd:</w:t>
      </w:r>
    </w:p>
    <w:p w:rsidR="0057649F" w:rsidP="00175648" w:rsidRDefault="00BC13F4" w14:paraId="4D41CBED" w14:textId="3F66060F">
      <w:pPr>
        <w:pStyle w:val="Lijstalinea"/>
        <w:numPr>
          <w:ilvl w:val="1"/>
          <w:numId w:val="21"/>
        </w:numPr>
      </w:pPr>
      <w:r>
        <w:t>In blok OP2.</w:t>
      </w:r>
      <w:r w:rsidR="005C4AA3">
        <w:t>O</w:t>
      </w:r>
      <w:r>
        <w:t>ntwikkeling en begeleiding</w:t>
      </w:r>
      <w:r w:rsidR="00855E67">
        <w:t xml:space="preserve"> </w:t>
      </w:r>
      <w:r>
        <w:t>wordt het volgende gewijzigd:</w:t>
      </w:r>
      <w:r w:rsidR="00187024">
        <w:t xml:space="preserve"> </w:t>
      </w:r>
    </w:p>
    <w:p w:rsidR="00BC13F4" w:rsidP="00175648" w:rsidRDefault="0057649F" w14:paraId="63E5CDA7" w14:textId="3523F102">
      <w:pPr>
        <w:pStyle w:val="Lijstalinea"/>
        <w:numPr>
          <w:ilvl w:val="2"/>
          <w:numId w:val="21"/>
        </w:numPr>
      </w:pPr>
      <w:r>
        <w:t xml:space="preserve">Onder het kopje Basiskwaliteit </w:t>
      </w:r>
      <w:r w:rsidR="00DC73C0">
        <w:t>worden na</w:t>
      </w:r>
      <w:r w:rsidRPr="0015132D" w:rsidR="00BC13F4">
        <w:t xml:space="preserve"> </w:t>
      </w:r>
      <w:r w:rsidR="00DC73C0">
        <w:t>‘</w:t>
      </w:r>
      <w:r w:rsidRPr="0015132D" w:rsidR="00BC13F4">
        <w:t>eenmaal per schooljaar met de ouders</w:t>
      </w:r>
      <w:r w:rsidR="00DC73C0">
        <w:t>’</w:t>
      </w:r>
      <w:r w:rsidR="00BC13F4">
        <w:t xml:space="preserve"> de woorden ‘en de leerling’ </w:t>
      </w:r>
      <w:r w:rsidR="00DC73C0">
        <w:t>in</w:t>
      </w:r>
      <w:r w:rsidR="00BC13F4">
        <w:t xml:space="preserve">gevoegd. </w:t>
      </w:r>
    </w:p>
    <w:p w:rsidR="00BC13F4" w:rsidP="00175648" w:rsidRDefault="0057649F" w14:paraId="020F70E4" w14:textId="7D3E584E">
      <w:pPr>
        <w:pStyle w:val="Lijstalinea"/>
        <w:numPr>
          <w:ilvl w:val="2"/>
          <w:numId w:val="21"/>
        </w:numPr>
      </w:pPr>
      <w:r>
        <w:t>Het</w:t>
      </w:r>
      <w:r w:rsidR="00BC13F4">
        <w:t xml:space="preserve"> kopje Wettelijke vereisten wordt als volgt gewijzigd:</w:t>
      </w:r>
    </w:p>
    <w:p w:rsidR="00BC13F4" w:rsidP="00175648" w:rsidRDefault="00BC13F4" w14:paraId="256A798D" w14:textId="4803450A">
      <w:pPr>
        <w:pStyle w:val="Lijstalinea"/>
        <w:numPr>
          <w:ilvl w:val="4"/>
          <w:numId w:val="21"/>
        </w:numPr>
      </w:pPr>
      <w:r>
        <w:t xml:space="preserve">De eerste </w:t>
      </w:r>
      <w:r w:rsidR="00360066">
        <w:t xml:space="preserve">en vijftiende </w:t>
      </w:r>
      <w:proofErr w:type="spellStart"/>
      <w:r>
        <w:t>bullet</w:t>
      </w:r>
      <w:proofErr w:type="spellEnd"/>
      <w:r>
        <w:t xml:space="preserve"> </w:t>
      </w:r>
      <w:r w:rsidR="00DC73C0">
        <w:t>verval</w:t>
      </w:r>
      <w:r w:rsidR="00360066">
        <w:t>len</w:t>
      </w:r>
      <w:r>
        <w:t>.</w:t>
      </w:r>
    </w:p>
    <w:p w:rsidRPr="00FE41EF" w:rsidR="00FE41EF" w:rsidP="00175648" w:rsidRDefault="00FE41EF" w14:paraId="22512A62" w14:textId="5A623F6E">
      <w:pPr>
        <w:pStyle w:val="Lijstalinea"/>
        <w:numPr>
          <w:ilvl w:val="2"/>
          <w:numId w:val="21"/>
        </w:numPr>
      </w:pPr>
      <w:r>
        <w:t xml:space="preserve">Na de </w:t>
      </w:r>
      <w:r w:rsidR="00153C6F">
        <w:t>zest</w:t>
      </w:r>
      <w:r w:rsidR="005844B5">
        <w:t xml:space="preserve">iende </w:t>
      </w:r>
      <w:proofErr w:type="spellStart"/>
      <w:r>
        <w:t>bullet</w:t>
      </w:r>
      <w:proofErr w:type="spellEnd"/>
      <w:r w:rsidR="005844B5">
        <w:t xml:space="preserve"> (nieuw)</w:t>
      </w:r>
      <w:r>
        <w:t xml:space="preserve"> wordt een </w:t>
      </w:r>
      <w:proofErr w:type="spellStart"/>
      <w:r>
        <w:t>bullet</w:t>
      </w:r>
      <w:proofErr w:type="spellEnd"/>
      <w:r>
        <w:t xml:space="preserve"> </w:t>
      </w:r>
      <w:r w:rsidR="00063E8B">
        <w:t>in</w:t>
      </w:r>
      <w:r>
        <w:t>gevoegd</w:t>
      </w:r>
      <w:r w:rsidR="00063E8B">
        <w:t>, luidende:</w:t>
      </w:r>
      <w:r>
        <w:t xml:space="preserve"> </w:t>
      </w:r>
      <w:r w:rsidR="00063E8B">
        <w:br/>
      </w:r>
      <w:r w:rsidRPr="00FD2C19">
        <w:rPr>
          <w:bCs/>
          <w:szCs w:val="18"/>
        </w:rPr>
        <w:t>Artikel 2.92, tweede lid, onder b, WVO 2020: De schoolgids bevat informatie over de basisondersteuningsvoorzieningen en het ondersteuningsaanbod van de school.</w:t>
      </w:r>
    </w:p>
    <w:p w:rsidRPr="00FE41EF" w:rsidR="00FE41EF" w:rsidP="00175648" w:rsidRDefault="00FE41EF" w14:paraId="71113C69" w14:textId="06284A43">
      <w:pPr>
        <w:pStyle w:val="Lijstalinea"/>
        <w:numPr>
          <w:ilvl w:val="2"/>
          <w:numId w:val="21"/>
        </w:numPr>
      </w:pPr>
      <w:r>
        <w:rPr>
          <w:bCs/>
          <w:szCs w:val="18"/>
        </w:rPr>
        <w:t xml:space="preserve">In de </w:t>
      </w:r>
      <w:r w:rsidR="00153C6F">
        <w:rPr>
          <w:bCs/>
          <w:szCs w:val="18"/>
        </w:rPr>
        <w:t>zeven</w:t>
      </w:r>
      <w:r w:rsidR="005844B5">
        <w:rPr>
          <w:bCs/>
          <w:szCs w:val="18"/>
        </w:rPr>
        <w:t xml:space="preserve">tiende </w:t>
      </w:r>
      <w:proofErr w:type="spellStart"/>
      <w:r>
        <w:rPr>
          <w:bCs/>
          <w:szCs w:val="18"/>
        </w:rPr>
        <w:t>bullet</w:t>
      </w:r>
      <w:proofErr w:type="spellEnd"/>
      <w:r>
        <w:rPr>
          <w:bCs/>
          <w:szCs w:val="18"/>
        </w:rPr>
        <w:t xml:space="preserve"> </w:t>
      </w:r>
      <w:r w:rsidR="005844B5">
        <w:rPr>
          <w:bCs/>
          <w:szCs w:val="18"/>
        </w:rPr>
        <w:t xml:space="preserve">(nieuw) </w:t>
      </w:r>
      <w:r>
        <w:rPr>
          <w:bCs/>
          <w:szCs w:val="18"/>
        </w:rPr>
        <w:t xml:space="preserve">wordt na ‘ondersteuningsaanbod van de school’ een voetnoot ingevoegd, luidende: </w:t>
      </w:r>
      <w:r w:rsidR="00063E8B">
        <w:rPr>
          <w:bCs/>
          <w:szCs w:val="18"/>
        </w:rPr>
        <w:br/>
      </w:r>
      <w:r w:rsidRPr="00FE41EF">
        <w:rPr>
          <w:bCs/>
          <w:szCs w:val="18"/>
        </w:rPr>
        <w:t>Zie voor begripsbepalingen artikel 1.1 WVO 2020</w:t>
      </w:r>
      <w:r>
        <w:rPr>
          <w:bCs/>
          <w:szCs w:val="18"/>
        </w:rPr>
        <w:t>.</w:t>
      </w:r>
    </w:p>
    <w:p w:rsidR="00BC13F4" w:rsidP="00175648" w:rsidRDefault="00BC13F4" w14:paraId="2DC75726" w14:textId="3AF8B28F">
      <w:pPr>
        <w:pStyle w:val="Lijstalinea"/>
        <w:numPr>
          <w:ilvl w:val="2"/>
          <w:numId w:val="21"/>
        </w:numPr>
      </w:pPr>
      <w:r>
        <w:t xml:space="preserve">In </w:t>
      </w:r>
      <w:r w:rsidR="00187024">
        <w:t xml:space="preserve">de twintigste </w:t>
      </w:r>
      <w:proofErr w:type="spellStart"/>
      <w:r>
        <w:t>bullet</w:t>
      </w:r>
      <w:proofErr w:type="spellEnd"/>
      <w:r>
        <w:t xml:space="preserve"> </w:t>
      </w:r>
      <w:r w:rsidR="00DC73C0">
        <w:t xml:space="preserve">(nieuw) </w:t>
      </w:r>
      <w:r>
        <w:t xml:space="preserve">worden na ‘ouders’ de woorden ‘en de leerling’ </w:t>
      </w:r>
      <w:r w:rsidR="00FE41EF">
        <w:t>in</w:t>
      </w:r>
      <w:r>
        <w:t>gevoegd.</w:t>
      </w:r>
    </w:p>
    <w:p w:rsidR="00BC13F4" w:rsidP="00175648" w:rsidRDefault="00BC13F4" w14:paraId="0E158AE0" w14:textId="52B5A403">
      <w:pPr>
        <w:pStyle w:val="Lijstalinea"/>
        <w:numPr>
          <w:ilvl w:val="2"/>
          <w:numId w:val="21"/>
        </w:numPr>
      </w:pPr>
      <w:r>
        <w:t xml:space="preserve">Na </w:t>
      </w:r>
      <w:r w:rsidR="00187024">
        <w:t>de</w:t>
      </w:r>
      <w:r w:rsidR="00FE41EF">
        <w:t xml:space="preserve"> </w:t>
      </w:r>
      <w:r w:rsidR="00153C6F">
        <w:t>eenen</w:t>
      </w:r>
      <w:r w:rsidR="00187024">
        <w:t xml:space="preserve">twintigste </w:t>
      </w:r>
      <w:proofErr w:type="spellStart"/>
      <w:r>
        <w:t>bullet</w:t>
      </w:r>
      <w:proofErr w:type="spellEnd"/>
      <w:r>
        <w:t xml:space="preserve"> </w:t>
      </w:r>
      <w:r w:rsidR="005844B5">
        <w:t xml:space="preserve">(nieuw) </w:t>
      </w:r>
      <w:r>
        <w:t xml:space="preserve">worden </w:t>
      </w:r>
      <w:r w:rsidR="00360066">
        <w:t xml:space="preserve">drie </w:t>
      </w:r>
      <w:proofErr w:type="spellStart"/>
      <w:r>
        <w:t>bullets</w:t>
      </w:r>
      <w:proofErr w:type="spellEnd"/>
      <w:r>
        <w:t xml:space="preserve"> </w:t>
      </w:r>
      <w:r w:rsidR="00D155E1">
        <w:t>in</w:t>
      </w:r>
      <w:r>
        <w:t>gevoegd</w:t>
      </w:r>
      <w:r w:rsidR="00D155E1">
        <w:t>, luidende</w:t>
      </w:r>
      <w:r>
        <w:t>:</w:t>
      </w:r>
    </w:p>
    <w:p w:rsidRPr="00BC13F4" w:rsidR="00BC13F4" w:rsidP="00175648" w:rsidRDefault="00BC13F4" w14:paraId="2680ADF7" w14:textId="26D81561">
      <w:pPr>
        <w:pStyle w:val="Lijstalinea"/>
        <w:numPr>
          <w:ilvl w:val="3"/>
          <w:numId w:val="21"/>
        </w:numPr>
      </w:pPr>
      <w:r w:rsidRPr="00187024">
        <w:rPr>
          <w:szCs w:val="18"/>
        </w:rPr>
        <w:t>Artikel 2.44, vijfde en zesde lid, WVO 2020: Het bestuur stelt het ontwikkelingsperspectief vast of stelt het bij nadat het de leerling in de gelegenheid heeft gesteld zijn mening hierover te geven en licht aan de leerling toe wat de invloed is geweest hiervan op de vast- of bijstelling van het ontwikkelingsperspectief.</w:t>
      </w:r>
    </w:p>
    <w:p w:rsidRPr="00360066" w:rsidR="00BC13F4" w:rsidP="00175648" w:rsidRDefault="00BC13F4" w14:paraId="6FDBD831" w14:textId="64DCE786">
      <w:pPr>
        <w:pStyle w:val="Lijstalinea"/>
        <w:numPr>
          <w:ilvl w:val="3"/>
          <w:numId w:val="21"/>
        </w:numPr>
      </w:pPr>
      <w:r w:rsidRPr="00BC13F4">
        <w:rPr>
          <w:bCs/>
          <w:szCs w:val="18"/>
        </w:rPr>
        <w:t xml:space="preserve">Artikel 2.44, zevende lid, WVO 2020: Het ontwikkelingsperspectief bevat een omschrijving van a) de individuele begeleiding, b) indien van toepassing: wordt </w:t>
      </w:r>
      <w:r w:rsidRPr="00BC13F4">
        <w:rPr>
          <w:bCs/>
          <w:szCs w:val="18"/>
        </w:rPr>
        <w:lastRenderedPageBreak/>
        <w:t>afgeweken van een of meer onderdelen van het onderwijsprogramma waarvan wordt dat vermeld in het ontwikkelingsperspectief afgeweken, c) de inbreng van de leerling.</w:t>
      </w:r>
    </w:p>
    <w:p w:rsidRPr="00827828" w:rsidR="00360066" w:rsidP="00175648" w:rsidRDefault="00360066" w14:paraId="64AF9A37" w14:textId="18688C5D">
      <w:pPr>
        <w:pStyle w:val="Lijstalinea"/>
        <w:numPr>
          <w:ilvl w:val="3"/>
          <w:numId w:val="21"/>
        </w:numPr>
      </w:pPr>
      <w:r w:rsidRPr="007B5ABD">
        <w:t>Artikel 2.44, achtste lid, WVO 2020, jo. artikel 2.49 Uitvoeringsbesluit WVO 2020: Het ontwikkelingsperspectief bevat ten minste informatie over in welke onderwijssoort in het voortgezet onderwijs naar verwachting de leerling het examen zal halen, en de onderbouwing daarvan. De onderbouwing bevat ten minste de belemmerende en bevorderende factoren die van invloed zijn op het onderwijs aan de leerling.</w:t>
      </w:r>
    </w:p>
    <w:p w:rsidR="00187024" w:rsidP="00175648" w:rsidRDefault="00BC13F4" w14:paraId="0903CDB6" w14:textId="77777777">
      <w:pPr>
        <w:pStyle w:val="Lijstalinea"/>
        <w:numPr>
          <w:ilvl w:val="0"/>
          <w:numId w:val="21"/>
        </w:numPr>
      </w:pPr>
      <w:r>
        <w:t>De tabel Kwaliteitsgebied Sturen, kwaliteitszorg en ambitie (SKA) wordt als volgt gewijzigd:</w:t>
      </w:r>
    </w:p>
    <w:p w:rsidR="005D229C" w:rsidP="00175648" w:rsidRDefault="00D155E1" w14:paraId="1806F7E2" w14:textId="45CF781E">
      <w:pPr>
        <w:pStyle w:val="Lijstalinea"/>
        <w:numPr>
          <w:ilvl w:val="1"/>
          <w:numId w:val="21"/>
        </w:numPr>
      </w:pPr>
      <w:r>
        <w:t>In b</w:t>
      </w:r>
      <w:r w:rsidR="007B012B">
        <w:t>lok SKA1.Visie, ambities en doelen, kopje Wettelijke vereisten</w:t>
      </w:r>
      <w:r>
        <w:t>,</w:t>
      </w:r>
      <w:r w:rsidR="007B012B">
        <w:t xml:space="preserve"> wordt </w:t>
      </w:r>
      <w:r w:rsidR="005D229C">
        <w:t xml:space="preserve">de tiende </w:t>
      </w:r>
      <w:proofErr w:type="spellStart"/>
      <w:r w:rsidR="007B012B">
        <w:t>bullet</w:t>
      </w:r>
      <w:proofErr w:type="spellEnd"/>
      <w:r w:rsidR="007B012B">
        <w:t xml:space="preserve"> </w:t>
      </w:r>
      <w:r w:rsidR="005D229C">
        <w:t>a</w:t>
      </w:r>
      <w:r w:rsidR="007B012B">
        <w:t xml:space="preserve">ls volgt gewijzigd: </w:t>
      </w:r>
    </w:p>
    <w:p w:rsidR="005D229C" w:rsidP="00175648" w:rsidRDefault="005D229C" w14:paraId="3BC8E3A3" w14:textId="3B2F5B66">
      <w:pPr>
        <w:pStyle w:val="Lijstalinea"/>
        <w:numPr>
          <w:ilvl w:val="2"/>
          <w:numId w:val="21"/>
        </w:numPr>
      </w:pPr>
      <w:r>
        <w:t>N</w:t>
      </w:r>
      <w:r w:rsidR="007B012B">
        <w:t xml:space="preserve">a ‘Artikel 2.89’ wordt ‘, eerste lid,’ </w:t>
      </w:r>
      <w:r w:rsidR="00D155E1">
        <w:t>in</w:t>
      </w:r>
      <w:r w:rsidR="007B012B">
        <w:t xml:space="preserve">gevoegd. </w:t>
      </w:r>
    </w:p>
    <w:p w:rsidRPr="00D155E1" w:rsidR="005D229C" w:rsidP="00175648" w:rsidRDefault="00BC13F4" w14:paraId="0EBDF11D" w14:textId="22D232DF">
      <w:pPr>
        <w:pStyle w:val="Lijstalinea"/>
        <w:numPr>
          <w:ilvl w:val="2"/>
          <w:numId w:val="21"/>
        </w:numPr>
      </w:pPr>
      <w:r>
        <w:t>Het woord ‘</w:t>
      </w:r>
      <w:proofErr w:type="spellStart"/>
      <w:r>
        <w:t>schoolondersteuningsprofiel</w:t>
      </w:r>
      <w:proofErr w:type="spellEnd"/>
      <w:r>
        <w:t>’ wordt vervangen door ‘</w:t>
      </w:r>
      <w:r w:rsidRPr="005D229C">
        <w:rPr>
          <w:szCs w:val="18"/>
        </w:rPr>
        <w:t>ondersteuningsaanbod van de school.’.</w:t>
      </w:r>
    </w:p>
    <w:p w:rsidRPr="005D229C" w:rsidR="00D155E1" w:rsidP="00175648" w:rsidRDefault="00D155E1" w14:paraId="3D23569D" w14:textId="17A1C648">
      <w:pPr>
        <w:pStyle w:val="Lijstalinea"/>
        <w:numPr>
          <w:ilvl w:val="2"/>
          <w:numId w:val="21"/>
        </w:numPr>
      </w:pPr>
      <w:r>
        <w:rPr>
          <w:szCs w:val="18"/>
        </w:rPr>
        <w:t xml:space="preserve">Na ‘ondersteuningsaanbod van de school’ wordt een voetnoot ingevoegd, luidende: </w:t>
      </w:r>
      <w:r w:rsidR="00550C72">
        <w:rPr>
          <w:szCs w:val="18"/>
        </w:rPr>
        <w:br/>
      </w:r>
      <w:r w:rsidRPr="00D155E1">
        <w:rPr>
          <w:szCs w:val="18"/>
        </w:rPr>
        <w:t>Zie voor begripsbepalingen artikel 1.1 WVO 2020</w:t>
      </w:r>
      <w:r>
        <w:rPr>
          <w:szCs w:val="18"/>
        </w:rPr>
        <w:t>.</w:t>
      </w:r>
    </w:p>
    <w:p w:rsidR="00166387" w:rsidP="00175648" w:rsidRDefault="00BC13F4" w14:paraId="6BCD45B5" w14:textId="62CFA4F9">
      <w:pPr>
        <w:pStyle w:val="Lijstalinea"/>
        <w:numPr>
          <w:ilvl w:val="1"/>
          <w:numId w:val="21"/>
        </w:numPr>
      </w:pPr>
      <w:r>
        <w:t>Blok SKA2.Uitvoering en kwaliteitscultuur,</w:t>
      </w:r>
      <w:r w:rsidRPr="00F57D2D">
        <w:t xml:space="preserve"> </w:t>
      </w:r>
      <w:r>
        <w:t>kopje Wettelijke vereisten</w:t>
      </w:r>
      <w:r w:rsidR="00D155E1">
        <w:t>,</w:t>
      </w:r>
      <w:r>
        <w:t xml:space="preserve"> wordt als volgt gewijzigd: </w:t>
      </w:r>
    </w:p>
    <w:p w:rsidR="00550C72" w:rsidP="00175648" w:rsidRDefault="00D155E1" w14:paraId="1DA19B95" w14:textId="03210448">
      <w:pPr>
        <w:pStyle w:val="Lijstalinea"/>
        <w:numPr>
          <w:ilvl w:val="2"/>
          <w:numId w:val="21"/>
        </w:numPr>
      </w:pPr>
      <w:r>
        <w:t xml:space="preserve">De twaalfde </w:t>
      </w:r>
      <w:proofErr w:type="spellStart"/>
      <w:r>
        <w:t>bullet</w:t>
      </w:r>
      <w:proofErr w:type="spellEnd"/>
      <w:r>
        <w:t xml:space="preserve"> </w:t>
      </w:r>
      <w:r w:rsidR="00153C6F">
        <w:t>vervalt.</w:t>
      </w:r>
      <w:r w:rsidR="00BC13F4">
        <w:t xml:space="preserve"> </w:t>
      </w:r>
    </w:p>
    <w:p w:rsidRPr="00153C6F" w:rsidR="00166387" w:rsidP="00175648" w:rsidRDefault="00BA2C23" w14:paraId="11A236D0" w14:textId="22C9B1EA">
      <w:pPr>
        <w:pStyle w:val="Lijstalinea"/>
        <w:numPr>
          <w:ilvl w:val="2"/>
          <w:numId w:val="21"/>
        </w:numPr>
      </w:pPr>
      <w:r>
        <w:rPr>
          <w:szCs w:val="18"/>
        </w:rPr>
        <w:t>N</w:t>
      </w:r>
      <w:r w:rsidRPr="00153C6F" w:rsidR="00153C6F">
        <w:rPr>
          <w:szCs w:val="18"/>
        </w:rPr>
        <w:t xml:space="preserve">e </w:t>
      </w:r>
      <w:r>
        <w:rPr>
          <w:szCs w:val="18"/>
        </w:rPr>
        <w:t>d</w:t>
      </w:r>
      <w:r w:rsidRPr="00153C6F" w:rsidR="00153C6F">
        <w:rPr>
          <w:szCs w:val="18"/>
        </w:rPr>
        <w:t xml:space="preserve">ertiende </w:t>
      </w:r>
      <w:proofErr w:type="spellStart"/>
      <w:r w:rsidRPr="00153C6F" w:rsidR="00153C6F">
        <w:rPr>
          <w:szCs w:val="18"/>
        </w:rPr>
        <w:t>bullet</w:t>
      </w:r>
      <w:proofErr w:type="spellEnd"/>
      <w:r w:rsidRPr="00153C6F" w:rsidR="00153C6F">
        <w:rPr>
          <w:szCs w:val="18"/>
        </w:rPr>
        <w:t xml:space="preserve"> (nieuw) </w:t>
      </w:r>
      <w:r>
        <w:rPr>
          <w:szCs w:val="18"/>
        </w:rPr>
        <w:t xml:space="preserve">wordt een </w:t>
      </w:r>
      <w:proofErr w:type="spellStart"/>
      <w:r>
        <w:rPr>
          <w:szCs w:val="18"/>
        </w:rPr>
        <w:t>bullet</w:t>
      </w:r>
      <w:proofErr w:type="spellEnd"/>
      <w:r>
        <w:rPr>
          <w:szCs w:val="18"/>
        </w:rPr>
        <w:t xml:space="preserve"> ingevoegd,</w:t>
      </w:r>
      <w:r w:rsidRPr="00153C6F" w:rsidR="00153C6F">
        <w:rPr>
          <w:szCs w:val="18"/>
        </w:rPr>
        <w:t xml:space="preserve"> luiden</w:t>
      </w:r>
      <w:r>
        <w:rPr>
          <w:szCs w:val="18"/>
        </w:rPr>
        <w:t>de</w:t>
      </w:r>
      <w:r w:rsidRPr="00153C6F" w:rsidR="00153C6F">
        <w:rPr>
          <w:szCs w:val="18"/>
        </w:rPr>
        <w:t>:</w:t>
      </w:r>
    </w:p>
    <w:p w:rsidRPr="00D155E1" w:rsidR="00153C6F" w:rsidP="00175648" w:rsidRDefault="00153C6F" w14:paraId="55738B2A" w14:textId="5A7A3137">
      <w:pPr>
        <w:pStyle w:val="Lijstalinea"/>
        <w:numPr>
          <w:ilvl w:val="3"/>
          <w:numId w:val="21"/>
        </w:numPr>
      </w:pPr>
      <w:r>
        <w:t>Artikel 2.92, eerste lid en tweede lid, onder b, WVO 2020: Het bestuur stelt jaarlijks de schoolgids vast waarin de basisondersteunings</w:t>
      </w:r>
      <w:r>
        <w:softHyphen/>
        <w:t>voor</w:t>
      </w:r>
      <w:r>
        <w:softHyphen/>
        <w:t xml:space="preserve">zieningen en </w:t>
      </w:r>
      <w:r w:rsidRPr="0066571C">
        <w:t>het ondersteuningsaanbod van de school</w:t>
      </w:r>
      <w:r>
        <w:t xml:space="preserve"> zijn beschreven.</w:t>
      </w:r>
      <w:r w:rsidRPr="00550C72">
        <w:rPr>
          <w:szCs w:val="18"/>
        </w:rPr>
        <w:t xml:space="preserve"> </w:t>
      </w:r>
    </w:p>
    <w:p w:rsidRPr="00166387" w:rsidR="00D155E1" w:rsidP="00175648" w:rsidRDefault="00D155E1" w14:paraId="5171DDCE" w14:textId="2EBB20B2">
      <w:pPr>
        <w:pStyle w:val="Lijstalinea"/>
        <w:numPr>
          <w:ilvl w:val="2"/>
          <w:numId w:val="21"/>
        </w:numPr>
      </w:pPr>
      <w:r>
        <w:rPr>
          <w:szCs w:val="18"/>
        </w:rPr>
        <w:t xml:space="preserve">In de </w:t>
      </w:r>
      <w:r w:rsidR="00D83A3E">
        <w:rPr>
          <w:szCs w:val="18"/>
        </w:rPr>
        <w:t xml:space="preserve">veertiende </w:t>
      </w:r>
      <w:proofErr w:type="spellStart"/>
      <w:r>
        <w:rPr>
          <w:szCs w:val="18"/>
        </w:rPr>
        <w:t>bullet</w:t>
      </w:r>
      <w:proofErr w:type="spellEnd"/>
      <w:r>
        <w:rPr>
          <w:szCs w:val="18"/>
        </w:rPr>
        <w:t xml:space="preserve"> (nieuw) wordt na ‘ondersteuningsaanbod van de school’ een voetnoot ingevoegd, luidende: </w:t>
      </w:r>
      <w:r w:rsidR="00550C72">
        <w:rPr>
          <w:szCs w:val="18"/>
        </w:rPr>
        <w:br/>
      </w:r>
      <w:r w:rsidRPr="00D155E1">
        <w:rPr>
          <w:szCs w:val="18"/>
        </w:rPr>
        <w:t xml:space="preserve">Zie voor begripsbepalingen artikel 1.1 WVO 2020: </w:t>
      </w:r>
      <w:r w:rsidRPr="00D155E1">
        <w:rPr>
          <w:i/>
          <w:iCs/>
          <w:szCs w:val="18"/>
        </w:rPr>
        <w:t>basisondersteuningsvoorzieningen</w:t>
      </w:r>
      <w:r w:rsidRPr="00D155E1">
        <w:rPr>
          <w:szCs w:val="18"/>
        </w:rPr>
        <w:t xml:space="preserve">: voorzieningen voor leerlingen met een ondersteuningsbehoefte die op alle vestigingen van scholen behorend tot een samenwerkingsverband aanwezig zijn; </w:t>
      </w:r>
      <w:r w:rsidRPr="00D155E1">
        <w:rPr>
          <w:i/>
          <w:iCs/>
          <w:szCs w:val="18"/>
        </w:rPr>
        <w:t>ondersteuningsaanbod van de school</w:t>
      </w:r>
      <w:r w:rsidRPr="00D155E1">
        <w:rPr>
          <w:szCs w:val="18"/>
        </w:rPr>
        <w:t>: een beschrijving van de voorzieningen die zijn getroffen voor leerlingen die extra ondersteuning behoeven.</w:t>
      </w:r>
    </w:p>
    <w:p w:rsidRPr="005D229C" w:rsidR="00166387" w:rsidP="00175648" w:rsidRDefault="00166387" w14:paraId="5BDFA361" w14:textId="0BF7CB0B">
      <w:pPr>
        <w:pStyle w:val="Lijstalinea"/>
        <w:numPr>
          <w:ilvl w:val="2"/>
          <w:numId w:val="21"/>
        </w:numPr>
      </w:pPr>
      <w:r w:rsidRPr="00166387">
        <w:rPr>
          <w:szCs w:val="18"/>
        </w:rPr>
        <w:t xml:space="preserve">In de </w:t>
      </w:r>
      <w:r w:rsidR="00D83A3E">
        <w:rPr>
          <w:szCs w:val="18"/>
        </w:rPr>
        <w:t>zeventiende</w:t>
      </w:r>
      <w:r w:rsidRPr="00166387" w:rsidR="00D83A3E">
        <w:rPr>
          <w:szCs w:val="18"/>
        </w:rPr>
        <w:t xml:space="preserve"> </w:t>
      </w:r>
      <w:proofErr w:type="spellStart"/>
      <w:r w:rsidRPr="00166387">
        <w:rPr>
          <w:szCs w:val="18"/>
        </w:rPr>
        <w:t>bullet</w:t>
      </w:r>
      <w:proofErr w:type="spellEnd"/>
      <w:r w:rsidR="00D83A3E">
        <w:rPr>
          <w:szCs w:val="18"/>
        </w:rPr>
        <w:t xml:space="preserve"> (nieuw)</w:t>
      </w:r>
      <w:r w:rsidRPr="00166387">
        <w:rPr>
          <w:szCs w:val="18"/>
        </w:rPr>
        <w:t xml:space="preserve"> wordt ‘A</w:t>
      </w:r>
      <w:r w:rsidRPr="00B03CAF">
        <w:t>rtikel 7.20 en artikel 7.37a WVO 2020</w:t>
      </w:r>
      <w:r>
        <w:t xml:space="preserve">’ </w:t>
      </w:r>
      <w:r w:rsidR="00D155E1">
        <w:t>vervangen door</w:t>
      </w:r>
      <w:r>
        <w:t>:</w:t>
      </w:r>
      <w:r w:rsidRPr="00166387">
        <w:t xml:space="preserve"> ‘Artikel 7.3, artikel 7.3a, artikel 7.20 en artikel 7.37a WVO 2020</w:t>
      </w:r>
      <w:r>
        <w:t>’.</w:t>
      </w:r>
    </w:p>
    <w:p w:rsidR="005D229C" w:rsidP="00175648" w:rsidRDefault="00BC13F4" w14:paraId="71225614" w14:textId="2B4D7699">
      <w:pPr>
        <w:pStyle w:val="Lijstalinea"/>
        <w:numPr>
          <w:ilvl w:val="1"/>
          <w:numId w:val="21"/>
        </w:numPr>
      </w:pPr>
      <w:r>
        <w:t>Blok SKA3.Evaluatie, verantwoording en dialoog,</w:t>
      </w:r>
      <w:r w:rsidRPr="00F57D2D">
        <w:t xml:space="preserve"> </w:t>
      </w:r>
      <w:r>
        <w:t>kopje Wettelijke vereisten</w:t>
      </w:r>
      <w:r w:rsidR="00550C72">
        <w:t>,</w:t>
      </w:r>
      <w:r>
        <w:t xml:space="preserve"> wordt als volgt gewijzigd:</w:t>
      </w:r>
    </w:p>
    <w:p w:rsidR="00D155E1" w:rsidP="00175648" w:rsidRDefault="00BC13F4" w14:paraId="0B12635C" w14:textId="10E8FFB1">
      <w:pPr>
        <w:pStyle w:val="Lijstalinea"/>
        <w:numPr>
          <w:ilvl w:val="2"/>
          <w:numId w:val="21"/>
        </w:numPr>
      </w:pPr>
      <w:r>
        <w:t xml:space="preserve">Na de </w:t>
      </w:r>
      <w:r w:rsidR="007B012B">
        <w:t>achtste</w:t>
      </w:r>
      <w:r>
        <w:t xml:space="preserve"> </w:t>
      </w:r>
      <w:proofErr w:type="spellStart"/>
      <w:r>
        <w:t>bullet</w:t>
      </w:r>
      <w:proofErr w:type="spellEnd"/>
      <w:r>
        <w:t xml:space="preserve"> wordt een </w:t>
      </w:r>
      <w:proofErr w:type="spellStart"/>
      <w:r>
        <w:t>bullet</w:t>
      </w:r>
      <w:proofErr w:type="spellEnd"/>
      <w:r>
        <w:t xml:space="preserve"> ingevoegd</w:t>
      </w:r>
      <w:r w:rsidR="00D155E1">
        <w:t>, luidende</w:t>
      </w:r>
      <w:r>
        <w:t xml:space="preserve">: </w:t>
      </w:r>
    </w:p>
    <w:p w:rsidRPr="005D229C" w:rsidR="005D229C" w:rsidP="00175648" w:rsidRDefault="00BC13F4" w14:paraId="504A8E70" w14:textId="5855817B">
      <w:pPr>
        <w:pStyle w:val="Lijstalinea"/>
        <w:numPr>
          <w:ilvl w:val="3"/>
          <w:numId w:val="21"/>
        </w:numPr>
      </w:pPr>
      <w:r w:rsidRPr="005D229C">
        <w:rPr>
          <w:szCs w:val="18"/>
        </w:rPr>
        <w:t xml:space="preserve">Artikel 11, eerste lid, onder r, WMS: Het bestuur stelt de </w:t>
      </w:r>
      <w:r w:rsidR="00C35ED8">
        <w:rPr>
          <w:szCs w:val="18"/>
        </w:rPr>
        <w:t>(G)</w:t>
      </w:r>
      <w:r w:rsidRPr="005D229C">
        <w:rPr>
          <w:szCs w:val="18"/>
        </w:rPr>
        <w:t>MR in de gelegenheid om advies uit te brengen over vaststelling of wijziging van het ondersteuningsaanbod van de school, zoals vastgelegd in de schoolgids.</w:t>
      </w:r>
    </w:p>
    <w:p w:rsidR="00E3035D" w:rsidP="00175648" w:rsidRDefault="00BC13F4" w14:paraId="1A148ABD" w14:textId="0B621285">
      <w:pPr>
        <w:pStyle w:val="Lijstalinea"/>
        <w:numPr>
          <w:ilvl w:val="2"/>
          <w:numId w:val="21"/>
        </w:numPr>
      </w:pPr>
      <w:r>
        <w:t xml:space="preserve">Na de </w:t>
      </w:r>
      <w:r w:rsidR="00E3035D">
        <w:t xml:space="preserve">twaalfde </w:t>
      </w:r>
      <w:proofErr w:type="spellStart"/>
      <w:r>
        <w:t>bullet</w:t>
      </w:r>
      <w:proofErr w:type="spellEnd"/>
      <w:r>
        <w:t xml:space="preserve"> </w:t>
      </w:r>
      <w:r w:rsidR="003F2975">
        <w:t xml:space="preserve">(nieuw) </w:t>
      </w:r>
      <w:r>
        <w:t xml:space="preserve">wordt een </w:t>
      </w:r>
      <w:proofErr w:type="spellStart"/>
      <w:r>
        <w:t>bullet</w:t>
      </w:r>
      <w:proofErr w:type="spellEnd"/>
      <w:r>
        <w:t xml:space="preserve"> ingevoegd</w:t>
      </w:r>
      <w:r w:rsidR="00E3035D">
        <w:t>, luidende</w:t>
      </w:r>
      <w:r>
        <w:t xml:space="preserve">: </w:t>
      </w:r>
    </w:p>
    <w:p w:rsidRPr="00FE0CDD" w:rsidR="00BC13F4" w:rsidP="00175648" w:rsidRDefault="00BC13F4" w14:paraId="6040B7FB" w14:textId="6CDE58FA">
      <w:pPr>
        <w:pStyle w:val="Lijstalinea"/>
        <w:numPr>
          <w:ilvl w:val="3"/>
          <w:numId w:val="21"/>
        </w:numPr>
      </w:pPr>
      <w:r>
        <w:t xml:space="preserve">Artikel 2.92a WVO 2020: </w:t>
      </w:r>
      <w:r w:rsidRPr="005D229C">
        <w:rPr>
          <w:szCs w:val="18"/>
        </w:rPr>
        <w:t>Het bestuur beschrijft op algemene wijze in de schoolgids in welke mate de inbreng van leerlingen invloed heeft gehad op de vaststelling van de basisondersteuningsvoorzieningen en het ondersteuningsaanbod van de school.</w:t>
      </w:r>
    </w:p>
    <w:p w:rsidR="00FE0CDD" w:rsidP="00FE0CDD" w:rsidRDefault="00FE0CDD" w14:paraId="0B83DAF2" w14:textId="77777777"/>
    <w:p w:rsidR="00FE0CDD" w:rsidP="00FE0CDD" w:rsidRDefault="00FE0CDD" w14:paraId="36C3178E" w14:textId="77777777"/>
    <w:p w:rsidR="00FE0CDD" w:rsidP="00FE0CDD" w:rsidRDefault="00EF3ABB" w14:paraId="38B0A656" w14:textId="299C092F">
      <w:r>
        <w:t>O</w:t>
      </w:r>
    </w:p>
    <w:p w:rsidR="00FE0CDD" w:rsidP="00FE0CDD" w:rsidRDefault="00FE0CDD" w14:paraId="2BA5B385" w14:textId="77777777"/>
    <w:p w:rsidR="00FE0CDD" w:rsidP="00FE0CDD" w:rsidRDefault="00FE0CDD" w14:paraId="19ACD251" w14:textId="656F80C3">
      <w:r>
        <w:t>Bijlage 7</w:t>
      </w:r>
      <w:r w:rsidR="005D229C">
        <w:t>-</w:t>
      </w:r>
      <w:r>
        <w:t>Waarderingskader voortgezet onderwijs Caribisch Nederland wordt als volgt gewijzigd:</w:t>
      </w:r>
    </w:p>
    <w:p w:rsidR="00FE0CDD" w:rsidP="00175648" w:rsidRDefault="00FE0CDD" w14:paraId="160D2A32" w14:textId="406E8FBA">
      <w:pPr>
        <w:pStyle w:val="Lijstalinea"/>
        <w:numPr>
          <w:ilvl w:val="0"/>
          <w:numId w:val="22"/>
        </w:numPr>
      </w:pPr>
      <w:r>
        <w:lastRenderedPageBreak/>
        <w:t xml:space="preserve">De tabel Kwaliteitsgebied Besturing, kwaliteitszorg en ambitie (BKA) </w:t>
      </w:r>
      <w:r w:rsidR="00E3035D">
        <w:t xml:space="preserve">wordt </w:t>
      </w:r>
      <w:r>
        <w:t>als volgt gewijzigd:</w:t>
      </w:r>
    </w:p>
    <w:p w:rsidR="00FE0CDD" w:rsidP="00175648" w:rsidRDefault="00FE0CDD" w14:paraId="117F3142" w14:textId="77777777">
      <w:pPr>
        <w:pStyle w:val="Lijstalinea"/>
        <w:numPr>
          <w:ilvl w:val="1"/>
          <w:numId w:val="22"/>
        </w:numPr>
      </w:pPr>
      <w:r>
        <w:t xml:space="preserve">Blok BKA2.Uitvoering en kwaliteitscultuur wordt als volgt gewijzigd: </w:t>
      </w:r>
    </w:p>
    <w:p w:rsidR="00FE0CDD" w:rsidP="00175648" w:rsidRDefault="00E3035D" w14:paraId="57916E0B" w14:textId="23027EE6">
      <w:pPr>
        <w:pStyle w:val="Lijstalinea"/>
        <w:numPr>
          <w:ilvl w:val="2"/>
          <w:numId w:val="22"/>
        </w:numPr>
      </w:pPr>
      <w:r>
        <w:t>O</w:t>
      </w:r>
      <w:r w:rsidR="00FE0CDD">
        <w:t xml:space="preserve">nder het kopje Basiskwaliteit wordt </w:t>
      </w:r>
      <w:r>
        <w:t xml:space="preserve">na </w:t>
      </w:r>
      <w:r w:rsidR="00FE0CDD">
        <w:t>‘</w:t>
      </w:r>
      <w:r w:rsidRPr="0015132D" w:rsidR="00FE0CDD">
        <w:t>Het bestuur zorgt ervoor dat het onderwijskundig leiderschap op alle niveaus herkenbaar verankerd is in de organisatie.</w:t>
      </w:r>
      <w:r w:rsidR="00FE0CDD">
        <w:t xml:space="preserve">’ </w:t>
      </w:r>
      <w:r w:rsidR="00550C72">
        <w:t>de zin</w:t>
      </w:r>
      <w:r w:rsidR="00FE0CDD">
        <w:t xml:space="preserve"> ‘</w:t>
      </w:r>
      <w:r w:rsidRPr="002A4A68" w:rsidR="00FE0CDD">
        <w:t>Het zorgt voor benoembaar, bevoegd en bekwaam personeel</w:t>
      </w:r>
      <w:r w:rsidR="00FE0CDD">
        <w:t xml:space="preserve"> </w:t>
      </w:r>
      <w:r w:rsidRPr="00252AB0" w:rsidR="00FE0CDD">
        <w:t>dat in het bezit is van een Verklaring Omtrent het Gedrag (VOG)</w:t>
      </w:r>
      <w:r w:rsidRPr="002A4A68" w:rsidR="00FE0CDD">
        <w:t>.</w:t>
      </w:r>
      <w:r w:rsidR="00FE0CDD">
        <w:t>’</w:t>
      </w:r>
      <w:r w:rsidR="00550C72">
        <w:t xml:space="preserve"> ingevoegd</w:t>
      </w:r>
      <w:r w:rsidR="00FE0CDD">
        <w:t>.</w:t>
      </w:r>
    </w:p>
    <w:p w:rsidR="00FE0CDD" w:rsidP="00175648" w:rsidRDefault="00E3035D" w14:paraId="01377743" w14:textId="5A2140D6">
      <w:pPr>
        <w:pStyle w:val="Lijstalinea"/>
        <w:numPr>
          <w:ilvl w:val="2"/>
          <w:numId w:val="22"/>
        </w:numPr>
      </w:pPr>
      <w:r>
        <w:t>O</w:t>
      </w:r>
      <w:r w:rsidR="00FE0CDD">
        <w:t xml:space="preserve">nder het kopje Wettelijke vereisten wordt </w:t>
      </w:r>
      <w:r>
        <w:t xml:space="preserve">in </w:t>
      </w:r>
      <w:r w:rsidR="00FE0CDD">
        <w:t xml:space="preserve">de vierde </w:t>
      </w:r>
      <w:proofErr w:type="spellStart"/>
      <w:r w:rsidR="00FE0CDD">
        <w:t>bullet</w:t>
      </w:r>
      <w:proofErr w:type="spellEnd"/>
      <w:r w:rsidR="00FE0CDD">
        <w:t xml:space="preserve"> ‘</w:t>
      </w:r>
      <w:r w:rsidR="00BA2C23">
        <w:t>a</w:t>
      </w:r>
      <w:r w:rsidR="00FE0CDD">
        <w:t xml:space="preserve">rtikel 7.3’ </w:t>
      </w:r>
      <w:r>
        <w:t xml:space="preserve">vervangen door </w:t>
      </w:r>
      <w:r w:rsidR="00FE0CDD">
        <w:t xml:space="preserve"> ‘</w:t>
      </w:r>
      <w:r w:rsidR="00BA2C23">
        <w:t>a</w:t>
      </w:r>
      <w:r>
        <w:t xml:space="preserve">rtikel 7.3 </w:t>
      </w:r>
      <w:r w:rsidR="00FE0CDD">
        <w:t>en artikel 7.3a’.</w:t>
      </w:r>
    </w:p>
    <w:p w:rsidR="00FE0CDD" w:rsidP="00175648" w:rsidRDefault="00FE0CDD" w14:paraId="47E701F5" w14:textId="74CCD37A">
      <w:pPr>
        <w:pStyle w:val="Lijstalinea"/>
        <w:numPr>
          <w:ilvl w:val="0"/>
          <w:numId w:val="22"/>
        </w:numPr>
      </w:pPr>
      <w:r>
        <w:t xml:space="preserve">De tabel Kwaliteitsgebied Onderwijsproces (OP) </w:t>
      </w:r>
      <w:r w:rsidR="00E3035D">
        <w:t xml:space="preserve">wordt </w:t>
      </w:r>
      <w:r>
        <w:t>als volgt gewijzigd:</w:t>
      </w:r>
    </w:p>
    <w:p w:rsidR="00FE0CDD" w:rsidP="00175648" w:rsidRDefault="00FE0CDD" w14:paraId="246C64A3" w14:textId="1EE58BBE">
      <w:pPr>
        <w:pStyle w:val="Lijstalinea"/>
        <w:numPr>
          <w:ilvl w:val="1"/>
          <w:numId w:val="22"/>
        </w:numPr>
      </w:pPr>
      <w:r>
        <w:t xml:space="preserve">In blok OP2.Zicht op ontwikkeling en begeleiding, </w:t>
      </w:r>
      <w:r w:rsidR="00E3035D">
        <w:t xml:space="preserve">onder het </w:t>
      </w:r>
      <w:r>
        <w:t>kopje Basiskwaliteit</w:t>
      </w:r>
      <w:r w:rsidR="00E3035D">
        <w:t>,</w:t>
      </w:r>
      <w:r>
        <w:t xml:space="preserve"> wordt </w:t>
      </w:r>
      <w:r w:rsidR="00E3035D">
        <w:t>in</w:t>
      </w:r>
      <w:r>
        <w:t xml:space="preserve"> de laatste alinea</w:t>
      </w:r>
      <w:r w:rsidR="00E3035D">
        <w:t>, voor de eerste zin,</w:t>
      </w:r>
      <w:r>
        <w:t xml:space="preserve"> </w:t>
      </w:r>
      <w:r w:rsidR="00550C72">
        <w:t xml:space="preserve">de zin </w:t>
      </w:r>
      <w:r>
        <w:t>‘</w:t>
      </w:r>
      <w:r w:rsidRPr="00BF4101">
        <w:t>Voor de leerlingen die extra ondersteuning nodig hebben, legt de school in een individueel handelingsplan vast hoe zij het onderwijs afstemt op de behoefte van de leerling.</w:t>
      </w:r>
      <w:r>
        <w:t>’</w:t>
      </w:r>
      <w:r w:rsidR="00E3035D">
        <w:t xml:space="preserve"> ingevoegd</w:t>
      </w:r>
      <w:r>
        <w:t xml:space="preserve">. </w:t>
      </w:r>
    </w:p>
    <w:p w:rsidR="005D229C" w:rsidP="00175648" w:rsidRDefault="006309C5" w14:paraId="2532A76A" w14:textId="05037AD5">
      <w:pPr>
        <w:pStyle w:val="Lijstalinea"/>
        <w:numPr>
          <w:ilvl w:val="1"/>
          <w:numId w:val="22"/>
        </w:numPr>
      </w:pPr>
      <w:r>
        <w:t>In b</w:t>
      </w:r>
      <w:r w:rsidR="00FE0CDD">
        <w:t>lok OP2.Zicht op ontwikkeling en begeleiding, kopje Wettelijke vereisten</w:t>
      </w:r>
      <w:r>
        <w:t>,</w:t>
      </w:r>
      <w:r w:rsidR="00FE0CDD">
        <w:t xml:space="preserve"> word</w:t>
      </w:r>
      <w:r w:rsidR="005D229C">
        <w:t>en n</w:t>
      </w:r>
      <w:r w:rsidR="00FE0CDD">
        <w:t xml:space="preserve">a de achtste </w:t>
      </w:r>
      <w:proofErr w:type="spellStart"/>
      <w:r w:rsidR="00FE0CDD">
        <w:t>bullet</w:t>
      </w:r>
      <w:proofErr w:type="spellEnd"/>
      <w:r w:rsidR="00550C72">
        <w:t>,</w:t>
      </w:r>
      <w:r w:rsidR="00FE0CDD">
        <w:t xml:space="preserve"> drie </w:t>
      </w:r>
      <w:proofErr w:type="spellStart"/>
      <w:r w:rsidR="00FE0CDD">
        <w:t>bullets</w:t>
      </w:r>
      <w:proofErr w:type="spellEnd"/>
      <w:r w:rsidR="00FE0CDD">
        <w:t xml:space="preserve"> </w:t>
      </w:r>
      <w:r>
        <w:t>in</w:t>
      </w:r>
      <w:r w:rsidR="00FE0CDD">
        <w:t>gevoegd</w:t>
      </w:r>
      <w:r w:rsidR="00550C72">
        <w:t>,</w:t>
      </w:r>
      <w:r w:rsidR="00FE0CDD">
        <w:t xml:space="preserve"> </w:t>
      </w:r>
      <w:r>
        <w:t>luidende</w:t>
      </w:r>
      <w:r w:rsidR="00FE0CDD">
        <w:t>:</w:t>
      </w:r>
    </w:p>
    <w:p w:rsidRPr="005D229C" w:rsidR="005D229C" w:rsidP="00175648" w:rsidRDefault="00FE0CDD" w14:paraId="1AA74DAA" w14:textId="1C869515">
      <w:pPr>
        <w:pStyle w:val="Lijstalinea"/>
        <w:numPr>
          <w:ilvl w:val="3"/>
          <w:numId w:val="22"/>
        </w:numPr>
      </w:pPr>
      <w:r w:rsidRPr="00B04F05">
        <w:t xml:space="preserve">Artikel 11.14, tweede en vierde lid, WVO 2020: </w:t>
      </w:r>
      <w:r w:rsidRPr="005D229C">
        <w:rPr>
          <w:szCs w:val="18"/>
        </w:rPr>
        <w:t>Het bestuur stelt het handelingsplan vast of stelt het bij nadat het de leerling in de gelegenheid heeft gesteld zijn mening hierover te geven en licht aan de leerling toe wat de invloed is geweest hiervan op het handelingsplan.</w:t>
      </w:r>
    </w:p>
    <w:p w:rsidR="005D229C" w:rsidP="00175648" w:rsidRDefault="00FE0CDD" w14:paraId="2C55AEDE" w14:textId="376127B9">
      <w:pPr>
        <w:pStyle w:val="Lijstalinea"/>
        <w:numPr>
          <w:ilvl w:val="3"/>
          <w:numId w:val="22"/>
        </w:numPr>
      </w:pPr>
      <w:r w:rsidRPr="005D229C">
        <w:rPr>
          <w:szCs w:val="18"/>
        </w:rPr>
        <w:t>Artikel 11.14, derde lid, WVO 2020:</w:t>
      </w:r>
      <w:r w:rsidRPr="008A2372">
        <w:t xml:space="preserve"> Het handelingsplan vermeld wat de inbreng van de leerling is geweest en wat de invloed hiervan is geweest op het handelingsplan.</w:t>
      </w:r>
    </w:p>
    <w:p w:rsidRPr="00BC13F4" w:rsidR="00FE0CDD" w:rsidP="00175648" w:rsidRDefault="00FE0CDD" w14:paraId="7DA25835" w14:textId="4A15C209">
      <w:pPr>
        <w:pStyle w:val="Lijstalinea"/>
        <w:numPr>
          <w:ilvl w:val="3"/>
          <w:numId w:val="22"/>
        </w:numPr>
      </w:pPr>
      <w:r w:rsidRPr="008A2372">
        <w:t>Artikel 11.14, vijfde lid, WVO 2020: Het bestuur evalueert het ontwikkelingsperspectief minimaal eens per schooljaar met de ouders en de leerling.</w:t>
      </w:r>
    </w:p>
    <w:p w:rsidR="008628F5" w:rsidP="00FA1417" w:rsidRDefault="008628F5" w14:paraId="6A786B3E" w14:textId="77777777"/>
    <w:p w:rsidR="009F5CC9" w:rsidP="00FA1417" w:rsidRDefault="009F5CC9" w14:paraId="654438E0" w14:textId="77777777">
      <w:pPr>
        <w:sectPr w:rsidR="009F5CC9">
          <w:pgSz w:w="11906" w:h="16838"/>
          <w:pgMar w:top="1417" w:right="1417" w:bottom="1417" w:left="1417" w:header="708" w:footer="708" w:gutter="0"/>
          <w:cols w:space="708"/>
          <w:docGrid w:linePitch="360"/>
        </w:sectPr>
      </w:pPr>
    </w:p>
    <w:p w:rsidR="00906935" w:rsidP="00FA1417" w:rsidRDefault="00906935" w14:paraId="6E9E2EEC" w14:textId="77777777"/>
    <w:p w:rsidRPr="007E58DA" w:rsidR="00FA1417" w:rsidP="007E58DA" w:rsidRDefault="00FA1417" w14:paraId="5E1FA110" w14:textId="642E495F">
      <w:pPr>
        <w:pStyle w:val="Kop3"/>
        <w:rPr>
          <w:sz w:val="18"/>
          <w:szCs w:val="18"/>
        </w:rPr>
      </w:pPr>
      <w:r w:rsidRPr="007E58DA">
        <w:rPr>
          <w:sz w:val="18"/>
          <w:szCs w:val="18"/>
        </w:rPr>
        <w:t>Artikel III</w:t>
      </w:r>
    </w:p>
    <w:p w:rsidR="00FA1417" w:rsidP="00FA1417" w:rsidRDefault="00FA1417" w14:paraId="44C219BF" w14:textId="77777777"/>
    <w:p w:rsidR="00FA1417" w:rsidP="00FA1417" w:rsidRDefault="00FA1417" w14:paraId="23BCE782" w14:textId="59775DD6">
      <w:r w:rsidRPr="00721ED2">
        <w:t>Bijlage 3 bij het Besluit van de Minister van Onderwijs, Cultuur en Wetenschap en de Minister voor Basis</w:t>
      </w:r>
      <w:r w:rsidRPr="00721ED2" w:rsidR="00420CD7">
        <w:t>-</w:t>
      </w:r>
      <w:r w:rsidRPr="00721ED2">
        <w:t xml:space="preserve"> en Voortgezet Onderwijs en Media van 24 juni 2021, nr. 28318215, tot intrekking van beleidsregels houdende Onderzoekskaders 2017 onder vaststelling van beleidsregels houdende </w:t>
      </w:r>
      <w:proofErr w:type="spellStart"/>
      <w:r w:rsidRPr="00721ED2">
        <w:t>Onderzoekskaders</w:t>
      </w:r>
      <w:proofErr w:type="spellEnd"/>
      <w:r w:rsidRPr="00721ED2">
        <w:t xml:space="preserve"> 2021 (</w:t>
      </w:r>
      <w:proofErr w:type="spellStart"/>
      <w:r w:rsidRPr="00721ED2">
        <w:t>Stcrt</w:t>
      </w:r>
      <w:proofErr w:type="spellEnd"/>
      <w:r w:rsidRPr="00721ED2">
        <w:t>. 2021, 34766) wordt als volgt gewijzigd:</w:t>
      </w:r>
    </w:p>
    <w:p w:rsidR="00FA1417" w:rsidP="00FA1417" w:rsidRDefault="00FA1417" w14:paraId="1EFB585D" w14:textId="77777777"/>
    <w:p w:rsidR="009F5CC9" w:rsidP="00FA1417" w:rsidRDefault="009F5CC9" w14:paraId="06CD25E1" w14:textId="77777777"/>
    <w:p w:rsidRPr="002B79D8" w:rsidR="001A6DB9" w:rsidP="001A6DB9" w:rsidRDefault="001A6DB9" w14:paraId="4E758FD4" w14:textId="77777777">
      <w:r w:rsidRPr="002B79D8">
        <w:t>A</w:t>
      </w:r>
    </w:p>
    <w:p w:rsidRPr="002B79D8" w:rsidR="001A6DB9" w:rsidP="001A6DB9" w:rsidRDefault="001A6DB9" w14:paraId="0F1B8A4A" w14:textId="77777777"/>
    <w:p w:rsidRPr="002B79D8" w:rsidR="001A6DB9" w:rsidP="00F51A25" w:rsidRDefault="006309C5" w14:paraId="24C5F9DE" w14:textId="0396A2CC">
      <w:r>
        <w:t>Onder het opschrift van de bijlage wordt d</w:t>
      </w:r>
      <w:r w:rsidR="00E67480">
        <w:t>e zinsnede</w:t>
      </w:r>
      <w:r w:rsidRPr="002B79D8" w:rsidR="001A6DB9">
        <w:t xml:space="preserve"> ‘Versie per 1 augustus 202</w:t>
      </w:r>
      <w:r w:rsidR="00906935">
        <w:t>4</w:t>
      </w:r>
      <w:r w:rsidRPr="002B79D8" w:rsidR="001A6DB9">
        <w:t xml:space="preserve">’ </w:t>
      </w:r>
      <w:r w:rsidR="00E67480">
        <w:t>vervangen door</w:t>
      </w:r>
      <w:r w:rsidRPr="002B79D8" w:rsidR="001A6DB9">
        <w:t xml:space="preserve"> ‘Versie per 1 augustus 202</w:t>
      </w:r>
      <w:r w:rsidR="00906935">
        <w:t>5</w:t>
      </w:r>
      <w:r w:rsidRPr="002B79D8" w:rsidR="001A6DB9">
        <w:t>’</w:t>
      </w:r>
      <w:r w:rsidR="00E67480">
        <w:t>.</w:t>
      </w:r>
    </w:p>
    <w:p w:rsidR="001A6DB9" w:rsidP="00FA1417" w:rsidRDefault="001A6DB9" w14:paraId="2BFE1B99" w14:textId="77777777"/>
    <w:p w:rsidR="009F5CC9" w:rsidP="00FA1417" w:rsidRDefault="009F5CC9" w14:paraId="4730E4E4" w14:textId="77777777"/>
    <w:p w:rsidRPr="003736B8" w:rsidR="00FA1417" w:rsidP="00FA1417" w:rsidRDefault="001A6DB9" w14:paraId="2B799BA3" w14:textId="663BDF3D">
      <w:r w:rsidRPr="003736B8">
        <w:t>B</w:t>
      </w:r>
    </w:p>
    <w:p w:rsidR="003736B8" w:rsidP="003736B8" w:rsidRDefault="003736B8" w14:paraId="064D1EC2" w14:textId="77777777">
      <w:r w:rsidRPr="003736B8">
        <w:t>De Samenvatting wordt als volgt gewijzigd:</w:t>
      </w:r>
    </w:p>
    <w:p w:rsidR="00EF3ABB" w:rsidP="00175648" w:rsidRDefault="006309C5" w14:paraId="3488D8E0" w14:textId="00172866">
      <w:pPr>
        <w:pStyle w:val="Lijstalinea"/>
        <w:numPr>
          <w:ilvl w:val="0"/>
          <w:numId w:val="34"/>
        </w:numPr>
      </w:pPr>
      <w:r>
        <w:t>O</w:t>
      </w:r>
      <w:r w:rsidR="00EF3ABB">
        <w:t xml:space="preserve">nder het kopje Visie wordt </w:t>
      </w:r>
      <w:r>
        <w:t xml:space="preserve">na de laatste alinea </w:t>
      </w:r>
      <w:r w:rsidR="00EF3ABB">
        <w:t xml:space="preserve">een </w:t>
      </w:r>
      <w:r w:rsidR="00721B72">
        <w:t>alinea toegevoegd</w:t>
      </w:r>
      <w:r>
        <w:t>, luidende</w:t>
      </w:r>
      <w:r w:rsidR="00EF3ABB">
        <w:t>:</w:t>
      </w:r>
    </w:p>
    <w:p w:rsidR="0049307C" w:rsidP="0049307C" w:rsidRDefault="0049307C" w14:paraId="29B0914D" w14:textId="3E4B059E">
      <w:pPr>
        <w:pStyle w:val="Lijstalinea"/>
      </w:pPr>
      <w:bookmarkStart w:name="_Hlk200699592" w:id="16"/>
      <w:r>
        <w:t xml:space="preserve">Het doel van ons toezicht wordt nog steeds aangegeven door onze </w:t>
      </w:r>
      <w:r w:rsidRPr="00F90BEF">
        <w:t>missie</w:t>
      </w:r>
      <w:r>
        <w:t>:</w:t>
      </w:r>
      <w:r w:rsidRPr="00F90BEF">
        <w:t xml:space="preserve"> ‘Effectief toezicht voor beter onderwijs’. Centraal in </w:t>
      </w:r>
      <w:r w:rsidR="006309C5">
        <w:t>on</w:t>
      </w:r>
      <w:r>
        <w:t>ze</w:t>
      </w:r>
      <w:r w:rsidRPr="00F90BEF">
        <w:t xml:space="preserve"> visie staan de maatschappelijke opgaven van het onderwijs: we willen </w:t>
      </w:r>
      <w:r w:rsidRPr="00FE37ED">
        <w:rPr>
          <w:b/>
          <w:bCs/>
        </w:rPr>
        <w:t>opgavegericht</w:t>
      </w:r>
      <w:r w:rsidRPr="00F90BEF">
        <w:t xml:space="preserve"> werken. Vanuit die opgaven richten we ons toezicht in en bepalen we waar we als toezichthouder nodig zijn. Om dat goed te doen, kijken we </w:t>
      </w:r>
      <w:r w:rsidRPr="00FE37ED">
        <w:rPr>
          <w:b/>
          <w:bCs/>
        </w:rPr>
        <w:t>integraal</w:t>
      </w:r>
      <w:r w:rsidRPr="00F90BEF">
        <w:t xml:space="preserve"> naar het onderwijs en is ons toezicht </w:t>
      </w:r>
      <w:r w:rsidRPr="00FE37ED">
        <w:rPr>
          <w:b/>
          <w:bCs/>
        </w:rPr>
        <w:t>adaptief</w:t>
      </w:r>
      <w:r w:rsidRPr="00F90BEF">
        <w:t>. We willen daar zijn waar we het hardst nodig zijn, op een passende en effectieve manier.</w:t>
      </w:r>
      <w:r w:rsidR="006309C5">
        <w:t xml:space="preserve"> Daarbij gaan we uit van onze wettelijke taken en houden we uiteraard rekening met wat er politiek en maatschappelijk van ons gevraagd wordt.</w:t>
      </w:r>
    </w:p>
    <w:p w:rsidR="0049307C" w:rsidP="00CD2152" w:rsidRDefault="0049307C" w14:paraId="75C2F310" w14:textId="7B929E32"/>
    <w:p w:rsidR="00CD2152" w:rsidP="00175648" w:rsidRDefault="00CD2152" w14:paraId="2020A5E4" w14:textId="77777777">
      <w:pPr>
        <w:pStyle w:val="Lijstalinea"/>
        <w:numPr>
          <w:ilvl w:val="0"/>
          <w:numId w:val="34"/>
        </w:numPr>
      </w:pPr>
      <w:r>
        <w:t>Na de nieuwe alinea wordt de volgende illustratie ingevoegd:</w:t>
      </w:r>
    </w:p>
    <w:p w:rsidR="00CD2152" w:rsidP="00CD2152" w:rsidRDefault="00CD2152" w14:paraId="24DFFA6F" w14:textId="3E5F95F9">
      <w:pPr>
        <w:ind w:left="360"/>
      </w:pPr>
    </w:p>
    <w:p w:rsidR="00CD2152" w:rsidP="00CD2152" w:rsidRDefault="00CD2152" w14:paraId="0141CC08" w14:textId="7ED1CDD4"/>
    <w:bookmarkEnd w:id="16"/>
    <w:p w:rsidRPr="003736B8" w:rsidR="00EF3ABB" w:rsidP="0049307C" w:rsidRDefault="00CD2152" w14:paraId="30E99135" w14:textId="5F235AEF">
      <w:r w:rsidRPr="00FE37ED">
        <w:rPr>
          <w:noProof/>
        </w:rPr>
        <w:drawing>
          <wp:anchor distT="0" distB="0" distL="114300" distR="114300" simplePos="0" relativeHeight="251675648" behindDoc="0" locked="0" layoutInCell="1" allowOverlap="0" wp14:editId="028A25A9" wp14:anchorId="676419AA">
            <wp:simplePos x="0" y="0"/>
            <wp:positionH relativeFrom="column">
              <wp:posOffset>511810</wp:posOffset>
            </wp:positionH>
            <wp:positionV relativeFrom="paragraph">
              <wp:posOffset>180340</wp:posOffset>
            </wp:positionV>
            <wp:extent cx="2901315" cy="2152650"/>
            <wp:effectExtent l="0" t="0" r="0" b="0"/>
            <wp:wrapTopAndBottom/>
            <wp:docPr id="20931014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58360" name=""/>
                    <pic:cNvPicPr/>
                  </pic:nvPicPr>
                  <pic:blipFill>
                    <a:blip r:embed="rId8">
                      <a:extLst>
                        <a:ext uri="{28A0092B-C50C-407E-A947-70E740481C1C}">
                          <a14:useLocalDpi xmlns:a14="http://schemas.microsoft.com/office/drawing/2010/main" val="0"/>
                        </a:ext>
                      </a:extLst>
                    </a:blip>
                    <a:stretch>
                      <a:fillRect/>
                    </a:stretch>
                  </pic:blipFill>
                  <pic:spPr>
                    <a:xfrm>
                      <a:off x="0" y="0"/>
                      <a:ext cx="2901315" cy="2152650"/>
                    </a:xfrm>
                    <a:prstGeom prst="rect">
                      <a:avLst/>
                    </a:prstGeom>
                  </pic:spPr>
                </pic:pic>
              </a:graphicData>
            </a:graphic>
            <wp14:sizeRelH relativeFrom="margin">
              <wp14:pctWidth>0</wp14:pctWidth>
            </wp14:sizeRelH>
            <wp14:sizeRelV relativeFrom="margin">
              <wp14:pctHeight>0</wp14:pctHeight>
            </wp14:sizeRelV>
          </wp:anchor>
        </w:drawing>
      </w:r>
    </w:p>
    <w:p w:rsidR="00CD2152" w:rsidP="00CD2152" w:rsidRDefault="00CD2152" w14:paraId="2FE3AB6E" w14:textId="77777777">
      <w:pPr>
        <w:pStyle w:val="Lijstalinea"/>
      </w:pPr>
    </w:p>
    <w:p w:rsidR="00CD2152" w:rsidP="00CD2152" w:rsidRDefault="00CD2152" w14:paraId="1DEFB937" w14:textId="77777777">
      <w:pPr>
        <w:pStyle w:val="Lijstalinea"/>
      </w:pPr>
    </w:p>
    <w:p w:rsidR="00721B72" w:rsidP="00175648" w:rsidRDefault="006309C5" w14:paraId="44E32FAF" w14:textId="1B5EC672">
      <w:pPr>
        <w:pStyle w:val="Lijstalinea"/>
        <w:numPr>
          <w:ilvl w:val="0"/>
          <w:numId w:val="34"/>
        </w:numPr>
      </w:pPr>
      <w:r>
        <w:t>O</w:t>
      </w:r>
      <w:r w:rsidRPr="003736B8" w:rsidR="003736B8">
        <w:t>nder het kopje Toezicht op het bestuur en zijn opleidingen wordt</w:t>
      </w:r>
      <w:r>
        <w:t xml:space="preserve"> na de eerste alinea</w:t>
      </w:r>
      <w:r w:rsidRPr="003736B8" w:rsidR="003736B8">
        <w:t xml:space="preserve"> een alinea </w:t>
      </w:r>
      <w:r>
        <w:t>in</w:t>
      </w:r>
      <w:r w:rsidRPr="003736B8" w:rsidR="003736B8">
        <w:t>gevoegd</w:t>
      </w:r>
      <w:r w:rsidR="00721B72">
        <w:t>,</w:t>
      </w:r>
      <w:r w:rsidRPr="003736B8" w:rsidR="003736B8">
        <w:t xml:space="preserve"> luidende: </w:t>
      </w:r>
    </w:p>
    <w:p w:rsidRPr="003736B8" w:rsidR="00FA1417" w:rsidP="00855E67" w:rsidRDefault="006309C5" w14:paraId="73548A5D" w14:textId="25A309AE">
      <w:pPr>
        <w:pStyle w:val="Lijstalinea"/>
      </w:pPr>
      <w:r>
        <w:br/>
      </w:r>
      <w:r w:rsidRPr="005B7A20" w:rsidR="00492695">
        <w:t xml:space="preserve">Gezien het belang van meer zicht op schoolniveau heeft de inspectie ruimte gecreëerd voor intensiever toezicht op scholen. Daarom </w:t>
      </w:r>
      <w:r w:rsidR="00492695">
        <w:t>was</w:t>
      </w:r>
      <w:r w:rsidRPr="005B7A20" w:rsidR="00492695">
        <w:t xml:space="preserve"> het in 2024 en </w:t>
      </w:r>
      <w:r w:rsidR="00492695">
        <w:t xml:space="preserve">is het </w:t>
      </w:r>
      <w:r w:rsidRPr="005B7A20" w:rsidR="00492695">
        <w:t xml:space="preserve">ook in 2025 niet mogelijk de </w:t>
      </w:r>
      <w:proofErr w:type="spellStart"/>
      <w:r w:rsidRPr="005B7A20" w:rsidR="00492695">
        <w:t>bestuursgerichte</w:t>
      </w:r>
      <w:proofErr w:type="spellEnd"/>
      <w:r w:rsidRPr="005B7A20" w:rsidR="00492695">
        <w:t xml:space="preserve"> </w:t>
      </w:r>
      <w:proofErr w:type="spellStart"/>
      <w:r w:rsidRPr="005B7A20" w:rsidR="00492695">
        <w:t>vierjaarscyclus</w:t>
      </w:r>
      <w:proofErr w:type="spellEnd"/>
      <w:r w:rsidRPr="005B7A20" w:rsidR="00492695">
        <w:t xml:space="preserve"> volledig uit te voeren. </w:t>
      </w:r>
      <w:r w:rsidRPr="005B79EE" w:rsidR="00256A54">
        <w:t xml:space="preserve">De inzet van de inspectie is </w:t>
      </w:r>
      <w:r w:rsidR="00256A54">
        <w:t xml:space="preserve">vooralsnog </w:t>
      </w:r>
      <w:r w:rsidRPr="005B79EE" w:rsidR="00256A54">
        <w:t xml:space="preserve">om de </w:t>
      </w:r>
      <w:proofErr w:type="spellStart"/>
      <w:r w:rsidRPr="005B79EE" w:rsidR="00256A54">
        <w:t>vierjaarscyclus</w:t>
      </w:r>
      <w:proofErr w:type="spellEnd"/>
      <w:r w:rsidRPr="005B79EE" w:rsidR="00256A54">
        <w:t xml:space="preserve"> vanaf 2026 weer volledig uit te voeren, met risico-onderzoek bij risicobesturen en substantieel lichtere, proportionele bezoeken bij jaarlijks ongeveer een kwart van de besturen. We houden daarbij wel rekening met de </w:t>
      </w:r>
      <w:r w:rsidRPr="005B79EE" w:rsidR="00256A54">
        <w:lastRenderedPageBreak/>
        <w:t>vraag die er tegelijkertijd ligt om met de beschikbare capaciteit meer scholen te bezoeken en met de (mogelijke) beperkingen die daaruit voortvloeien voor onderzoeken bij besturen.</w:t>
      </w:r>
      <w:r w:rsidR="00256A54">
        <w:t xml:space="preserve"> Om deze redenen</w:t>
      </w:r>
      <w:r w:rsidR="00492695">
        <w:t xml:space="preserve"> </w:t>
      </w:r>
      <w:r w:rsidRPr="00E76D78" w:rsidR="00492695">
        <w:t xml:space="preserve">gebruiken we </w:t>
      </w:r>
      <w:r w:rsidR="00492695">
        <w:t xml:space="preserve">bij </w:t>
      </w:r>
      <w:r w:rsidRPr="00E76D78" w:rsidR="00492695">
        <w:t xml:space="preserve">de uitvoering van het toezicht </w:t>
      </w:r>
      <w:r w:rsidR="00256A54">
        <w:t xml:space="preserve">in de praktijk </w:t>
      </w:r>
      <w:r w:rsidR="00492695">
        <w:t>voorlopig</w:t>
      </w:r>
      <w:r w:rsidRPr="00E76D78" w:rsidR="00492695">
        <w:t xml:space="preserve"> de term ‘bestuursonderzoek’</w:t>
      </w:r>
      <w:r w:rsidRPr="005B79EE" w:rsidR="00256A54">
        <w:t>, en niet het in dit onderzoekskader gebruikte ‘vierjaarlijks onderzoek bij bestuur en scholen’.</w:t>
      </w:r>
      <w:r w:rsidR="00721B72">
        <w:br/>
      </w:r>
    </w:p>
    <w:p w:rsidR="00FA1417" w:rsidP="00175648" w:rsidRDefault="006309C5" w14:paraId="5D902D12" w14:textId="6EA9B600">
      <w:pPr>
        <w:pStyle w:val="Lijstalinea"/>
        <w:numPr>
          <w:ilvl w:val="0"/>
          <w:numId w:val="34"/>
        </w:numPr>
      </w:pPr>
      <w:r>
        <w:t>O</w:t>
      </w:r>
      <w:r w:rsidR="00FA1417">
        <w:t xml:space="preserve">nder het kopje Toezicht op </w:t>
      </w:r>
      <w:r w:rsidR="00906935">
        <w:t>het bestuur en zijn</w:t>
      </w:r>
      <w:r w:rsidR="00FA1417">
        <w:t xml:space="preserve"> scholen</w:t>
      </w:r>
      <w:r>
        <w:t>,</w:t>
      </w:r>
      <w:r w:rsidR="00413B5F">
        <w:t xml:space="preserve"> derde alinea</w:t>
      </w:r>
      <w:r>
        <w:t>,</w:t>
      </w:r>
      <w:r w:rsidR="00721B72">
        <w:t xml:space="preserve"> vervalt</w:t>
      </w:r>
      <w:r>
        <w:t xml:space="preserve"> </w:t>
      </w:r>
      <w:r w:rsidR="00906935">
        <w:t>‘of een onderzoek naar de waardering Goed’</w:t>
      </w:r>
      <w:r w:rsidR="00FA1417">
        <w:t>.</w:t>
      </w:r>
    </w:p>
    <w:p w:rsidRPr="009F5CC9" w:rsidR="008966ED" w:rsidP="00175648" w:rsidRDefault="008966ED" w14:paraId="1E3E04AC" w14:textId="7AB721CA">
      <w:pPr>
        <w:pStyle w:val="Lijstalinea"/>
        <w:numPr>
          <w:ilvl w:val="0"/>
          <w:numId w:val="34"/>
        </w:numPr>
        <w:spacing w:line="276" w:lineRule="auto"/>
      </w:pPr>
      <w:bookmarkStart w:name="_Hlk201052283" w:id="17"/>
      <w:r>
        <w:t>O</w:t>
      </w:r>
      <w:r w:rsidRPr="009F5CC9">
        <w:t>nder het kopje Toezicht op individuele scholen</w:t>
      </w:r>
      <w:r w:rsidR="006309C5">
        <w:t>, tweede alinea,</w:t>
      </w:r>
      <w:r w:rsidRPr="009F5CC9">
        <w:t xml:space="preserve"> wordt </w:t>
      </w:r>
      <w:r w:rsidR="00E36DD9">
        <w:t xml:space="preserve">de voetnoot </w:t>
      </w:r>
      <w:r w:rsidR="006309C5">
        <w:t>na</w:t>
      </w:r>
      <w:r>
        <w:t xml:space="preserve"> </w:t>
      </w:r>
      <w:r w:rsidR="006309C5">
        <w:t>‘</w:t>
      </w:r>
      <w:r>
        <w:t>kwaliteitszorg en ambitie.</w:t>
      </w:r>
      <w:r w:rsidR="006309C5">
        <w:t>’</w:t>
      </w:r>
      <w:r>
        <w:t xml:space="preserve"> </w:t>
      </w:r>
      <w:r w:rsidR="00E36DD9">
        <w:t>vervangen door</w:t>
      </w:r>
      <w:r w:rsidRPr="009F5CC9">
        <w:t>:</w:t>
      </w:r>
    </w:p>
    <w:p w:rsidR="008966ED" w:rsidP="008966ED" w:rsidRDefault="008966ED" w14:paraId="4C45EEC9" w14:textId="562031BD">
      <w:pPr>
        <w:ind w:left="708"/>
      </w:pPr>
      <w:r>
        <w:t>In het middelbaar beroepsonderwijs gaat het ook om Borging en afsluiting.</w:t>
      </w:r>
    </w:p>
    <w:bookmarkEnd w:id="17"/>
    <w:p w:rsidR="00906935" w:rsidP="008966ED" w:rsidRDefault="00906935" w14:paraId="0EE406F4" w14:textId="686812C4">
      <w:pPr>
        <w:pStyle w:val="Lijstalinea"/>
      </w:pPr>
    </w:p>
    <w:p w:rsidR="00FA1417" w:rsidP="00FA1417" w:rsidRDefault="00FA1417" w14:paraId="70B45E40" w14:textId="77777777"/>
    <w:p w:rsidR="00906935" w:rsidP="00FA1417" w:rsidRDefault="00906935" w14:paraId="39B85FF6" w14:textId="77777777"/>
    <w:p w:rsidR="00FA1417" w:rsidP="00FA1417" w:rsidRDefault="00BB2B78" w14:paraId="5290BB47" w14:textId="513E5731">
      <w:r>
        <w:t>C</w:t>
      </w:r>
      <w:r w:rsidR="00FA1417">
        <w:t xml:space="preserve"> </w:t>
      </w:r>
    </w:p>
    <w:p w:rsidR="00FA1417" w:rsidP="00FA1417" w:rsidRDefault="00FA1417" w14:paraId="156D80B7" w14:textId="77777777"/>
    <w:p w:rsidR="00906935" w:rsidP="00906935" w:rsidRDefault="00906935" w14:paraId="274CB6E7" w14:textId="04CF3BE5">
      <w:r>
        <w:t>Paragraaf 1.5</w:t>
      </w:r>
      <w:r w:rsidR="00B50A3C">
        <w:t>-</w:t>
      </w:r>
      <w:r>
        <w:t>Werking en evaluatie wordt als volgt gewijzigd:</w:t>
      </w:r>
    </w:p>
    <w:p w:rsidR="00906935" w:rsidP="00175648" w:rsidRDefault="00906935" w14:paraId="45118B58" w14:textId="3E1819B2">
      <w:pPr>
        <w:pStyle w:val="Lijstalinea"/>
        <w:numPr>
          <w:ilvl w:val="0"/>
          <w:numId w:val="23"/>
        </w:numPr>
      </w:pPr>
      <w:r>
        <w:t xml:space="preserve">In de eerste volzin van </w:t>
      </w:r>
      <w:r w:rsidR="00573C52">
        <w:t xml:space="preserve">de eerste </w:t>
      </w:r>
      <w:r>
        <w:t>alinea wordt ‘202</w:t>
      </w:r>
      <w:r w:rsidR="00721B72">
        <w:t>3</w:t>
      </w:r>
      <w:r>
        <w:t xml:space="preserve">’ vervangen door ‘2025’. </w:t>
      </w:r>
    </w:p>
    <w:p w:rsidR="00906935" w:rsidP="00175648" w:rsidRDefault="00906935" w14:paraId="4D1B7720" w14:textId="58576FD1">
      <w:pPr>
        <w:pStyle w:val="Lijstalinea"/>
        <w:numPr>
          <w:ilvl w:val="0"/>
          <w:numId w:val="23"/>
        </w:numPr>
      </w:pPr>
      <w:r>
        <w:t xml:space="preserve">In de eerste volzin van </w:t>
      </w:r>
      <w:r w:rsidR="00573C52">
        <w:t xml:space="preserve">de derde </w:t>
      </w:r>
      <w:r>
        <w:t xml:space="preserve">alinea wordt ‘2023’ vervangen door ‘2024’. </w:t>
      </w:r>
    </w:p>
    <w:p w:rsidR="00906935" w:rsidP="00175648" w:rsidRDefault="00906935" w14:paraId="31B5DD65" w14:textId="0533391E">
      <w:pPr>
        <w:pStyle w:val="Lijstalinea"/>
        <w:numPr>
          <w:ilvl w:val="0"/>
          <w:numId w:val="23"/>
        </w:numPr>
      </w:pPr>
      <w:r>
        <w:t xml:space="preserve">In de tweede volzin van </w:t>
      </w:r>
      <w:r w:rsidR="00573C52">
        <w:t xml:space="preserve">de derde alinea </w:t>
      </w:r>
      <w:r>
        <w:t>wordt ‘2024’ telkens vervangen door ‘2025’.</w:t>
      </w:r>
    </w:p>
    <w:p w:rsidR="00A476D8" w:rsidP="00FA1417" w:rsidRDefault="00A476D8" w14:paraId="4898DA19" w14:textId="77777777"/>
    <w:p w:rsidR="00565958" w:rsidP="00FA1417" w:rsidRDefault="00565958" w14:paraId="7BF708ED" w14:textId="77777777"/>
    <w:p w:rsidR="00EF3ABB" w:rsidP="00FA1417" w:rsidRDefault="00EF3ABB" w14:paraId="161E0FEF" w14:textId="1A55EE9C">
      <w:r>
        <w:t>D</w:t>
      </w:r>
    </w:p>
    <w:p w:rsidR="00EF3ABB" w:rsidP="00FA1417" w:rsidRDefault="00EF3ABB" w14:paraId="06729605" w14:textId="77777777"/>
    <w:p w:rsidR="00EF3ABB" w:rsidP="00175648" w:rsidRDefault="00A93B2E" w14:paraId="32548D7E" w14:textId="082F281F">
      <w:pPr>
        <w:pStyle w:val="Lijstalinea"/>
        <w:numPr>
          <w:ilvl w:val="0"/>
          <w:numId w:val="53"/>
        </w:numPr>
      </w:pPr>
      <w:r>
        <w:t>In p</w:t>
      </w:r>
      <w:r w:rsidR="00EF3ABB">
        <w:t xml:space="preserve">aragraaf 2.2-Visie wordt </w:t>
      </w:r>
      <w:r>
        <w:t xml:space="preserve">na de laatste alinea een </w:t>
      </w:r>
      <w:r w:rsidR="00F37FDA">
        <w:t>alinea</w:t>
      </w:r>
      <w:r w:rsidR="00EF3ABB">
        <w:t xml:space="preserve"> toegevoegd</w:t>
      </w:r>
      <w:r>
        <w:t>, luidende</w:t>
      </w:r>
      <w:r w:rsidR="00EF3ABB">
        <w:t>:</w:t>
      </w:r>
      <w:r w:rsidR="00F37FDA">
        <w:br/>
      </w:r>
    </w:p>
    <w:p w:rsidR="00CD2152" w:rsidP="0049307C" w:rsidRDefault="0049307C" w14:paraId="6D4885D7" w14:textId="4CFDCD10">
      <w:pPr>
        <w:pStyle w:val="Lijstalinea"/>
      </w:pPr>
      <w:r>
        <w:t xml:space="preserve">Het doel van ons toezicht wordt nog steeds aangegeven door onze </w:t>
      </w:r>
      <w:r w:rsidRPr="00F90BEF">
        <w:t>missie</w:t>
      </w:r>
      <w:r>
        <w:t>:</w:t>
      </w:r>
      <w:r w:rsidRPr="00F90BEF">
        <w:t xml:space="preserve"> ‘Effectief toezicht voor beter onderwijs’. Centraal in </w:t>
      </w:r>
      <w:r w:rsidR="00A93B2E">
        <w:t>on</w:t>
      </w:r>
      <w:r>
        <w:t>ze</w:t>
      </w:r>
      <w:r w:rsidRPr="00F90BEF">
        <w:t xml:space="preserve"> visie staan de maatschappelijke opgaven van het onderwijs: we willen </w:t>
      </w:r>
      <w:r w:rsidRPr="00FE37ED">
        <w:rPr>
          <w:b/>
          <w:bCs/>
        </w:rPr>
        <w:t>opgavegericht</w:t>
      </w:r>
      <w:r w:rsidRPr="00F90BEF">
        <w:t xml:space="preserve"> werken. Vanuit die opgaven richten we ons toezicht in en bepalen we waar we als toezichthouder nodig zijn. Om dat goed te doen, kijken we </w:t>
      </w:r>
      <w:r w:rsidRPr="00FE37ED">
        <w:rPr>
          <w:b/>
          <w:bCs/>
        </w:rPr>
        <w:t>integraal</w:t>
      </w:r>
      <w:r w:rsidRPr="00F90BEF">
        <w:t xml:space="preserve"> naar het onderwijs en is ons toezicht </w:t>
      </w:r>
      <w:r w:rsidRPr="00FE37ED">
        <w:rPr>
          <w:b/>
          <w:bCs/>
        </w:rPr>
        <w:t>adaptief</w:t>
      </w:r>
      <w:r w:rsidRPr="00F90BEF">
        <w:t>. We willen daar zijn waar we het hardst nodig zijn, op een passende en effectieve manier.</w:t>
      </w:r>
      <w:r w:rsidRPr="00A93B2E" w:rsidR="00A93B2E">
        <w:t xml:space="preserve"> </w:t>
      </w:r>
      <w:r w:rsidR="00A93B2E">
        <w:t>Daarbij gaan we uit van onze wettelijke taken en houden we uiteraard rekening met wat er politiek en maatschappelijk van ons gevraagd wordt.</w:t>
      </w:r>
    </w:p>
    <w:p w:rsidR="0049307C" w:rsidP="00CD2152" w:rsidRDefault="0049307C" w14:paraId="1712A117" w14:textId="3A1F0971">
      <w:pPr>
        <w:pStyle w:val="Lijstalinea"/>
      </w:pPr>
    </w:p>
    <w:p w:rsidR="00CD2152" w:rsidP="00175648" w:rsidRDefault="00F37FDA" w14:paraId="5D7E65A2" w14:textId="3FB0C5D7">
      <w:pPr>
        <w:pStyle w:val="Lijstalinea"/>
        <w:numPr>
          <w:ilvl w:val="0"/>
          <w:numId w:val="53"/>
        </w:numPr>
      </w:pPr>
      <w:r w:rsidRPr="00FE37ED">
        <w:rPr>
          <w:noProof/>
        </w:rPr>
        <w:drawing>
          <wp:anchor distT="0" distB="0" distL="114300" distR="114300" simplePos="0" relativeHeight="251677696" behindDoc="0" locked="0" layoutInCell="1" allowOverlap="0" wp14:editId="3B027636" wp14:anchorId="51E623FC">
            <wp:simplePos x="0" y="0"/>
            <wp:positionH relativeFrom="column">
              <wp:posOffset>605155</wp:posOffset>
            </wp:positionH>
            <wp:positionV relativeFrom="paragraph">
              <wp:posOffset>276225</wp:posOffset>
            </wp:positionV>
            <wp:extent cx="2901315" cy="2152650"/>
            <wp:effectExtent l="0" t="0" r="0" b="0"/>
            <wp:wrapTopAndBottom/>
            <wp:docPr id="13316327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58360" name=""/>
                    <pic:cNvPicPr/>
                  </pic:nvPicPr>
                  <pic:blipFill>
                    <a:blip r:embed="rId8">
                      <a:extLst>
                        <a:ext uri="{28A0092B-C50C-407E-A947-70E740481C1C}">
                          <a14:useLocalDpi xmlns:a14="http://schemas.microsoft.com/office/drawing/2010/main" val="0"/>
                        </a:ext>
                      </a:extLst>
                    </a:blip>
                    <a:stretch>
                      <a:fillRect/>
                    </a:stretch>
                  </pic:blipFill>
                  <pic:spPr>
                    <a:xfrm>
                      <a:off x="0" y="0"/>
                      <a:ext cx="2901315" cy="2152650"/>
                    </a:xfrm>
                    <a:prstGeom prst="rect">
                      <a:avLst/>
                    </a:prstGeom>
                  </pic:spPr>
                </pic:pic>
              </a:graphicData>
            </a:graphic>
            <wp14:sizeRelH relativeFrom="margin">
              <wp14:pctWidth>0</wp14:pctWidth>
            </wp14:sizeRelH>
            <wp14:sizeRelV relativeFrom="margin">
              <wp14:pctHeight>0</wp14:pctHeight>
            </wp14:sizeRelV>
          </wp:anchor>
        </w:drawing>
      </w:r>
      <w:r w:rsidR="00CD2152">
        <w:t>Na de nieuwe alinea wordt de volgende illustratie ingevoegd:</w:t>
      </w:r>
    </w:p>
    <w:p w:rsidR="0049307C" w:rsidP="00CD2152" w:rsidRDefault="0049307C" w14:paraId="11119C46" w14:textId="0D35897C">
      <w:pPr>
        <w:pStyle w:val="Lijstalinea"/>
      </w:pPr>
    </w:p>
    <w:p w:rsidR="00EF3ABB" w:rsidP="00FA1417" w:rsidRDefault="00EF3ABB" w14:paraId="4FB00E28" w14:textId="32EBFC1C"/>
    <w:p w:rsidR="00A476D8" w:rsidP="00FA1417" w:rsidRDefault="00EF3ABB" w14:paraId="68549388" w14:textId="5CA16520">
      <w:r>
        <w:t>E</w:t>
      </w:r>
    </w:p>
    <w:p w:rsidR="00A476D8" w:rsidP="00FA1417" w:rsidRDefault="00A476D8" w14:paraId="36A4439C" w14:textId="064D41B0"/>
    <w:p w:rsidR="00565958" w:rsidP="00565958" w:rsidRDefault="00A93B2E" w14:paraId="00D0AFFA" w14:textId="41392BE3">
      <w:r>
        <w:t>H</w:t>
      </w:r>
      <w:r w:rsidR="00565958">
        <w:t>oofdstuk 4</w:t>
      </w:r>
      <w:r w:rsidR="00B50A3C">
        <w:t>-</w:t>
      </w:r>
      <w:r w:rsidR="00565958">
        <w:t xml:space="preserve">Waarderingskader besturen wordt </w:t>
      </w:r>
      <w:r>
        <w:t>als volgt</w:t>
      </w:r>
      <w:r w:rsidR="00565958">
        <w:t xml:space="preserve"> gewijzigd:</w:t>
      </w:r>
    </w:p>
    <w:p w:rsidR="00565958" w:rsidP="00175648" w:rsidRDefault="00565958" w14:paraId="60FBCD1B" w14:textId="524A52DA">
      <w:pPr>
        <w:pStyle w:val="Lijstalinea"/>
        <w:numPr>
          <w:ilvl w:val="0"/>
          <w:numId w:val="24"/>
        </w:numPr>
      </w:pPr>
      <w:r>
        <w:t>Paragraaf 4.3</w:t>
      </w:r>
      <w:r w:rsidR="00B50A3C">
        <w:t>-</w:t>
      </w:r>
      <w:r>
        <w:t>Kwaliteitsgebied en standaarden, tabel Kwaliteitsgebied besturing, kwaliteitszorg en ambitie (BKA)</w:t>
      </w:r>
      <w:r w:rsidR="00A93B2E">
        <w:t>,</w:t>
      </w:r>
      <w:r>
        <w:t xml:space="preserve"> wordt als volgt gewijzigd: </w:t>
      </w:r>
    </w:p>
    <w:p w:rsidR="00565958" w:rsidP="00175648" w:rsidRDefault="00A93B2E" w14:paraId="753B6E05" w14:textId="01980FAB">
      <w:pPr>
        <w:pStyle w:val="Lijstalinea"/>
        <w:numPr>
          <w:ilvl w:val="1"/>
          <w:numId w:val="24"/>
        </w:numPr>
      </w:pPr>
      <w:r>
        <w:lastRenderedPageBreak/>
        <w:t xml:space="preserve">In </w:t>
      </w:r>
      <w:r w:rsidR="00565958">
        <w:t>blok BKA1.Visies, ambities en doelen</w:t>
      </w:r>
      <w:r>
        <w:t>,</w:t>
      </w:r>
      <w:r w:rsidR="00565958">
        <w:t xml:space="preserve"> onder het kopje Wettelijke vereisten</w:t>
      </w:r>
      <w:r>
        <w:t>, wordt</w:t>
      </w:r>
      <w:r w:rsidR="00565958">
        <w:t xml:space="preserve"> </w:t>
      </w:r>
      <w:r>
        <w:t>i</w:t>
      </w:r>
      <w:r w:rsidR="00565958">
        <w:t xml:space="preserve">n de derde </w:t>
      </w:r>
      <w:proofErr w:type="spellStart"/>
      <w:r w:rsidR="00565958">
        <w:t>bullet</w:t>
      </w:r>
      <w:proofErr w:type="spellEnd"/>
      <w:r w:rsidR="00565958">
        <w:t xml:space="preserve"> ‘</w:t>
      </w:r>
      <w:proofErr w:type="spellStart"/>
      <w:r w:rsidR="00565958">
        <w:t>schoolondersteuningsprofiel</w:t>
      </w:r>
      <w:proofErr w:type="spellEnd"/>
      <w:r w:rsidR="00565958">
        <w:t>’ vervangen door ‘ondersteuningsaanbod van de school’.</w:t>
      </w:r>
    </w:p>
    <w:p w:rsidR="00565958" w:rsidP="00175648" w:rsidRDefault="0024763E" w14:paraId="3502AC7F" w14:textId="6FD5A703">
      <w:pPr>
        <w:pStyle w:val="Lijstalinea"/>
        <w:numPr>
          <w:ilvl w:val="1"/>
          <w:numId w:val="24"/>
        </w:numPr>
      </w:pPr>
      <w:r>
        <w:t>B</w:t>
      </w:r>
      <w:r w:rsidR="00565958">
        <w:t>lok BKA2.Uitvoering en kwaliteitscultuur wordt als volgt gewijzigd:</w:t>
      </w:r>
    </w:p>
    <w:p w:rsidR="00565958" w:rsidP="00175648" w:rsidRDefault="00A93B2E" w14:paraId="4CEC7627" w14:textId="1DC98447">
      <w:pPr>
        <w:pStyle w:val="Lijstalinea"/>
        <w:numPr>
          <w:ilvl w:val="2"/>
          <w:numId w:val="24"/>
        </w:numPr>
      </w:pPr>
      <w:r>
        <w:t>O</w:t>
      </w:r>
      <w:r w:rsidR="00565958">
        <w:t xml:space="preserve">nder het kopje Basiskwaliteit wordt </w:t>
      </w:r>
      <w:r>
        <w:t>na</w:t>
      </w:r>
      <w:r w:rsidR="00565958">
        <w:t xml:space="preserve"> ‘</w:t>
      </w:r>
      <w:r w:rsidRPr="0015132D" w:rsidR="00565958">
        <w:t>Het bestuur zorgt ervoor dat het onderwijskundig leiderschap op alle niveaus herkenbaar verankerd is in de organisatie.</w:t>
      </w:r>
      <w:r w:rsidR="00565958">
        <w:t xml:space="preserve">’ </w:t>
      </w:r>
      <w:r w:rsidR="0024763E">
        <w:t>de zin</w:t>
      </w:r>
      <w:r w:rsidR="00565958">
        <w:t xml:space="preserve"> </w:t>
      </w:r>
      <w:r w:rsidR="00B50A3C">
        <w:t>‘</w:t>
      </w:r>
      <w:r w:rsidRPr="002A4A68" w:rsidR="00565958">
        <w:t>Het zorgt voor benoembaar, bevoegd en bekwaam personeel</w:t>
      </w:r>
      <w:r w:rsidR="00565958">
        <w:t xml:space="preserve"> </w:t>
      </w:r>
      <w:r w:rsidRPr="00252AB0" w:rsidR="00565958">
        <w:t>dat in het bezit is van een Verklaring Omtrent het Gedrag (VOG)</w:t>
      </w:r>
      <w:r w:rsidRPr="002A4A68" w:rsidR="00565958">
        <w:t>.</w:t>
      </w:r>
      <w:r w:rsidR="00B50A3C">
        <w:t>’</w:t>
      </w:r>
      <w:r w:rsidR="0024763E">
        <w:t xml:space="preserve"> ingevoegd</w:t>
      </w:r>
      <w:r w:rsidR="00B50A3C">
        <w:t>.</w:t>
      </w:r>
    </w:p>
    <w:p w:rsidR="00565958" w:rsidP="00175648" w:rsidRDefault="00A93B2E" w14:paraId="49CA8A61" w14:textId="46CC0382">
      <w:pPr>
        <w:pStyle w:val="Lijstalinea"/>
        <w:numPr>
          <w:ilvl w:val="2"/>
          <w:numId w:val="24"/>
        </w:numPr>
      </w:pPr>
      <w:r>
        <w:t>O</w:t>
      </w:r>
      <w:r w:rsidR="00565958">
        <w:t xml:space="preserve">nder het kopje Wettelijke vereisten wordt de vierde </w:t>
      </w:r>
      <w:proofErr w:type="spellStart"/>
      <w:r w:rsidR="00565958">
        <w:t>bullet</w:t>
      </w:r>
      <w:proofErr w:type="spellEnd"/>
      <w:r w:rsidR="00565958">
        <w:t xml:space="preserve"> als volgt gewijzigd:</w:t>
      </w:r>
    </w:p>
    <w:p w:rsidR="00565958" w:rsidP="00175648" w:rsidRDefault="00565958" w14:paraId="4990AFA0" w14:textId="343ED4EF">
      <w:pPr>
        <w:pStyle w:val="Lijstalinea"/>
        <w:numPr>
          <w:ilvl w:val="3"/>
          <w:numId w:val="40"/>
        </w:numPr>
      </w:pPr>
      <w:r>
        <w:t xml:space="preserve">Na ‘32b’ wordt de tekst ‘, en’ </w:t>
      </w:r>
      <w:r w:rsidR="00A93B2E">
        <w:t>vervangen door een komma</w:t>
      </w:r>
      <w:r>
        <w:t>.</w:t>
      </w:r>
    </w:p>
    <w:p w:rsidR="00921F1E" w:rsidP="00175648" w:rsidRDefault="00565958" w14:paraId="25856FD8" w14:textId="5F645ABB">
      <w:pPr>
        <w:pStyle w:val="Lijstalinea"/>
        <w:numPr>
          <w:ilvl w:val="3"/>
          <w:numId w:val="40"/>
        </w:numPr>
      </w:pPr>
      <w:r>
        <w:t>Na ‘</w:t>
      </w:r>
      <w:r w:rsidR="00E36DD9">
        <w:t>a</w:t>
      </w:r>
      <w:r>
        <w:t>rtikel 34a’ wordt ‘en artikel 34b’ ingevoegd.</w:t>
      </w:r>
    </w:p>
    <w:p w:rsidRPr="00721B72" w:rsidR="00921F1E" w:rsidP="00175648" w:rsidRDefault="00565958" w14:paraId="69CCCFF1" w14:textId="56E44C64">
      <w:pPr>
        <w:pStyle w:val="Lijstalinea"/>
        <w:numPr>
          <w:ilvl w:val="0"/>
          <w:numId w:val="24"/>
        </w:numPr>
        <w:rPr>
          <w:i/>
          <w:iCs/>
        </w:rPr>
      </w:pPr>
      <w:r>
        <w:t>Na paragraaf 4.3</w:t>
      </w:r>
      <w:r w:rsidR="00B50A3C">
        <w:t>-</w:t>
      </w:r>
      <w:r>
        <w:t>Kwaliteitsgebieden en standaarden wordt een paragraaf toegevoegd</w:t>
      </w:r>
      <w:r w:rsidR="00A93B2E">
        <w:t>, luidende:</w:t>
      </w:r>
      <w:r>
        <w:t xml:space="preserve"> </w:t>
      </w:r>
      <w:r w:rsidR="00A93B2E">
        <w:br/>
      </w:r>
      <w:r w:rsidR="00A93B2E">
        <w:br/>
      </w:r>
      <w:r w:rsidRPr="00721B72">
        <w:rPr>
          <w:b/>
          <w:bCs/>
        </w:rPr>
        <w:t>4.4 Overige wettelijke vereisten</w:t>
      </w:r>
      <w:r>
        <w:t xml:space="preserve"> </w:t>
      </w:r>
      <w:r w:rsidR="00A93B2E">
        <w:br/>
      </w:r>
      <w:r w:rsidR="00921F1E">
        <w:t>Niet alle (</w:t>
      </w:r>
      <w:proofErr w:type="spellStart"/>
      <w:r w:rsidR="00921F1E">
        <w:t>deugdelijkheids</w:t>
      </w:r>
      <w:proofErr w:type="spellEnd"/>
      <w:r w:rsidR="00921F1E">
        <w:t>)eisen zoals die in de onderwijswet- en regelgeving staan vermeld, zijn opgenomen in het onderzoekskader. Dit neemt niet weg dat de inspectie toeziet op</w:t>
      </w:r>
      <w:r w:rsidR="00CC1CB3">
        <w:t xml:space="preserve"> </w:t>
      </w:r>
      <w:r w:rsidR="00921F1E">
        <w:t>de naleving van</w:t>
      </w:r>
      <w:r w:rsidR="00CC1CB3">
        <w:t xml:space="preserve"> </w:t>
      </w:r>
      <w:r w:rsidRPr="00CC1CB3" w:rsidR="004C0F3E">
        <w:t>(alle) bij of krachtens de onderwijswetten gegeven voorschriften (artikel 3, eerste lid, onder a, sub 1 jo</w:t>
      </w:r>
      <w:r w:rsidR="00A93B2E">
        <w:t>.</w:t>
      </w:r>
      <w:r w:rsidRPr="00CC1CB3" w:rsidR="004C0F3E">
        <w:t xml:space="preserve"> artikel 1, onder d, Wet op het </w:t>
      </w:r>
      <w:r w:rsidR="00A93B2E">
        <w:t>o</w:t>
      </w:r>
      <w:r w:rsidRPr="00CC1CB3" w:rsidR="004C0F3E">
        <w:t>nderwijstoezicht</w:t>
      </w:r>
      <w:r w:rsidRPr="00CC1CB3" w:rsidR="00CC1CB3">
        <w:t>)</w:t>
      </w:r>
      <w:r w:rsidRPr="00CC1CB3" w:rsidR="00921F1E">
        <w:t>.</w:t>
      </w:r>
      <w:r w:rsidR="00921F1E">
        <w:t xml:space="preserve"> De deugdelijkheidseisen die niet aan een </w:t>
      </w:r>
      <w:r w:rsidRPr="00921F1E" w:rsidR="00921F1E">
        <w:t>standaard in het waarderingskader zijn verbonden, vatten we samen onder de noemer ‘overige wettelijke vereisten’. Als we een tekortkoming constateren in de naleving van een ‘overig’ wettelijk vereiste kunnen we daarop een herstelopdracht geven.</w:t>
      </w:r>
    </w:p>
    <w:p w:rsidR="00A93B2E" w:rsidP="00921F1E" w:rsidRDefault="00A93B2E" w14:paraId="0A920A99" w14:textId="77777777">
      <w:pPr>
        <w:pStyle w:val="Lijstalinea"/>
      </w:pPr>
    </w:p>
    <w:p w:rsidRPr="00565958" w:rsidR="00565958" w:rsidP="00921F1E" w:rsidRDefault="00921F1E" w14:paraId="730AAC19" w14:textId="57C5F708">
      <w:pPr>
        <w:pStyle w:val="Lijstalinea"/>
      </w:pPr>
      <w:r w:rsidRPr="00921F1E">
        <w:t>Daarnaast spreken we ook van ‘overige wettelijke vereisten’ als we in een kwaliteitsonderzoek of in een onderzoek bij een bestuur een onderdeel van een standaard hebben onderzocht en beoordeeld zonder de gehele standaard te onderzoeken en te beoordelen. Onze bevindingen over de onderzochte overige wettelijke vereisten tellen niet mee in de beslisregels over het eindoordeel, maar er kunnen uiteraard wel herstelopdrachten op gegeven worden.</w:t>
      </w:r>
      <w:r>
        <w:t xml:space="preserve"> </w:t>
      </w:r>
    </w:p>
    <w:p w:rsidR="00FA1417" w:rsidP="00FA1417" w:rsidRDefault="00FA1417" w14:paraId="5D9C9F30" w14:textId="77777777"/>
    <w:p w:rsidR="00FA1417" w:rsidP="00FA1417" w:rsidRDefault="00FA1417" w14:paraId="5C93CCED" w14:textId="77777777"/>
    <w:p w:rsidR="00FA1417" w:rsidP="00FA1417" w:rsidRDefault="00EF3ABB" w14:paraId="2D298DCB" w14:textId="2C0CFD21">
      <w:r>
        <w:t>F</w:t>
      </w:r>
    </w:p>
    <w:p w:rsidR="00FA1417" w:rsidP="00FA1417" w:rsidRDefault="00FA1417" w14:paraId="2E317B97" w14:textId="77777777"/>
    <w:p w:rsidR="00565958" w:rsidP="00565958" w:rsidRDefault="00565958" w14:paraId="747FB9FD" w14:textId="74DB215F">
      <w:r>
        <w:t>In hoofdstuk 5</w:t>
      </w:r>
      <w:r w:rsidR="00B50A3C">
        <w:t>-</w:t>
      </w:r>
      <w:r>
        <w:t>Waarderingskader scholen wordt het volgende gewijzigd:</w:t>
      </w:r>
    </w:p>
    <w:p w:rsidR="00565958" w:rsidP="00855E67" w:rsidRDefault="00721B72" w14:paraId="630F0A21" w14:textId="0E6F5980">
      <w:pPr>
        <w:ind w:firstLine="708"/>
      </w:pPr>
      <w:r>
        <w:t xml:space="preserve">1. </w:t>
      </w:r>
      <w:r w:rsidR="00565958">
        <w:t>Paragraaf 5.3</w:t>
      </w:r>
      <w:r w:rsidR="00B50A3C">
        <w:t>-</w:t>
      </w:r>
      <w:r w:rsidR="00565958">
        <w:t>Kwaliteitsgebieden en standaarden wordt als volgt gewijzigd:</w:t>
      </w:r>
    </w:p>
    <w:p w:rsidR="00565958" w:rsidP="00175648" w:rsidRDefault="00565958" w14:paraId="5304917E" w14:textId="77777777">
      <w:pPr>
        <w:pStyle w:val="Lijstalinea"/>
        <w:numPr>
          <w:ilvl w:val="0"/>
          <w:numId w:val="54"/>
        </w:numPr>
      </w:pPr>
      <w:r>
        <w:t>De tabel Kwaliteitsgebied Onderwijsproces (OP) wordt als volgt gewijzigd:</w:t>
      </w:r>
    </w:p>
    <w:p w:rsidR="00E416F1" w:rsidP="00175648" w:rsidRDefault="00E416F1" w14:paraId="35A922E7" w14:textId="48258E3D">
      <w:pPr>
        <w:pStyle w:val="Lijstalinea"/>
        <w:numPr>
          <w:ilvl w:val="2"/>
          <w:numId w:val="14"/>
        </w:numPr>
      </w:pPr>
      <w:r>
        <w:t>In blok OP2.Zicht op ontwikkeling en begeleiding, kopje Basiskwaliteit</w:t>
      </w:r>
      <w:r w:rsidR="00683238">
        <w:t>,</w:t>
      </w:r>
      <w:r>
        <w:t xml:space="preserve"> </w:t>
      </w:r>
      <w:r w:rsidR="00683238">
        <w:t>wordt</w:t>
      </w:r>
      <w:r>
        <w:t xml:space="preserve"> ‘</w:t>
      </w:r>
      <w:r w:rsidRPr="00DF7511">
        <w:rPr>
          <w:szCs w:val="17"/>
        </w:rPr>
        <w:t>De school betrekt ouders</w:t>
      </w:r>
      <w:r w:rsidR="00683238">
        <w:rPr>
          <w:szCs w:val="17"/>
        </w:rPr>
        <w:t>’ vervangen door ‘De school betrekt ouders en de leerling’</w:t>
      </w:r>
      <w:r>
        <w:t xml:space="preserve">. </w:t>
      </w:r>
    </w:p>
    <w:p w:rsidR="00565958" w:rsidP="00175648" w:rsidRDefault="00565958" w14:paraId="714E7220" w14:textId="75037924">
      <w:pPr>
        <w:pStyle w:val="Lijstalinea"/>
        <w:numPr>
          <w:ilvl w:val="2"/>
          <w:numId w:val="14"/>
        </w:numPr>
      </w:pPr>
      <w:r>
        <w:t xml:space="preserve">In blok OP2.Zicht op ontwikkeling en begeleiding, kopje Basiskwaliteit, wordt ‘De school heeft in het </w:t>
      </w:r>
      <w:proofErr w:type="spellStart"/>
      <w:r>
        <w:t>schoolondersteuningsprofiel</w:t>
      </w:r>
      <w:proofErr w:type="spellEnd"/>
      <w:r>
        <w:t xml:space="preserve"> vastgelegd welke voorzieningen de school kan bieden voor leerlingen die extra ondersteuning nodig hebben.’</w:t>
      </w:r>
      <w:r w:rsidR="00683238">
        <w:t xml:space="preserve"> vervangen door</w:t>
      </w:r>
      <w:r>
        <w:t xml:space="preserve"> ‘</w:t>
      </w:r>
      <w:r w:rsidRPr="0015132D">
        <w:t xml:space="preserve">De school heeft in </w:t>
      </w:r>
      <w:r>
        <w:t>de schoolgids</w:t>
      </w:r>
      <w:r w:rsidRPr="0015132D">
        <w:t xml:space="preserve"> vastgelegd </w:t>
      </w:r>
      <w:r>
        <w:t xml:space="preserve">welke voorzieningen zijn getroffen voor leerlingen die </w:t>
      </w:r>
      <w:r w:rsidRPr="0015132D">
        <w:t>extra ondersteuning</w:t>
      </w:r>
      <w:r>
        <w:t xml:space="preserve"> behoeven</w:t>
      </w:r>
      <w:r w:rsidRPr="0015132D">
        <w:t>.</w:t>
      </w:r>
      <w:r>
        <w:t>’</w:t>
      </w:r>
      <w:r w:rsidR="00B50A3C">
        <w:t>.</w:t>
      </w:r>
    </w:p>
    <w:p w:rsidR="00565958" w:rsidP="00175648" w:rsidRDefault="00565958" w14:paraId="02B22156" w14:textId="2CB258F7">
      <w:pPr>
        <w:pStyle w:val="Lijstalinea"/>
        <w:numPr>
          <w:ilvl w:val="2"/>
          <w:numId w:val="14"/>
        </w:numPr>
      </w:pPr>
      <w:r>
        <w:t>Blok OP2.Zicht op ontwikkeling en begeleiding, kopje Wettelijke vereisten</w:t>
      </w:r>
      <w:r w:rsidR="00713C24">
        <w:t>,</w:t>
      </w:r>
      <w:r>
        <w:t xml:space="preserve"> wordt als volgt gewijzigd:</w:t>
      </w:r>
    </w:p>
    <w:p w:rsidR="00263FDB" w:rsidP="00175648" w:rsidRDefault="00565958" w14:paraId="5334444C" w14:textId="27F993DF">
      <w:pPr>
        <w:pStyle w:val="Lijstalinea"/>
        <w:numPr>
          <w:ilvl w:val="3"/>
          <w:numId w:val="14"/>
        </w:numPr>
      </w:pPr>
      <w:r>
        <w:t>De eerste</w:t>
      </w:r>
      <w:r w:rsidR="001A4384">
        <w:t xml:space="preserve"> </w:t>
      </w:r>
      <w:r w:rsidR="00263FDB">
        <w:t xml:space="preserve">en </w:t>
      </w:r>
      <w:proofErr w:type="spellStart"/>
      <w:r w:rsidR="003F12B3">
        <w:t>derde</w:t>
      </w:r>
      <w:r w:rsidR="00263FDB">
        <w:t>de</w:t>
      </w:r>
      <w:proofErr w:type="spellEnd"/>
      <w:r w:rsidR="00263FDB">
        <w:t xml:space="preserve"> </w:t>
      </w:r>
      <w:proofErr w:type="spellStart"/>
      <w:r w:rsidR="001A4384">
        <w:t>bullet</w:t>
      </w:r>
      <w:proofErr w:type="spellEnd"/>
      <w:r w:rsidR="00E416F1">
        <w:t xml:space="preserve"> </w:t>
      </w:r>
      <w:r w:rsidR="00683238">
        <w:t>vervallen</w:t>
      </w:r>
      <w:r>
        <w:t>.</w:t>
      </w:r>
    </w:p>
    <w:p w:rsidR="001A4384" w:rsidP="00175648" w:rsidRDefault="00597B3F" w14:paraId="00BEA896" w14:textId="7027FF08">
      <w:pPr>
        <w:pStyle w:val="Lijstalinea"/>
        <w:numPr>
          <w:ilvl w:val="4"/>
          <w:numId w:val="14"/>
        </w:numPr>
      </w:pPr>
      <w:r>
        <w:rPr>
          <w:szCs w:val="18"/>
        </w:rPr>
        <w:br/>
      </w:r>
    </w:p>
    <w:p w:rsidR="00597B3F" w:rsidP="00175648" w:rsidRDefault="00597B3F" w14:paraId="1D8974B1" w14:textId="496FC267">
      <w:pPr>
        <w:pStyle w:val="Lijstalinea"/>
        <w:numPr>
          <w:ilvl w:val="3"/>
          <w:numId w:val="14"/>
        </w:numPr>
      </w:pPr>
      <w:r>
        <w:t xml:space="preserve">De </w:t>
      </w:r>
      <w:r w:rsidR="006C6625">
        <w:t xml:space="preserve">eerste </w:t>
      </w:r>
      <w:proofErr w:type="spellStart"/>
      <w:r>
        <w:t>bullet</w:t>
      </w:r>
      <w:proofErr w:type="spellEnd"/>
      <w:r>
        <w:t xml:space="preserve"> </w:t>
      </w:r>
      <w:r w:rsidR="006C6625">
        <w:t xml:space="preserve">(nieuw) </w:t>
      </w:r>
      <w:r>
        <w:t>komt te luiden:</w:t>
      </w:r>
    </w:p>
    <w:p w:rsidRPr="00E416F1" w:rsidR="00E416F1" w:rsidP="00175648" w:rsidRDefault="00E416F1" w14:paraId="1F067132" w14:textId="4CFA069C">
      <w:pPr>
        <w:pStyle w:val="Lijstalinea"/>
        <w:numPr>
          <w:ilvl w:val="4"/>
          <w:numId w:val="14"/>
        </w:numPr>
      </w:pPr>
      <w:r w:rsidRPr="00597B3F">
        <w:rPr>
          <w:szCs w:val="18"/>
        </w:rPr>
        <w:t xml:space="preserve">Artikel 11, eerste lid, WEC: Het onderwijs wordt afgestemd op de ontwikkelingsmogelijkheden van de leerlingen. Het onderwijs wordt zodanig ingericht dat de leerling een ononderbroken ontwikkelingsproces kan doorlopen. Zo mogelijk brengt </w:t>
      </w:r>
      <w:r w:rsidRPr="00B705F3">
        <w:t xml:space="preserve">het </w:t>
      </w:r>
      <w:r w:rsidRPr="00B705F3">
        <w:lastRenderedPageBreak/>
        <w:t>kinderen tot het volgen van gewoon onderwijs in basisscholen of scholen voor voortgezet onderwijs</w:t>
      </w:r>
      <w:r>
        <w:t>.</w:t>
      </w:r>
    </w:p>
    <w:p w:rsidRPr="00E416F1" w:rsidR="00E416F1" w:rsidP="00175648" w:rsidRDefault="00E416F1" w14:paraId="6628B2DF" w14:textId="5F81C3DB">
      <w:pPr>
        <w:pStyle w:val="Lijstalinea"/>
        <w:numPr>
          <w:ilvl w:val="3"/>
          <w:numId w:val="14"/>
        </w:numPr>
      </w:pPr>
      <w:r>
        <w:t xml:space="preserve">In de </w:t>
      </w:r>
      <w:r w:rsidR="006C6625">
        <w:t xml:space="preserve">zesde </w:t>
      </w:r>
      <w:proofErr w:type="spellStart"/>
      <w:r>
        <w:t>bullet</w:t>
      </w:r>
      <w:proofErr w:type="spellEnd"/>
      <w:r>
        <w:t xml:space="preserve"> </w:t>
      </w:r>
      <w:r w:rsidR="006C6625">
        <w:t xml:space="preserve">(nieuw) </w:t>
      </w:r>
      <w:r>
        <w:t>wordt ‘</w:t>
      </w:r>
      <w:proofErr w:type="spellStart"/>
      <w:r>
        <w:t>schoolondersteuningsprofiel</w:t>
      </w:r>
      <w:proofErr w:type="spellEnd"/>
      <w:r>
        <w:t>’ vervangen door ‘</w:t>
      </w:r>
      <w:r w:rsidRPr="00C63995">
        <w:rPr>
          <w:szCs w:val="18"/>
        </w:rPr>
        <w:t>ondersteuningsaanbod van de school</w:t>
      </w:r>
      <w:r>
        <w:rPr>
          <w:szCs w:val="18"/>
        </w:rPr>
        <w:t>’.</w:t>
      </w:r>
    </w:p>
    <w:p w:rsidR="00597B3F" w:rsidP="00175648" w:rsidRDefault="003F12B3" w14:paraId="6D55FFB9" w14:textId="3D1B0088">
      <w:pPr>
        <w:pStyle w:val="Lijstalinea"/>
        <w:numPr>
          <w:ilvl w:val="3"/>
          <w:numId w:val="14"/>
        </w:numPr>
      </w:pPr>
      <w:r>
        <w:t>Na de zevende</w:t>
      </w:r>
      <w:r w:rsidR="006C6625">
        <w:t xml:space="preserve"> </w:t>
      </w:r>
      <w:proofErr w:type="spellStart"/>
      <w:r w:rsidR="00E416F1">
        <w:t>bullet</w:t>
      </w:r>
      <w:proofErr w:type="spellEnd"/>
      <w:r w:rsidR="006C6625">
        <w:t xml:space="preserve"> (nieuw)</w:t>
      </w:r>
      <w:r w:rsidR="00E416F1">
        <w:t xml:space="preserve"> </w:t>
      </w:r>
      <w:r>
        <w:t xml:space="preserve">wordt een </w:t>
      </w:r>
      <w:proofErr w:type="spellStart"/>
      <w:r>
        <w:t>bullet</w:t>
      </w:r>
      <w:proofErr w:type="spellEnd"/>
      <w:r>
        <w:t xml:space="preserve"> ingevoegd,</w:t>
      </w:r>
      <w:r w:rsidR="00597B3F">
        <w:t xml:space="preserve"> luiden</w:t>
      </w:r>
      <w:r>
        <w:t>de</w:t>
      </w:r>
      <w:r w:rsidR="00597B3F">
        <w:t xml:space="preserve">: </w:t>
      </w:r>
    </w:p>
    <w:p w:rsidR="00E416F1" w:rsidP="00175648" w:rsidRDefault="00E416F1" w14:paraId="3EA9AEB6" w14:textId="28EB5C7A">
      <w:pPr>
        <w:pStyle w:val="Lijstalinea"/>
        <w:numPr>
          <w:ilvl w:val="4"/>
          <w:numId w:val="14"/>
        </w:numPr>
      </w:pPr>
      <w:r w:rsidRPr="00597B3F">
        <w:rPr>
          <w:szCs w:val="18"/>
        </w:rPr>
        <w:t>Artikel 22, eerste lid, onder b, WEC: De schoolgids bevat informatie over het ondersteuningsaanbod van de school en voor scholen voor cluster 3 en 4 ook de basisondersteuningsvoorzieningen</w:t>
      </w:r>
      <w:r>
        <w:t>.</w:t>
      </w:r>
    </w:p>
    <w:p w:rsidR="00597B3F" w:rsidP="00175648" w:rsidRDefault="00597B3F" w14:paraId="016A8D30" w14:textId="2BAA7945">
      <w:pPr>
        <w:pStyle w:val="Lijstalinea"/>
        <w:numPr>
          <w:ilvl w:val="3"/>
          <w:numId w:val="14"/>
        </w:numPr>
      </w:pPr>
      <w:r>
        <w:t>De</w:t>
      </w:r>
      <w:r w:rsidR="00E416F1">
        <w:t xml:space="preserve"> </w:t>
      </w:r>
      <w:r w:rsidR="006C6625">
        <w:t>vijf</w:t>
      </w:r>
      <w:r w:rsidR="00E416F1">
        <w:t xml:space="preserve">tiende </w:t>
      </w:r>
      <w:proofErr w:type="spellStart"/>
      <w:r w:rsidR="00E416F1">
        <w:t>bullet</w:t>
      </w:r>
      <w:proofErr w:type="spellEnd"/>
      <w:r w:rsidR="00E8144E">
        <w:t xml:space="preserve"> (nieuw)</w:t>
      </w:r>
      <w:r w:rsidR="00E416F1">
        <w:t xml:space="preserve"> </w:t>
      </w:r>
      <w:r>
        <w:t>komt te luiden:</w:t>
      </w:r>
      <w:r w:rsidR="00E416F1">
        <w:t xml:space="preserve"> </w:t>
      </w:r>
    </w:p>
    <w:p w:rsidRPr="001A4384" w:rsidR="001A4384" w:rsidP="00175648" w:rsidRDefault="00E416F1" w14:paraId="07B5F2CC" w14:textId="06F34CCF">
      <w:pPr>
        <w:pStyle w:val="Lijstalinea"/>
        <w:numPr>
          <w:ilvl w:val="4"/>
          <w:numId w:val="14"/>
        </w:numPr>
      </w:pPr>
      <w:r w:rsidRPr="00597B3F">
        <w:rPr>
          <w:szCs w:val="18"/>
        </w:rPr>
        <w:t>Artikel 41a, vierde lid, WEC: Het bestuur evalueert het ontwikkelingsperspectief minimaal eens per schooljaar met de ouders en de leerling, of, indien de leerling meerderjarig en handelingsbekwaam is, met de leerling.</w:t>
      </w:r>
      <w:r w:rsidRPr="00597B3F" w:rsidR="001A4384">
        <w:rPr>
          <w:szCs w:val="18"/>
        </w:rPr>
        <w:t>’</w:t>
      </w:r>
    </w:p>
    <w:p w:rsidR="00597B3F" w:rsidP="00175648" w:rsidRDefault="001A4384" w14:paraId="55A4C51E" w14:textId="45FB0443">
      <w:pPr>
        <w:pStyle w:val="Lijstalinea"/>
        <w:numPr>
          <w:ilvl w:val="3"/>
          <w:numId w:val="14"/>
        </w:numPr>
      </w:pPr>
      <w:r>
        <w:t xml:space="preserve">Na </w:t>
      </w:r>
      <w:r w:rsidR="00B50A3C">
        <w:t xml:space="preserve">de </w:t>
      </w:r>
      <w:r w:rsidR="006C6625">
        <w:t xml:space="preserve">zestiende </w:t>
      </w:r>
      <w:proofErr w:type="spellStart"/>
      <w:r>
        <w:t>bullet</w:t>
      </w:r>
      <w:proofErr w:type="spellEnd"/>
      <w:r w:rsidR="00E8144E">
        <w:t xml:space="preserve"> (nieuw)</w:t>
      </w:r>
      <w:r>
        <w:t xml:space="preserve"> wordt een nieuwe </w:t>
      </w:r>
      <w:proofErr w:type="spellStart"/>
      <w:r>
        <w:t>bullet</w:t>
      </w:r>
      <w:proofErr w:type="spellEnd"/>
      <w:r>
        <w:t xml:space="preserve"> </w:t>
      </w:r>
      <w:r w:rsidR="00597B3F">
        <w:t>in</w:t>
      </w:r>
      <w:r>
        <w:t>gevoegd</w:t>
      </w:r>
      <w:r w:rsidR="00597B3F">
        <w:t>, luidende:</w:t>
      </w:r>
      <w:r>
        <w:t xml:space="preserve"> </w:t>
      </w:r>
    </w:p>
    <w:p w:rsidRPr="00E8144E" w:rsidR="001A4384" w:rsidP="00175648" w:rsidRDefault="001A4384" w14:paraId="0D163E85" w14:textId="4E5680F5">
      <w:pPr>
        <w:pStyle w:val="Lijstalinea"/>
        <w:numPr>
          <w:ilvl w:val="4"/>
          <w:numId w:val="14"/>
        </w:numPr>
      </w:pPr>
      <w:r w:rsidRPr="00597B3F">
        <w:rPr>
          <w:szCs w:val="18"/>
        </w:rPr>
        <w:t>Artikel 41a, zevende en negende lid, WEC: Het bestuur stelt het ontwikkelingsperspectief vast of stelt het bij nadat het de leerling in de gelegenheid heeft gesteld zijn mening hierover te geven en licht aan de leerling toe wat de invloed is geweest hiervan op de vast- of bijstelling van het ontwikkelingsperspectief.</w:t>
      </w:r>
    </w:p>
    <w:p w:rsidRPr="00AB257C" w:rsidR="00E8144E" w:rsidP="00175648" w:rsidRDefault="00B03F9C" w14:paraId="4A0D9833" w14:textId="49DF6105">
      <w:pPr>
        <w:pStyle w:val="Lijstalinea"/>
        <w:numPr>
          <w:ilvl w:val="3"/>
          <w:numId w:val="14"/>
        </w:numPr>
      </w:pPr>
      <w:r>
        <w:rPr>
          <w:szCs w:val="18"/>
        </w:rPr>
        <w:t xml:space="preserve">De achttiende </w:t>
      </w:r>
      <w:proofErr w:type="spellStart"/>
      <w:r>
        <w:rPr>
          <w:szCs w:val="18"/>
        </w:rPr>
        <w:t>bullet</w:t>
      </w:r>
      <w:proofErr w:type="spellEnd"/>
      <w:r>
        <w:rPr>
          <w:szCs w:val="18"/>
        </w:rPr>
        <w:t xml:space="preserve"> komt te luiden</w:t>
      </w:r>
      <w:r w:rsidRPr="00763CDD" w:rsidR="00E8144E">
        <w:rPr>
          <w:szCs w:val="18"/>
        </w:rPr>
        <w:t>:</w:t>
      </w:r>
    </w:p>
    <w:p w:rsidR="00E8144E" w:rsidP="00175648" w:rsidRDefault="00E8144E" w14:paraId="2D04E3E7" w14:textId="77777777">
      <w:pPr>
        <w:pStyle w:val="Lijstalinea"/>
        <w:numPr>
          <w:ilvl w:val="4"/>
          <w:numId w:val="14"/>
        </w:numPr>
      </w:pPr>
      <w:r w:rsidRPr="00263FDB">
        <w:rPr>
          <w:szCs w:val="18"/>
        </w:rPr>
        <w:t xml:space="preserve">Voor </w:t>
      </w:r>
      <w:proofErr w:type="spellStart"/>
      <w:r w:rsidRPr="00263FDB">
        <w:rPr>
          <w:szCs w:val="18"/>
        </w:rPr>
        <w:t>so</w:t>
      </w:r>
      <w:proofErr w:type="spellEnd"/>
      <w:r w:rsidRPr="00263FDB">
        <w:rPr>
          <w:szCs w:val="18"/>
        </w:rPr>
        <w:t>: Artikel 41a, tiende lid, WEC, jo. artikel 4 Onderwijskundig besluit WEC: Het ontwikkelingsperspectief bevat tenminste informatie over naar welk uitstroomprofiel van het voortgezet speciaal onderwijs uitstroom wordt verwacht dan wel of uitstroom naar het reguliere onderwijs wordt verwacht, en de onderbouwing daarvan. De onderbouwing bevat tenminste de belemmerende en bevorderende factoren die van invloed zijn op het onderwijs aan de leerling.</w:t>
      </w:r>
      <w:r w:rsidRPr="00E8144E">
        <w:t xml:space="preserve"> </w:t>
      </w:r>
    </w:p>
    <w:p w:rsidR="00E8144E" w:rsidP="00175648" w:rsidRDefault="00B03F9C" w14:paraId="7C22D464" w14:textId="1999DF20">
      <w:pPr>
        <w:pStyle w:val="Lijstalinea"/>
        <w:numPr>
          <w:ilvl w:val="3"/>
          <w:numId w:val="14"/>
        </w:numPr>
      </w:pPr>
      <w:r>
        <w:t xml:space="preserve">De negentiende </w:t>
      </w:r>
      <w:proofErr w:type="spellStart"/>
      <w:r>
        <w:t>bullet</w:t>
      </w:r>
      <w:proofErr w:type="spellEnd"/>
      <w:r>
        <w:t xml:space="preserve"> komt te luiden</w:t>
      </w:r>
      <w:r w:rsidR="00E8144E">
        <w:t>:</w:t>
      </w:r>
    </w:p>
    <w:p w:rsidRPr="00263FDB" w:rsidR="00E8144E" w:rsidP="00175648" w:rsidRDefault="00E8144E" w14:paraId="7BE76966" w14:textId="05F14D48">
      <w:pPr>
        <w:pStyle w:val="Lijstalinea"/>
        <w:numPr>
          <w:ilvl w:val="4"/>
          <w:numId w:val="14"/>
        </w:numPr>
      </w:pPr>
      <w:r w:rsidRPr="00263FDB">
        <w:rPr>
          <w:szCs w:val="18"/>
        </w:rPr>
        <w:t>Voor vso: Artikel 41a, tiende lid, WEC, jo. artikel 5 Onderwijskundig besluit WEC: Het ontwikkelingsperspectief bevat tenminste informatie over naar welk vervolgonderwijs, naar welke soort arbeid of naar welke vorm van dagbesteding  uitstroom van de leerling wordt verwacht, en de onderbouwing daarvan. De onderbouwing bevat tenminste de belemmerende en de bevorderende factoren die van invloed zijn op het onderwijs aan de leerling.</w:t>
      </w:r>
    </w:p>
    <w:p w:rsidR="00263FDB" w:rsidP="00175648" w:rsidRDefault="00263FDB" w14:paraId="4B5F7A98" w14:textId="58C286E6">
      <w:pPr>
        <w:pStyle w:val="Lijstalinea"/>
        <w:numPr>
          <w:ilvl w:val="0"/>
          <w:numId w:val="54"/>
        </w:numPr>
      </w:pPr>
      <w:r>
        <w:t>De tabel Kwaliteitsgebied Onderwijsresultaten (OR)</w:t>
      </w:r>
      <w:r w:rsidR="00683238">
        <w:t>,</w:t>
      </w:r>
      <w:r>
        <w:t xml:space="preserve"> </w:t>
      </w:r>
      <w:r w:rsidR="00683238">
        <w:t xml:space="preserve">blok OR1.Resultaten, </w:t>
      </w:r>
      <w:r>
        <w:t>kopje Wettelijke vereisten</w:t>
      </w:r>
      <w:r w:rsidR="00683238">
        <w:t>,</w:t>
      </w:r>
      <w:r>
        <w:t xml:space="preserve"> wordt als volgt gewijzigd:</w:t>
      </w:r>
    </w:p>
    <w:p w:rsidR="00263FDB" w:rsidP="00175648" w:rsidRDefault="00263FDB" w14:paraId="5AB95A70" w14:textId="39BF51FE">
      <w:pPr>
        <w:pStyle w:val="Lijstalinea"/>
        <w:numPr>
          <w:ilvl w:val="0"/>
          <w:numId w:val="55"/>
        </w:numPr>
      </w:pPr>
      <w:r>
        <w:t xml:space="preserve">De derde </w:t>
      </w:r>
      <w:proofErr w:type="spellStart"/>
      <w:r>
        <w:t>bullet</w:t>
      </w:r>
      <w:proofErr w:type="spellEnd"/>
      <w:r>
        <w:t xml:space="preserve"> wordt </w:t>
      </w:r>
      <w:r w:rsidR="00683238">
        <w:t>vervangen door</w:t>
      </w:r>
      <w:r>
        <w:t xml:space="preserve"> twee </w:t>
      </w:r>
      <w:proofErr w:type="spellStart"/>
      <w:r>
        <w:t>bullets</w:t>
      </w:r>
      <w:proofErr w:type="spellEnd"/>
      <w:r w:rsidR="00683238">
        <w:t>,</w:t>
      </w:r>
      <w:r>
        <w:t xml:space="preserve"> </w:t>
      </w:r>
      <w:r w:rsidR="00683238">
        <w:t>luidende</w:t>
      </w:r>
      <w:r>
        <w:t>:</w:t>
      </w:r>
    </w:p>
    <w:p w:rsidRPr="00056036" w:rsidR="00263FDB" w:rsidP="00175648" w:rsidRDefault="00263FDB" w14:paraId="69E722E0" w14:textId="104445BA">
      <w:pPr>
        <w:pStyle w:val="Lijstalinea"/>
        <w:numPr>
          <w:ilvl w:val="4"/>
          <w:numId w:val="14"/>
        </w:numPr>
      </w:pPr>
      <w:r w:rsidRPr="00263FDB">
        <w:rPr>
          <w:szCs w:val="18"/>
        </w:rPr>
        <w:t>Artikel 41a, eerste lid, WEC: Voor iedere leerling wordt een ontwikkelperspectief opgesteld.</w:t>
      </w:r>
    </w:p>
    <w:p w:rsidRPr="001A4384" w:rsidR="00263FDB" w:rsidP="00175648" w:rsidRDefault="00056036" w14:paraId="1A8F228D" w14:textId="28961619">
      <w:pPr>
        <w:pStyle w:val="Lijstalinea"/>
        <w:numPr>
          <w:ilvl w:val="4"/>
          <w:numId w:val="14"/>
        </w:numPr>
      </w:pPr>
      <w:r w:rsidRPr="00CA2A34">
        <w:rPr>
          <w:szCs w:val="18"/>
        </w:rPr>
        <w:t>Artikel 41a, tiende lid, WEC jo. artikel 4 en</w:t>
      </w:r>
      <w:r w:rsidR="00B50A3C">
        <w:rPr>
          <w:szCs w:val="18"/>
        </w:rPr>
        <w:t xml:space="preserve"> artikel</w:t>
      </w:r>
      <w:r w:rsidRPr="00CA2A34">
        <w:rPr>
          <w:szCs w:val="18"/>
        </w:rPr>
        <w:t xml:space="preserve"> 5 Onderwijskundig besluit WEC: Het ontwikkelingsperspectief bevat ten minste informatie over de te verwachten uitstroombestemming van de leerling, en de onderbouwing daarvan. De onderbouwing bevat ten minste de belemmerende en bevorderende factoren die van invloed zijn op het onderwijs aan de leerling</w:t>
      </w:r>
      <w:r>
        <w:rPr>
          <w:szCs w:val="18"/>
        </w:rPr>
        <w:t>.</w:t>
      </w:r>
    </w:p>
    <w:p w:rsidR="00565958" w:rsidP="00175648" w:rsidRDefault="00565958" w14:paraId="7F8073F1" w14:textId="77777777">
      <w:pPr>
        <w:pStyle w:val="Lijstalinea"/>
        <w:numPr>
          <w:ilvl w:val="0"/>
          <w:numId w:val="54"/>
        </w:numPr>
      </w:pPr>
      <w:r>
        <w:t>De tabel Kwaliteitsgebied Sturen, kwaliteitszorg en ambitie (SKA) wordt als volgt gewijzigd:</w:t>
      </w:r>
    </w:p>
    <w:p w:rsidRPr="00E7130F" w:rsidR="00565958" w:rsidP="00175648" w:rsidRDefault="00E7130F" w14:paraId="2816CE31" w14:textId="4B5A2687">
      <w:pPr>
        <w:pStyle w:val="Lijstalinea"/>
        <w:numPr>
          <w:ilvl w:val="0"/>
          <w:numId w:val="56"/>
        </w:numPr>
      </w:pPr>
      <w:r>
        <w:t xml:space="preserve">In </w:t>
      </w:r>
      <w:r w:rsidR="002A1035">
        <w:t>b</w:t>
      </w:r>
      <w:r w:rsidR="00565958">
        <w:t>lok SKA1.Visie, ambities en doelen, kopje Wettelijke vereisten</w:t>
      </w:r>
      <w:r>
        <w:t>,</w:t>
      </w:r>
      <w:r w:rsidR="00565958">
        <w:t xml:space="preserve"> wordt </w:t>
      </w:r>
      <w:r>
        <w:t xml:space="preserve">in </w:t>
      </w:r>
      <w:r w:rsidR="00056036">
        <w:t>de</w:t>
      </w:r>
      <w:r w:rsidR="00565958">
        <w:t xml:space="preserve"> vijf</w:t>
      </w:r>
      <w:r w:rsidR="00056036">
        <w:t xml:space="preserve">de </w:t>
      </w:r>
      <w:proofErr w:type="spellStart"/>
      <w:r w:rsidR="00056036">
        <w:t>bullet</w:t>
      </w:r>
      <w:proofErr w:type="spellEnd"/>
      <w:r w:rsidR="00565958">
        <w:t xml:space="preserve"> ‘</w:t>
      </w:r>
      <w:proofErr w:type="spellStart"/>
      <w:r w:rsidR="00565958">
        <w:t>schoolondersteuningsprofiel</w:t>
      </w:r>
      <w:proofErr w:type="spellEnd"/>
      <w:r w:rsidR="00565958">
        <w:t>’  vervangen door ‘</w:t>
      </w:r>
      <w:r w:rsidRPr="00056036" w:rsidR="00565958">
        <w:rPr>
          <w:szCs w:val="18"/>
        </w:rPr>
        <w:t>ondersteuningsaanbod van de school.’.</w:t>
      </w:r>
    </w:p>
    <w:p w:rsidR="00E7130F" w:rsidP="00175648" w:rsidRDefault="00E7130F" w14:paraId="236825AB" w14:textId="5F67C562">
      <w:pPr>
        <w:pStyle w:val="Lijstalinea"/>
        <w:numPr>
          <w:ilvl w:val="0"/>
          <w:numId w:val="56"/>
        </w:numPr>
      </w:pPr>
      <w:r>
        <w:lastRenderedPageBreak/>
        <w:t xml:space="preserve">In </w:t>
      </w:r>
      <w:r w:rsidR="002A1035">
        <w:t xml:space="preserve">blok SKA1.Visie, ambities en doelen, kopje Wettelijke vereisten, wordt in </w:t>
      </w:r>
      <w:r>
        <w:t xml:space="preserve">de vijfde </w:t>
      </w:r>
      <w:proofErr w:type="spellStart"/>
      <w:r>
        <w:t>bullet</w:t>
      </w:r>
      <w:proofErr w:type="spellEnd"/>
      <w:r>
        <w:t xml:space="preserve"> na ‘ondersteuningsaanbod van de school’ een voetnoot ingevoegd, luidende: </w:t>
      </w:r>
      <w:r w:rsidR="002A1035">
        <w:br/>
      </w:r>
      <w:r w:rsidRPr="00E7130F">
        <w:t>Zie voor begripsbepalingen artikel 1 WEC</w:t>
      </w:r>
      <w:r>
        <w:t>.</w:t>
      </w:r>
    </w:p>
    <w:p w:rsidR="00565958" w:rsidP="00175648" w:rsidRDefault="00597B3F" w14:paraId="0DF0FC7B" w14:textId="3F21FA5B">
      <w:pPr>
        <w:pStyle w:val="Lijstalinea"/>
        <w:numPr>
          <w:ilvl w:val="0"/>
          <w:numId w:val="56"/>
        </w:numPr>
      </w:pPr>
      <w:r>
        <w:t>In b</w:t>
      </w:r>
      <w:r w:rsidR="00565958">
        <w:t>lok SKA2.Uitvoering en kwaliteitscultuur, kopje Basiskwaliteit wordt ‘</w:t>
      </w:r>
      <w:proofErr w:type="spellStart"/>
      <w:r w:rsidR="00565958">
        <w:t>schoolondersteuningsprofiel</w:t>
      </w:r>
      <w:proofErr w:type="spellEnd"/>
      <w:r w:rsidR="00565958">
        <w:t>’ vervangen door ‘</w:t>
      </w:r>
      <w:r w:rsidRPr="00C63995" w:rsidR="00565958">
        <w:rPr>
          <w:szCs w:val="18"/>
        </w:rPr>
        <w:t>ondersteuningsaanbod van de school</w:t>
      </w:r>
      <w:r w:rsidR="00565958">
        <w:rPr>
          <w:szCs w:val="18"/>
        </w:rPr>
        <w:t>’.</w:t>
      </w:r>
    </w:p>
    <w:p w:rsidR="00056036" w:rsidP="00175648" w:rsidRDefault="00565958" w14:paraId="15CC9597" w14:textId="19421832">
      <w:pPr>
        <w:pStyle w:val="Lijstalinea"/>
        <w:numPr>
          <w:ilvl w:val="0"/>
          <w:numId w:val="56"/>
        </w:numPr>
      </w:pPr>
      <w:r>
        <w:t>Blok SKA2.Uitvoering en kwaliteitscultuur,</w:t>
      </w:r>
      <w:r w:rsidRPr="00F57D2D">
        <w:t xml:space="preserve"> </w:t>
      </w:r>
      <w:r>
        <w:t>kopje Wettelijke vereisten</w:t>
      </w:r>
      <w:r w:rsidR="00597B3F">
        <w:t>,</w:t>
      </w:r>
      <w:r>
        <w:t xml:space="preserve"> wordt </w:t>
      </w:r>
      <w:r w:rsidR="00056036">
        <w:t>als volgt gewijzigd:</w:t>
      </w:r>
    </w:p>
    <w:p w:rsidR="00056036" w:rsidP="00175648" w:rsidRDefault="00056036" w14:paraId="2D311B90" w14:textId="7FE8CEA6">
      <w:pPr>
        <w:pStyle w:val="Lijstalinea"/>
        <w:numPr>
          <w:ilvl w:val="0"/>
          <w:numId w:val="57"/>
        </w:numPr>
      </w:pPr>
      <w:r>
        <w:t xml:space="preserve">De tweede </w:t>
      </w:r>
      <w:proofErr w:type="spellStart"/>
      <w:r>
        <w:t>bullet</w:t>
      </w:r>
      <w:proofErr w:type="spellEnd"/>
      <w:r>
        <w:t xml:space="preserve"> </w:t>
      </w:r>
      <w:r w:rsidR="00E7130F">
        <w:t>vervalt</w:t>
      </w:r>
      <w:r>
        <w:t>.</w:t>
      </w:r>
    </w:p>
    <w:p w:rsidR="0033303A" w:rsidP="00175648" w:rsidRDefault="0033303A" w14:paraId="2D73AAAD" w14:textId="3F118E17">
      <w:pPr>
        <w:pStyle w:val="Lijstalinea"/>
        <w:numPr>
          <w:ilvl w:val="0"/>
          <w:numId w:val="57"/>
        </w:numPr>
      </w:pPr>
      <w:r>
        <w:t xml:space="preserve">Na de derde </w:t>
      </w:r>
      <w:proofErr w:type="spellStart"/>
      <w:r>
        <w:t>bullet</w:t>
      </w:r>
      <w:proofErr w:type="spellEnd"/>
      <w:r>
        <w:t xml:space="preserve"> (nieuw) wordt een </w:t>
      </w:r>
      <w:proofErr w:type="spellStart"/>
      <w:r>
        <w:t>bullet</w:t>
      </w:r>
      <w:proofErr w:type="spellEnd"/>
      <w:r>
        <w:t xml:space="preserve"> ingevoegd, luidende:</w:t>
      </w:r>
      <w:r>
        <w:br/>
      </w:r>
      <w:r w:rsidRPr="00744373" w:rsidR="00056036">
        <w:rPr>
          <w:szCs w:val="18"/>
        </w:rPr>
        <w:t xml:space="preserve">Artikel 22, eerste lid, onder b, WEC, jo, artikel 22a, tweede lid, WEC: Het bestuur stelt jaarlijks de schoolgids vast </w:t>
      </w:r>
      <w:r w:rsidR="00056036">
        <w:t xml:space="preserve">waarin </w:t>
      </w:r>
      <w:r w:rsidRPr="009E4D67" w:rsidR="00056036">
        <w:t xml:space="preserve">het ondersteuningsaanbod van de school </w:t>
      </w:r>
      <w:r w:rsidR="00056036">
        <w:t>is beschreven en voor scholen voor cluster 3 en 4 ook de basisondersteuningsvoorzieningen</w:t>
      </w:r>
      <w:r w:rsidRPr="00744373" w:rsidR="00056036">
        <w:rPr>
          <w:szCs w:val="18"/>
        </w:rPr>
        <w:t>.</w:t>
      </w:r>
      <w:r w:rsidDel="00E8144E" w:rsidR="00E8144E">
        <w:rPr>
          <w:rStyle w:val="Voetnootmarkering"/>
        </w:rPr>
        <w:t xml:space="preserve"> </w:t>
      </w:r>
    </w:p>
    <w:p w:rsidRPr="00056036" w:rsidR="00E7130F" w:rsidP="00175648" w:rsidRDefault="00E7130F" w14:paraId="5BE1B5F3" w14:textId="1F84DC6D">
      <w:pPr>
        <w:pStyle w:val="Lijstalinea"/>
        <w:numPr>
          <w:ilvl w:val="0"/>
          <w:numId w:val="57"/>
        </w:numPr>
      </w:pPr>
      <w:r w:rsidRPr="0033303A">
        <w:rPr>
          <w:szCs w:val="18"/>
        </w:rPr>
        <w:t>In</w:t>
      </w:r>
      <w:r w:rsidRPr="0033303A" w:rsidR="00597B3F">
        <w:rPr>
          <w:szCs w:val="18"/>
        </w:rPr>
        <w:t xml:space="preserve"> </w:t>
      </w:r>
      <w:r w:rsidRPr="0033303A">
        <w:rPr>
          <w:szCs w:val="18"/>
        </w:rPr>
        <w:t xml:space="preserve">de </w:t>
      </w:r>
      <w:r w:rsidRPr="0033303A" w:rsidR="00E8144E">
        <w:rPr>
          <w:szCs w:val="18"/>
        </w:rPr>
        <w:t>vier</w:t>
      </w:r>
      <w:r w:rsidRPr="0033303A">
        <w:rPr>
          <w:szCs w:val="18"/>
        </w:rPr>
        <w:t xml:space="preserve">de </w:t>
      </w:r>
      <w:proofErr w:type="spellStart"/>
      <w:r w:rsidRPr="0033303A">
        <w:rPr>
          <w:szCs w:val="18"/>
        </w:rPr>
        <w:t>bullet</w:t>
      </w:r>
      <w:proofErr w:type="spellEnd"/>
      <w:r w:rsidRPr="0033303A" w:rsidR="00E8144E">
        <w:rPr>
          <w:szCs w:val="18"/>
        </w:rPr>
        <w:t xml:space="preserve"> (nieuw)</w:t>
      </w:r>
      <w:r w:rsidRPr="0033303A">
        <w:rPr>
          <w:szCs w:val="18"/>
        </w:rPr>
        <w:t xml:space="preserve"> wordt na ‘basisondersteuningsvoorzieningen’ een voetnoot ingevoegd, luidende: </w:t>
      </w:r>
      <w:r w:rsidRPr="0033303A" w:rsidR="00597B3F">
        <w:rPr>
          <w:szCs w:val="18"/>
        </w:rPr>
        <w:br/>
      </w:r>
      <w:r w:rsidRPr="0033303A">
        <w:rPr>
          <w:szCs w:val="18"/>
        </w:rPr>
        <w:t xml:space="preserve">Zie voor begripsbepalingen artikel 1 WEC: </w:t>
      </w:r>
      <w:r w:rsidRPr="0033303A">
        <w:rPr>
          <w:i/>
          <w:iCs/>
          <w:szCs w:val="18"/>
        </w:rPr>
        <w:t>basisondersteuningsvoorzieningen</w:t>
      </w:r>
      <w:r w:rsidRPr="0033303A">
        <w:rPr>
          <w:szCs w:val="18"/>
        </w:rPr>
        <w:t xml:space="preserve"> (als bedoeld in artikel 1 WPO/artikel 1.1 WVO 2020; alleen voor cl3- en cl4-scholen): voorzieningen voor leerlingen met een ondersteuningsbehoefte die op alle vestigingen van scholen behorend tot een samenwerkingsverband aanwezig zijn; </w:t>
      </w:r>
      <w:r w:rsidRPr="0033303A">
        <w:rPr>
          <w:i/>
          <w:iCs/>
          <w:szCs w:val="18"/>
        </w:rPr>
        <w:t>ondersteuningsaanbod van de school</w:t>
      </w:r>
      <w:r w:rsidRPr="0033303A">
        <w:rPr>
          <w:szCs w:val="18"/>
        </w:rPr>
        <w:t>: een beschrijving van de voorzieningen die zijn getroffen voor leerlingen die extra ondersteuning behoeven.</w:t>
      </w:r>
    </w:p>
    <w:p w:rsidR="00056036" w:rsidP="00175648" w:rsidRDefault="00056036" w14:paraId="1B1E9DA7" w14:textId="470913CB">
      <w:pPr>
        <w:pStyle w:val="Lijstalinea"/>
        <w:numPr>
          <w:ilvl w:val="0"/>
          <w:numId w:val="57"/>
        </w:numPr>
      </w:pPr>
      <w:r>
        <w:t xml:space="preserve">De </w:t>
      </w:r>
      <w:r w:rsidR="00E8144E">
        <w:t xml:space="preserve">zevende </w:t>
      </w:r>
      <w:proofErr w:type="spellStart"/>
      <w:r>
        <w:t>bullet</w:t>
      </w:r>
      <w:proofErr w:type="spellEnd"/>
      <w:r>
        <w:t xml:space="preserve"> </w:t>
      </w:r>
      <w:r w:rsidR="00E8144E">
        <w:t xml:space="preserve">(nieuw) </w:t>
      </w:r>
      <w:r>
        <w:t>wordt als volgt gewijzigd:</w:t>
      </w:r>
    </w:p>
    <w:p w:rsidR="00056036" w:rsidP="00175648" w:rsidRDefault="00056036" w14:paraId="0092E338" w14:textId="6ABFF074">
      <w:pPr>
        <w:pStyle w:val="Lijstalinea"/>
        <w:numPr>
          <w:ilvl w:val="4"/>
          <w:numId w:val="24"/>
        </w:numPr>
      </w:pPr>
      <w:r>
        <w:t xml:space="preserve">Na ‘32b’ </w:t>
      </w:r>
      <w:r w:rsidR="0033303A">
        <w:t>wordt</w:t>
      </w:r>
      <w:r>
        <w:t xml:space="preserve"> ‘en’</w:t>
      </w:r>
      <w:r w:rsidR="0033303A">
        <w:t xml:space="preserve"> vervangen door een komma</w:t>
      </w:r>
      <w:r>
        <w:t>.</w:t>
      </w:r>
    </w:p>
    <w:p w:rsidRPr="00EB3BBA" w:rsidR="00056036" w:rsidP="00175648" w:rsidRDefault="00056036" w14:paraId="563C46F7" w14:textId="4249368D">
      <w:pPr>
        <w:pStyle w:val="Lijstalinea"/>
        <w:numPr>
          <w:ilvl w:val="4"/>
          <w:numId w:val="24"/>
        </w:numPr>
      </w:pPr>
      <w:r>
        <w:t>Na ‘</w:t>
      </w:r>
      <w:r w:rsidR="0033303A">
        <w:t>a</w:t>
      </w:r>
      <w:r>
        <w:t>rtikel 34a’ wordt ‘en artikel 34b’ ingevoegd.</w:t>
      </w:r>
    </w:p>
    <w:p w:rsidR="00565958" w:rsidP="00175648" w:rsidRDefault="00565958" w14:paraId="7317FEEE" w14:textId="66BCF7AC">
      <w:pPr>
        <w:pStyle w:val="Lijstalinea"/>
        <w:numPr>
          <w:ilvl w:val="0"/>
          <w:numId w:val="56"/>
        </w:numPr>
      </w:pPr>
      <w:r>
        <w:t>Blok SKA3.Evaluatie, verantwoording en dialoog,</w:t>
      </w:r>
      <w:r w:rsidRPr="00F57D2D">
        <w:t xml:space="preserve"> </w:t>
      </w:r>
      <w:r>
        <w:t>kopje Wettelijke vereisten</w:t>
      </w:r>
      <w:r w:rsidR="00E7130F">
        <w:t>,</w:t>
      </w:r>
      <w:r>
        <w:t xml:space="preserve"> wordt als volgt gewijzigd:</w:t>
      </w:r>
    </w:p>
    <w:p w:rsidRPr="00056036" w:rsidR="00056036" w:rsidP="00175648" w:rsidRDefault="00565958" w14:paraId="6A1F5024" w14:textId="13E1204D">
      <w:pPr>
        <w:pStyle w:val="Lijstalinea"/>
        <w:numPr>
          <w:ilvl w:val="0"/>
          <w:numId w:val="58"/>
        </w:numPr>
      </w:pPr>
      <w:r>
        <w:t xml:space="preserve">Na de vierde </w:t>
      </w:r>
      <w:proofErr w:type="spellStart"/>
      <w:r>
        <w:t>bullet</w:t>
      </w:r>
      <w:proofErr w:type="spellEnd"/>
      <w:r>
        <w:t xml:space="preserve"> wordt een </w:t>
      </w:r>
      <w:proofErr w:type="spellStart"/>
      <w:r>
        <w:t>bullet</w:t>
      </w:r>
      <w:proofErr w:type="spellEnd"/>
      <w:r>
        <w:t xml:space="preserve"> ingevoegd</w:t>
      </w:r>
      <w:r w:rsidR="00E7130F">
        <w:t>, luidende</w:t>
      </w:r>
      <w:r>
        <w:t xml:space="preserve">: </w:t>
      </w:r>
      <w:r w:rsidR="00744373">
        <w:br/>
      </w:r>
      <w:r w:rsidRPr="00744373">
        <w:rPr>
          <w:szCs w:val="18"/>
        </w:rPr>
        <w:t xml:space="preserve">Artikel 11, eerste lid, onder r, WMS: Het bestuur stelt de </w:t>
      </w:r>
      <w:r w:rsidRPr="00744373" w:rsidR="00C35ED8">
        <w:rPr>
          <w:szCs w:val="18"/>
        </w:rPr>
        <w:t>(G)</w:t>
      </w:r>
      <w:r w:rsidRPr="00744373">
        <w:rPr>
          <w:szCs w:val="18"/>
        </w:rPr>
        <w:t>MR in de gelegenheid om advies uit te brengen over vaststelling of wijziging van het ondersteuningsaanbod van de school, zoals vastgelegd in de schoolgids.</w:t>
      </w:r>
    </w:p>
    <w:p w:rsidRPr="004F41E5" w:rsidR="00565958" w:rsidP="00175648" w:rsidRDefault="00565958" w14:paraId="47112DAF" w14:textId="4147B0CE">
      <w:pPr>
        <w:pStyle w:val="Lijstalinea"/>
        <w:numPr>
          <w:ilvl w:val="0"/>
          <w:numId w:val="58"/>
        </w:numPr>
      </w:pPr>
      <w:r>
        <w:t xml:space="preserve">Na de </w:t>
      </w:r>
      <w:r w:rsidR="00E7130F">
        <w:t xml:space="preserve">tiende </w:t>
      </w:r>
      <w:proofErr w:type="spellStart"/>
      <w:r>
        <w:t>bullet</w:t>
      </w:r>
      <w:proofErr w:type="spellEnd"/>
      <w:r>
        <w:t xml:space="preserve"> </w:t>
      </w:r>
      <w:r w:rsidR="00E7130F">
        <w:t xml:space="preserve">(nieuw) </w:t>
      </w:r>
      <w:r>
        <w:t xml:space="preserve">wordt een </w:t>
      </w:r>
      <w:proofErr w:type="spellStart"/>
      <w:r>
        <w:t>bullet</w:t>
      </w:r>
      <w:proofErr w:type="spellEnd"/>
      <w:r>
        <w:t xml:space="preserve"> ingevoegd</w:t>
      </w:r>
      <w:r w:rsidR="00E7130F">
        <w:t>, luidende</w:t>
      </w:r>
      <w:r>
        <w:t>:</w:t>
      </w:r>
      <w:r w:rsidR="00744373">
        <w:t xml:space="preserve"> </w:t>
      </w:r>
      <w:r w:rsidR="00744373">
        <w:br/>
      </w:r>
      <w:r w:rsidRPr="00744373" w:rsidR="00056036">
        <w:rPr>
          <w:szCs w:val="18"/>
        </w:rPr>
        <w:t>Artikel 22b WEC: Het bestuur beschrijft op algemene wijze in de schoolgids in welke mate de inbreng van leerlingen invloed heeft gehad op de vaststelling van de basisondersteuningsvoorzieningen en het ondersteuningsaanbod van de school.</w:t>
      </w:r>
    </w:p>
    <w:p w:rsidR="00565958" w:rsidP="00175648" w:rsidRDefault="00565958" w14:paraId="791266B7" w14:textId="5BC083F3">
      <w:pPr>
        <w:pStyle w:val="Lijstalinea"/>
        <w:numPr>
          <w:ilvl w:val="0"/>
          <w:numId w:val="14"/>
        </w:numPr>
      </w:pPr>
      <w:r>
        <w:t>Paragraaf 5.4</w:t>
      </w:r>
      <w:r w:rsidR="00B63873">
        <w:t>-</w:t>
      </w:r>
      <w:r>
        <w:t>Overige wettelijke vereisten wordt als volgt gewijzigd:</w:t>
      </w:r>
    </w:p>
    <w:p w:rsidR="00921F1E" w:rsidP="00175648" w:rsidRDefault="00921F1E" w14:paraId="4916EA83" w14:textId="77777777">
      <w:pPr>
        <w:pStyle w:val="Lijstalinea"/>
        <w:numPr>
          <w:ilvl w:val="1"/>
          <w:numId w:val="14"/>
        </w:numPr>
      </w:pPr>
      <w:r>
        <w:t>In de eerste zin wordt ‘deugdelijkheidseisen’ vervangen door ‘(</w:t>
      </w:r>
      <w:proofErr w:type="spellStart"/>
      <w:r>
        <w:t>deugdelijkheids</w:t>
      </w:r>
      <w:proofErr w:type="spellEnd"/>
      <w:r>
        <w:t>)eisen’.</w:t>
      </w:r>
    </w:p>
    <w:p w:rsidRPr="00CC1CB3" w:rsidR="00921F1E" w:rsidP="00175648" w:rsidRDefault="00921F1E" w14:paraId="2D5BA615" w14:textId="448EAB74">
      <w:pPr>
        <w:pStyle w:val="Lijstalinea"/>
        <w:numPr>
          <w:ilvl w:val="1"/>
          <w:numId w:val="14"/>
        </w:numPr>
      </w:pPr>
      <w:r>
        <w:t xml:space="preserve">De zin ‘Dit geldt bijvoorbeeld voor die over de Verklaring Omtrent het Gedrag (VOG) en de vrijwillige ouderbijdrage.’ wordt </w:t>
      </w:r>
      <w:r w:rsidR="00E7130F">
        <w:t>vervangen door</w:t>
      </w:r>
      <w:r>
        <w:t xml:space="preserve"> ‘Dit neemt niet weg dat de inspectie toeziet op</w:t>
      </w:r>
      <w:r w:rsidR="00CC1CB3">
        <w:t xml:space="preserve"> </w:t>
      </w:r>
      <w:r>
        <w:t xml:space="preserve">de naleving van </w:t>
      </w:r>
      <w:r w:rsidRPr="00CC1CB3" w:rsidR="004C0F3E">
        <w:t>(alle) bij of krachtens de onderwijswetten gegeven voorschriften (artikel 3, eerste lid, onder a, sub 1 jo</w:t>
      </w:r>
      <w:r w:rsidR="00E7130F">
        <w:t>.</w:t>
      </w:r>
      <w:r w:rsidRPr="00CC1CB3" w:rsidR="004C0F3E">
        <w:t xml:space="preserve"> artikel 1, onder d, Wet op het Onderwijstoezicht</w:t>
      </w:r>
      <w:r w:rsidR="00CC1CB3">
        <w:t>)</w:t>
      </w:r>
      <w:r w:rsidR="00597B3F">
        <w:t>.</w:t>
      </w:r>
      <w:r w:rsidRPr="00CC1CB3" w:rsidR="004C0F3E">
        <w:t>’</w:t>
      </w:r>
      <w:r w:rsidRPr="00CC1CB3">
        <w:t>.</w:t>
      </w:r>
    </w:p>
    <w:p w:rsidR="00921F1E" w:rsidP="00175648" w:rsidRDefault="00921F1E" w14:paraId="2FFF303F" w14:textId="3F86980C">
      <w:pPr>
        <w:pStyle w:val="Lijstalinea"/>
        <w:numPr>
          <w:ilvl w:val="1"/>
          <w:numId w:val="14"/>
        </w:numPr>
      </w:pPr>
      <w:r>
        <w:t>Na ‘De deugdelijkheidseisen die niet aan een standaard in het waarderingskader zijn verbonden, vatten we samen onder de noemer ‘overige wettelijke vereisten’ wordt ‘Als we een tekortkoming constateren in de naleving van een ‘overig’ wettelijk vereiste kunnen we daarop een herstelopdracht geven.’</w:t>
      </w:r>
      <w:r w:rsidR="00E7130F">
        <w:t xml:space="preserve"> ingevoegd</w:t>
      </w:r>
      <w:r>
        <w:t>.</w:t>
      </w:r>
    </w:p>
    <w:p w:rsidRPr="004F41E5" w:rsidR="00921F1E" w:rsidP="00175648" w:rsidRDefault="00921F1E" w14:paraId="6BEAB8B3" w14:textId="3750D0D9">
      <w:pPr>
        <w:pStyle w:val="Lijstalinea"/>
        <w:numPr>
          <w:ilvl w:val="1"/>
          <w:numId w:val="14"/>
        </w:numPr>
      </w:pPr>
      <w:r>
        <w:t>Na de nieuwe zin ‘Als we een tekortkoming constateren in de naleving van een ‘overig’ wettelijk vereiste kunnen we daarop een herstelopdracht geven.</w:t>
      </w:r>
      <w:r w:rsidRPr="004F41E5">
        <w:rPr>
          <w:szCs w:val="18"/>
        </w:rPr>
        <w:t xml:space="preserve">’ wordt </w:t>
      </w:r>
      <w:r w:rsidR="00E7130F">
        <w:rPr>
          <w:szCs w:val="18"/>
        </w:rPr>
        <w:t xml:space="preserve">een </w:t>
      </w:r>
      <w:r>
        <w:rPr>
          <w:szCs w:val="18"/>
        </w:rPr>
        <w:t>alinea</w:t>
      </w:r>
      <w:r w:rsidRPr="004F41E5">
        <w:rPr>
          <w:szCs w:val="18"/>
        </w:rPr>
        <w:t xml:space="preserve"> </w:t>
      </w:r>
      <w:r w:rsidR="00E7130F">
        <w:rPr>
          <w:szCs w:val="18"/>
        </w:rPr>
        <w:t>in</w:t>
      </w:r>
      <w:r w:rsidRPr="004F41E5">
        <w:rPr>
          <w:szCs w:val="18"/>
        </w:rPr>
        <w:t>gevoegd</w:t>
      </w:r>
      <w:r w:rsidR="00E7130F">
        <w:rPr>
          <w:szCs w:val="18"/>
        </w:rPr>
        <w:t>, luidende</w:t>
      </w:r>
      <w:r>
        <w:rPr>
          <w:szCs w:val="18"/>
        </w:rPr>
        <w:t>:</w:t>
      </w:r>
      <w:r w:rsidRPr="004F41E5">
        <w:rPr>
          <w:szCs w:val="18"/>
        </w:rPr>
        <w:t xml:space="preserve"> </w:t>
      </w:r>
      <w:r w:rsidR="00E7130F">
        <w:rPr>
          <w:szCs w:val="18"/>
        </w:rPr>
        <w:br/>
      </w:r>
      <w:r w:rsidR="00597B3F">
        <w:lastRenderedPageBreak/>
        <w:br/>
      </w:r>
      <w:r w:rsidRPr="00BD294D">
        <w:t xml:space="preserve">Daarnaast spreken we ook van ‘overige wettelijke vereisten’ als we in een kwaliteitsonderzoek </w:t>
      </w:r>
      <w:r>
        <w:t xml:space="preserve">of in een onderzoek bij een bestuur </w:t>
      </w:r>
      <w:r w:rsidRPr="00BD294D">
        <w:t xml:space="preserve">een onderdeel van een standaard hebben onderzocht en beoordeeld zonder de gehele standaard te onderzoeken en te beoordelen. Onze bevindingen over de onderzochte overige wettelijke vereisten tellen niet mee in de beslisregels over het eindoordeel, maar er kunnen </w:t>
      </w:r>
      <w:r>
        <w:t xml:space="preserve">uiteraard </w:t>
      </w:r>
      <w:r w:rsidRPr="00BD294D">
        <w:t>wel herstelopdrachten op gegeven worden.</w:t>
      </w:r>
    </w:p>
    <w:p w:rsidR="00565958" w:rsidP="00565958" w:rsidRDefault="00565958" w14:paraId="70F81A00" w14:textId="77777777"/>
    <w:p w:rsidR="00565958" w:rsidP="00565958" w:rsidRDefault="00565958" w14:paraId="790A5AF9" w14:textId="77777777"/>
    <w:p w:rsidR="00565958" w:rsidP="00565958" w:rsidRDefault="00EF3ABB" w14:paraId="1D50EEBB" w14:textId="001DD01A">
      <w:r>
        <w:t>G</w:t>
      </w:r>
    </w:p>
    <w:p w:rsidR="00565958" w:rsidP="00565958" w:rsidRDefault="00565958" w14:paraId="44E3418B" w14:textId="77777777"/>
    <w:p w:rsidR="000A3FBD" w:rsidP="000A3FBD" w:rsidRDefault="00E7130F" w14:paraId="3CAB8125" w14:textId="32095120">
      <w:r>
        <w:t>In h</w:t>
      </w:r>
      <w:r w:rsidR="000A3FBD">
        <w:t>oofdstuk 6-Oordelen en waarderen, paragraaf 6.3-Oordelen en waarderen standaarden bestuur en school</w:t>
      </w:r>
      <w:r>
        <w:t>,</w:t>
      </w:r>
      <w:r w:rsidR="000A3FBD">
        <w:t xml:space="preserve"> wordt</w:t>
      </w:r>
    </w:p>
    <w:p w:rsidR="00C422D9" w:rsidP="000A3FBD" w:rsidRDefault="00C422D9" w14:paraId="1EB85A4B" w14:textId="77777777"/>
    <w:p w:rsidRPr="000A3FBD" w:rsidR="000A3FBD" w:rsidP="000A3FBD" w:rsidRDefault="000A3FBD" w14:paraId="1A864C79" w14:textId="77777777">
      <w:pPr>
        <w:rPr>
          <w:i/>
          <w:iCs/>
        </w:rPr>
      </w:pPr>
      <w:r w:rsidRPr="000A3FBD">
        <w:rPr>
          <w:i/>
          <w:iCs/>
        </w:rPr>
        <w:t xml:space="preserve">‘Normering standaard basisvaardigheden </w:t>
      </w:r>
    </w:p>
    <w:p w:rsidR="000A3FBD" w:rsidP="000A3FBD" w:rsidRDefault="000A3FBD" w14:paraId="2D30843E" w14:textId="77777777">
      <w:pPr>
        <w:rPr>
          <w:b/>
          <w:bCs/>
        </w:rPr>
      </w:pPr>
      <w:r>
        <w:t xml:space="preserve">Op de standaard OP0.Basisvaardigheden geven we in schooljaar 2024-2025 geen oordeel. Als niet aan de wettelijke vereisten voldaan wordt, formuleren we herstelopdrachten op de drie afzonderlijke leergebieden (taal, rekenen-wiskunde en burgerschap).' </w:t>
      </w:r>
    </w:p>
    <w:p w:rsidR="00C422D9" w:rsidP="000A3FBD" w:rsidRDefault="00C422D9" w14:paraId="0B15FD95" w14:textId="2A79FC96"/>
    <w:p w:rsidR="000A3FBD" w:rsidP="000A3FBD" w:rsidRDefault="000A3FBD" w14:paraId="394E0089" w14:textId="4FB3514A">
      <w:pPr>
        <w:rPr>
          <w:b/>
          <w:bCs/>
        </w:rPr>
      </w:pPr>
      <w:r>
        <w:t>vervangen door</w:t>
      </w:r>
    </w:p>
    <w:p w:rsidR="00C422D9" w:rsidP="000A3FBD" w:rsidRDefault="00C422D9" w14:paraId="6E497A06" w14:textId="77777777"/>
    <w:p w:rsidR="000A3FBD" w:rsidP="000A3FBD" w:rsidRDefault="000A3FBD" w14:paraId="00776296" w14:textId="60A3282F">
      <w:r>
        <w:t>‘</w:t>
      </w:r>
      <w:r>
        <w:rPr>
          <w:i/>
          <w:iCs/>
        </w:rPr>
        <w:t>Normering standaard basisvaardigheden</w:t>
      </w:r>
    </w:p>
    <w:p w:rsidR="000A3FBD" w:rsidP="000A3FBD" w:rsidRDefault="000A3FBD" w14:paraId="7F0DCDA9" w14:textId="04EAAB78">
      <w:r>
        <w:t>D</w:t>
      </w:r>
      <w:r w:rsidRPr="007C719C">
        <w:t xml:space="preserve">e standaard OP0 </w:t>
      </w:r>
      <w:r w:rsidR="00F63A03">
        <w:t>krijg</w:t>
      </w:r>
      <w:r w:rsidRPr="007C719C">
        <w:t xml:space="preserve">t vanaf 1 augustus 2025 </w:t>
      </w:r>
      <w:r w:rsidR="00F63A03">
        <w:t>een oordeel op het niveau van de standaard</w:t>
      </w:r>
      <w:r w:rsidR="003B4710">
        <w:t xml:space="preserve"> en </w:t>
      </w:r>
      <w:r w:rsidR="00F63A03">
        <w:t>weeg</w:t>
      </w:r>
      <w:r w:rsidR="003B4710">
        <w:t xml:space="preserve">t </w:t>
      </w:r>
      <w:r w:rsidR="00F63A03">
        <w:t>vanaf die datum</w:t>
      </w:r>
      <w:r w:rsidRPr="007C719C">
        <w:t xml:space="preserve"> mee voor het eindoordeel op school-</w:t>
      </w:r>
      <w:r w:rsidR="00032BB9">
        <w:t>,</w:t>
      </w:r>
      <w:r w:rsidRPr="007C719C">
        <w:t xml:space="preserve"> </w:t>
      </w:r>
      <w:r w:rsidRPr="00032BB9" w:rsidR="00032BB9">
        <w:t>afdelings- of opleidingsniveau</w:t>
      </w:r>
      <w:r w:rsidRPr="007C719C">
        <w:t>. Een Onvoldoende op deze standaard leidt echter niet gelijk tot het eindoordeel Onvoldoende op school-</w:t>
      </w:r>
      <w:r w:rsidR="00032BB9">
        <w:t>,</w:t>
      </w:r>
      <w:r w:rsidRPr="007C719C">
        <w:t xml:space="preserve"> </w:t>
      </w:r>
      <w:r w:rsidRPr="00032BB9" w:rsidR="00032BB9">
        <w:t>afdelings- of opleidingsniveau</w:t>
      </w:r>
      <w:r w:rsidRPr="007C719C">
        <w:t>, daarvoor moet ook minimaal één andere standaard onvoldoende zijn. De standaard OP0 wordt als Onvoldoende beoordeeld als twee van de drie basisvaardigheden onvoldoende zijn. De inspectie maakt hierbij geen onderscheid tussen de drie basisvaardigheden. Als er sprake is van het oordeel Onvoldoende op één van de basisvaardigheden, dan is het oordeel op de standaard OP0 dus Voldoende. In dat geval geeft de inspectie wel een herstelopdracht om de tekortkomingen op de betreffende basisvaardigheid op te heffen.</w:t>
      </w:r>
      <w:r>
        <w:t>’.</w:t>
      </w:r>
    </w:p>
    <w:p w:rsidR="00565958" w:rsidP="00565958" w:rsidRDefault="00565958" w14:paraId="4D893492" w14:textId="77777777"/>
    <w:p w:rsidR="00565958" w:rsidP="00565958" w:rsidRDefault="00565958" w14:paraId="23B29EE1" w14:textId="77777777"/>
    <w:p w:rsidR="00565958" w:rsidP="00565958" w:rsidRDefault="00EF3ABB" w14:paraId="1685EF6A" w14:textId="32C80000">
      <w:r>
        <w:t>H</w:t>
      </w:r>
    </w:p>
    <w:p w:rsidR="00565958" w:rsidP="00565958" w:rsidRDefault="00565958" w14:paraId="2B3E6889" w14:textId="77777777"/>
    <w:p w:rsidRPr="00732C80" w:rsidR="00732C80" w:rsidP="00565958" w:rsidRDefault="00597B3F" w14:paraId="62DEC816" w14:textId="17ABDA35">
      <w:r>
        <w:t>H</w:t>
      </w:r>
      <w:r w:rsidRPr="00732C80" w:rsidR="00732C80">
        <w:t xml:space="preserve">oofdstuk 7-Werkwijze toezicht wordt </w:t>
      </w:r>
      <w:r>
        <w:t>als volgt gewijzigd</w:t>
      </w:r>
      <w:r w:rsidRPr="00732C80" w:rsidR="00732C80">
        <w:t>:</w:t>
      </w:r>
    </w:p>
    <w:p w:rsidR="00254392" w:rsidP="00175648" w:rsidRDefault="00C422D9" w14:paraId="5C159948" w14:textId="77777777">
      <w:pPr>
        <w:pStyle w:val="Lijstalinea"/>
        <w:numPr>
          <w:ilvl w:val="0"/>
          <w:numId w:val="38"/>
        </w:numPr>
      </w:pPr>
      <w:r>
        <w:t>In p</w:t>
      </w:r>
      <w:r w:rsidRPr="00732C80" w:rsidR="00732C80">
        <w:t xml:space="preserve">aragraaf 7.4-Toezichtsactiviteiten bij besturen en opleidingen wordt </w:t>
      </w:r>
      <w:r w:rsidR="00744373">
        <w:t xml:space="preserve">na </w:t>
      </w:r>
      <w:r w:rsidRPr="00732C80" w:rsidR="00732C80">
        <w:t xml:space="preserve">de eerste alinea een alinea </w:t>
      </w:r>
      <w:r>
        <w:t>in</w:t>
      </w:r>
      <w:r w:rsidRPr="00732C80" w:rsidR="00732C80">
        <w:t>gevoegd</w:t>
      </w:r>
      <w:r>
        <w:t>,</w:t>
      </w:r>
      <w:r w:rsidRPr="00732C80" w:rsidR="00732C80">
        <w:t xml:space="preserve"> luidende: </w:t>
      </w:r>
      <w:r w:rsidR="003F5E46">
        <w:br/>
      </w:r>
    </w:p>
    <w:p w:rsidR="00732C80" w:rsidP="00254392" w:rsidRDefault="00492695" w14:paraId="2864B6D4" w14:textId="760294DB">
      <w:pPr>
        <w:pStyle w:val="Lijstalinea"/>
      </w:pPr>
      <w:r w:rsidRPr="005B7A20">
        <w:t xml:space="preserve">Gezien het belang van meer zicht op schoolniveau heeft de inspectie ruimte gecreëerd voor intensiever toezicht op scholen. Daarom </w:t>
      </w:r>
      <w:r>
        <w:t>was</w:t>
      </w:r>
      <w:r w:rsidRPr="005B7A20">
        <w:t xml:space="preserve"> het in 2024 en </w:t>
      </w:r>
      <w:r>
        <w:t xml:space="preserve">is het </w:t>
      </w:r>
      <w:r w:rsidRPr="005B7A20">
        <w:t xml:space="preserve">ook in 2025 niet mogelijk de </w:t>
      </w:r>
      <w:proofErr w:type="spellStart"/>
      <w:r w:rsidRPr="005B7A20">
        <w:t>bestuursgerichte</w:t>
      </w:r>
      <w:proofErr w:type="spellEnd"/>
      <w:r w:rsidRPr="005B7A20">
        <w:t xml:space="preserve"> </w:t>
      </w:r>
      <w:proofErr w:type="spellStart"/>
      <w:r w:rsidRPr="005B7A20">
        <w:t>vierjaarscyclus</w:t>
      </w:r>
      <w:proofErr w:type="spellEnd"/>
      <w:r w:rsidRPr="005B7A20">
        <w:t xml:space="preserve"> volledig uit te voeren. </w:t>
      </w:r>
      <w:r w:rsidR="00C422D9">
        <w:t xml:space="preserve">De inzet van de inspectie is </w:t>
      </w:r>
      <w:r w:rsidR="00D55ACF">
        <w:t xml:space="preserve">vooralsnog </w:t>
      </w:r>
      <w:r w:rsidR="00C422D9">
        <w:t xml:space="preserve">om de </w:t>
      </w:r>
      <w:proofErr w:type="spellStart"/>
      <w:r w:rsidR="00C422D9">
        <w:t>vierjaarscyclus</w:t>
      </w:r>
      <w:proofErr w:type="spellEnd"/>
      <w:r w:rsidR="00C422D9">
        <w:t xml:space="preserve"> vanaf 2026 weer volledig uit te voeren, met risico-onderzoek bij risicobesturen en substantieel lichtere, proportionele bezoeken bij jaarlijks ongeveer een kwart van de besturen. We houden daarbij wel rekening met de vraag die er tegelijkertijd ligt om met de beschikbare capaciteit meer scholen te bezoeken en met de (mogelijke) beperkingen die daaruit voortvloeien voor onderzoeken bij besturen. Om deze redenen</w:t>
      </w:r>
      <w:r>
        <w:t xml:space="preserve"> </w:t>
      </w:r>
      <w:r w:rsidRPr="00E76D78">
        <w:t xml:space="preserve">gebruiken we </w:t>
      </w:r>
      <w:r>
        <w:t xml:space="preserve">bij </w:t>
      </w:r>
      <w:r w:rsidRPr="00E76D78">
        <w:t>de uitvoering van het toezicht</w:t>
      </w:r>
      <w:r w:rsidR="00C422D9">
        <w:t xml:space="preserve"> in de praktijk</w:t>
      </w:r>
      <w:r w:rsidRPr="00E76D78">
        <w:t xml:space="preserve"> </w:t>
      </w:r>
      <w:r>
        <w:t>voorlopig</w:t>
      </w:r>
      <w:r w:rsidRPr="00E76D78">
        <w:t xml:space="preserve"> de term ‘bestuursonderzoek’ </w:t>
      </w:r>
      <w:r w:rsidR="00C422D9">
        <w:t>, en niet het in dit onderzoekskader gebruikte</w:t>
      </w:r>
      <w:r w:rsidRPr="00E76D78">
        <w:t xml:space="preserve"> ‘vierjaarlijks onderzoek bij besturen en scholen’.</w:t>
      </w:r>
      <w:r w:rsidR="003F5E46">
        <w:br/>
      </w:r>
    </w:p>
    <w:p w:rsidR="00565958" w:rsidP="00175648" w:rsidRDefault="00565958" w14:paraId="143D1DFF" w14:textId="1D035D72">
      <w:pPr>
        <w:pStyle w:val="Lijstalinea"/>
        <w:numPr>
          <w:ilvl w:val="0"/>
          <w:numId w:val="38"/>
        </w:numPr>
        <w:spacing w:line="276" w:lineRule="auto"/>
      </w:pPr>
      <w:r>
        <w:t>Paragraaf 7.5.2</w:t>
      </w:r>
      <w:r w:rsidR="00B63873">
        <w:t>-</w:t>
      </w:r>
      <w:r>
        <w:t>Escaleren wordt als volgt gewijzigd:</w:t>
      </w:r>
    </w:p>
    <w:p w:rsidR="00E33CD9" w:rsidP="00175648" w:rsidRDefault="00E33CD9" w14:paraId="31346842" w14:textId="4AB7F57F">
      <w:pPr>
        <w:pStyle w:val="Lijstalinea"/>
        <w:numPr>
          <w:ilvl w:val="1"/>
          <w:numId w:val="15"/>
        </w:numPr>
      </w:pPr>
      <w:r>
        <w:t xml:space="preserve">Na ‘De escalatie sluit aan op de bevoegdheden van de inspectie en vervolgens op die van de minister.’ </w:t>
      </w:r>
      <w:r w:rsidR="00744373">
        <w:t>wordt</w:t>
      </w:r>
      <w:r>
        <w:t xml:space="preserve"> ‘Interventies die de minister kan inzetten betreffen onder andere: de opschorting en inhouding van (een deel van de) bekostiging,  oplegging van bepaalde bestuurlijke boetes, de oplegging van een aanwijzing (bij wanbeheer) of een spoedaanwijzing (bij, kort gezegd, een wezenlijk vermoeden van wanbeheer)</w:t>
      </w:r>
      <w:r w:rsidR="003872FC">
        <w:t>,</w:t>
      </w:r>
      <w:r>
        <w:t xml:space="preserve"> schorsing van de bevoegdheid </w:t>
      </w:r>
      <w:r>
        <w:lastRenderedPageBreak/>
        <w:t>examinering en ontneming van rechten (de laatste twee betreffen vooral het mbo). De minister heeft ten aanzien van sommige van deze besluiten aan de inspectie mandaat verleend om deze namens hem te nemen. De reikwijdte van dit mandaat is neergelegd in artikel 7 van het Organisatie- en mandaatbesluit OCW 2008.’ ingevoegd.</w:t>
      </w:r>
    </w:p>
    <w:p w:rsidR="00E33CD9" w:rsidP="00175648" w:rsidRDefault="00E33CD9" w14:paraId="429081D8" w14:textId="41305178">
      <w:pPr>
        <w:pStyle w:val="Lijstalinea"/>
        <w:numPr>
          <w:ilvl w:val="1"/>
          <w:numId w:val="15"/>
        </w:numPr>
      </w:pPr>
      <w:r>
        <w:t>In de tweede alinea wordt ‘De minister heeft de bevoegdheid om direct over te gaan tot inhouden van (een deel van de) bekostiging bij het niet naleven van een wettelijke voorschrift.’ vervangen door ‘De minister heeft bijvoorbeeld de bevoegdheid om direct over te gaan tot inhouding van (een deel van de) bekostiging bij het niet naleven van een wettelijk voorschrift.’.</w:t>
      </w:r>
    </w:p>
    <w:p w:rsidR="00565958" w:rsidP="00175648" w:rsidRDefault="00E33CD9" w14:paraId="601EA4DC" w14:textId="3A9D4C6F">
      <w:pPr>
        <w:pStyle w:val="Lijstalinea"/>
        <w:numPr>
          <w:ilvl w:val="1"/>
          <w:numId w:val="15"/>
        </w:numPr>
      </w:pPr>
      <w:r>
        <w:t xml:space="preserve">In de tweede alinea wordt ‘Dat kan de minister alleen’ vervangen door ‘Dat kan alleen’. </w:t>
      </w:r>
    </w:p>
    <w:p w:rsidR="00565958" w:rsidP="00565958" w:rsidRDefault="00565958" w14:paraId="12A787EE" w14:textId="77777777"/>
    <w:p w:rsidR="00565958" w:rsidP="00565958" w:rsidRDefault="00EF3ABB" w14:paraId="4016808A" w14:textId="5D9F4C21">
      <w:r>
        <w:t>I</w:t>
      </w:r>
    </w:p>
    <w:p w:rsidR="00037877" w:rsidP="00565958" w:rsidRDefault="00037877" w14:paraId="6E57257A" w14:textId="77777777"/>
    <w:p w:rsidRPr="00037877" w:rsidR="00037877" w:rsidP="00037877" w:rsidRDefault="00BD4908" w14:paraId="5EB863F0" w14:textId="013B523A">
      <w:r>
        <w:t>In H</w:t>
      </w:r>
      <w:r w:rsidRPr="00037877" w:rsidR="00037877">
        <w:t>oofdstuk 9-Specifieke toepassingen van het onderzoekskader</w:t>
      </w:r>
      <w:r>
        <w:t xml:space="preserve">, </w:t>
      </w:r>
      <w:r w:rsidRPr="00037877" w:rsidR="00037877">
        <w:t>paragraaf 9.1-Inleiding</w:t>
      </w:r>
      <w:r>
        <w:t>,</w:t>
      </w:r>
      <w:r w:rsidR="00037877">
        <w:t xml:space="preserve"> wordt </w:t>
      </w:r>
      <w:r>
        <w:t>‘</w:t>
      </w:r>
      <w:r w:rsidRPr="00037877" w:rsidR="00037877">
        <w:rPr>
          <w:szCs w:val="18"/>
        </w:rPr>
        <w:t>(paragraaf 5.4)</w:t>
      </w:r>
      <w:r>
        <w:rPr>
          <w:szCs w:val="18"/>
        </w:rPr>
        <w:t>’</w:t>
      </w:r>
      <w:r w:rsidRPr="00037877" w:rsidR="00037877">
        <w:rPr>
          <w:szCs w:val="18"/>
        </w:rPr>
        <w:t xml:space="preserve"> </w:t>
      </w:r>
      <w:r>
        <w:rPr>
          <w:szCs w:val="18"/>
        </w:rPr>
        <w:t>vervangen door</w:t>
      </w:r>
      <w:r w:rsidRPr="00037877" w:rsidR="00037877">
        <w:rPr>
          <w:szCs w:val="18"/>
        </w:rPr>
        <w:t xml:space="preserve"> ‘</w:t>
      </w:r>
      <w:r>
        <w:rPr>
          <w:szCs w:val="18"/>
        </w:rPr>
        <w:t xml:space="preserve">(paragraaf 4.4 en </w:t>
      </w:r>
      <w:r w:rsidRPr="00037877" w:rsidR="00037877">
        <w:rPr>
          <w:szCs w:val="18"/>
        </w:rPr>
        <w:t>paragraaf 5.</w:t>
      </w:r>
      <w:r>
        <w:rPr>
          <w:szCs w:val="18"/>
        </w:rPr>
        <w:t>4).’.</w:t>
      </w:r>
    </w:p>
    <w:p w:rsidR="00037877" w:rsidP="00565958" w:rsidRDefault="00037877" w14:paraId="2E44377E" w14:textId="77777777"/>
    <w:p w:rsidR="009F5CC9" w:rsidP="00565958" w:rsidRDefault="009F5CC9" w14:paraId="1002A45D" w14:textId="77777777"/>
    <w:p w:rsidR="0049307C" w:rsidP="00B653C1" w:rsidRDefault="0049307C" w14:paraId="3F7E09CF" w14:textId="77225D9C">
      <w:r>
        <w:br w:type="page"/>
      </w:r>
    </w:p>
    <w:p w:rsidR="00B653C1" w:rsidP="00B653C1" w:rsidRDefault="00B653C1" w14:paraId="7C6E2EF7" w14:textId="77777777"/>
    <w:p w:rsidRPr="007E58DA" w:rsidR="00420CD7" w:rsidP="007E58DA" w:rsidRDefault="00420CD7" w14:paraId="540BD06D" w14:textId="77777777">
      <w:pPr>
        <w:pStyle w:val="Kop3"/>
        <w:rPr>
          <w:sz w:val="18"/>
          <w:szCs w:val="18"/>
        </w:rPr>
      </w:pPr>
      <w:r w:rsidRPr="007E58DA">
        <w:rPr>
          <w:sz w:val="18"/>
          <w:szCs w:val="18"/>
        </w:rPr>
        <w:t>Artikel IV</w:t>
      </w:r>
    </w:p>
    <w:p w:rsidR="00420CD7" w:rsidP="00420CD7" w:rsidRDefault="00420CD7" w14:paraId="6447BB04" w14:textId="77777777"/>
    <w:p w:rsidR="00420CD7" w:rsidP="00420CD7" w:rsidRDefault="00420CD7" w14:paraId="2EDE64FE" w14:textId="77777777">
      <w:r w:rsidRPr="00721ED2">
        <w:t xml:space="preserve">Bijlage 4 bij het Besluit van de Minister van Onderwijs, Cultuur en Wetenschap en de Minister voor Basis- en Voortgezet Onderwijs en Media, van 24 juni 2021, nr. 28318215, tot intrekking van beleidsregels houdende Onderzoekskaders 2017 onder vaststelling van beleidsregels houdende </w:t>
      </w:r>
      <w:proofErr w:type="spellStart"/>
      <w:r w:rsidRPr="00721ED2">
        <w:t>Onderzoekskaders</w:t>
      </w:r>
      <w:proofErr w:type="spellEnd"/>
      <w:r w:rsidRPr="00721ED2">
        <w:t xml:space="preserve"> 2021 (</w:t>
      </w:r>
      <w:proofErr w:type="spellStart"/>
      <w:r w:rsidRPr="00721ED2">
        <w:t>Stcrt</w:t>
      </w:r>
      <w:proofErr w:type="spellEnd"/>
      <w:r w:rsidRPr="00721ED2">
        <w:t>. 2021, 34766) wordt als volgt gewijzigd:</w:t>
      </w:r>
    </w:p>
    <w:p w:rsidR="00420CD7" w:rsidP="00420CD7" w:rsidRDefault="00420CD7" w14:paraId="24D52444" w14:textId="77777777"/>
    <w:p w:rsidR="0070558E" w:rsidP="00420CD7" w:rsidRDefault="0070558E" w14:paraId="1ABBDF8F" w14:textId="77777777"/>
    <w:p w:rsidRPr="00007DDE" w:rsidR="00420CD7" w:rsidP="00420CD7" w:rsidRDefault="00420CD7" w14:paraId="1FDCFCD4" w14:textId="77777777">
      <w:r w:rsidRPr="00007DDE">
        <w:t>A</w:t>
      </w:r>
    </w:p>
    <w:p w:rsidR="00B372F4" w:rsidP="00B372F4" w:rsidRDefault="00B372F4" w14:paraId="59F296A2" w14:textId="77777777"/>
    <w:p w:rsidR="00B372F4" w:rsidP="00B372F4" w:rsidRDefault="006B701B" w14:paraId="19529E14" w14:textId="7BA2BDFE">
      <w:r>
        <w:t>Onder het opschrift van de bijlage wordt d</w:t>
      </w:r>
      <w:r w:rsidR="00B372F4">
        <w:t>e zinsnede ‘Versie per 1 augustus 2024’ vervangen door ‘Versie per 1 augustus 2025’</w:t>
      </w:r>
    </w:p>
    <w:p w:rsidR="00420CD7" w:rsidP="00420CD7" w:rsidRDefault="00420CD7" w14:paraId="19C77126" w14:textId="77777777"/>
    <w:p w:rsidR="00420CD7" w:rsidP="00420CD7" w:rsidRDefault="00420CD7" w14:paraId="134C7701" w14:textId="77777777"/>
    <w:p w:rsidR="00420CD7" w:rsidP="00420CD7" w:rsidRDefault="00420CD7" w14:paraId="777E1DAD" w14:textId="77777777">
      <w:r>
        <w:t>B</w:t>
      </w:r>
    </w:p>
    <w:p w:rsidR="00420CD7" w:rsidP="00420CD7" w:rsidRDefault="00420CD7" w14:paraId="3C457E84" w14:textId="77777777"/>
    <w:p w:rsidR="00EF3ABB" w:rsidP="00EF3ABB" w:rsidRDefault="00B372F4" w14:paraId="4B6A6380" w14:textId="77777777">
      <w:r w:rsidRPr="003736B8">
        <w:t>De Samenvatting wordt als volgt gewijzigd:</w:t>
      </w:r>
    </w:p>
    <w:p w:rsidR="00EF3ABB" w:rsidP="00175648" w:rsidRDefault="00F01B32" w14:paraId="0BE38ADF" w14:textId="43A64595">
      <w:pPr>
        <w:pStyle w:val="Lijstalinea"/>
        <w:numPr>
          <w:ilvl w:val="0"/>
          <w:numId w:val="41"/>
        </w:numPr>
      </w:pPr>
      <w:r>
        <w:t>O</w:t>
      </w:r>
      <w:r w:rsidR="00EF3ABB">
        <w:t xml:space="preserve">nder het kopje Visie </w:t>
      </w:r>
      <w:r w:rsidR="00744373">
        <w:t xml:space="preserve">wordt </w:t>
      </w:r>
      <w:r>
        <w:t xml:space="preserve">na de laatste alinea een </w:t>
      </w:r>
      <w:r w:rsidR="00744373">
        <w:t xml:space="preserve">nieuwe alinea </w:t>
      </w:r>
      <w:r>
        <w:t>ingevoegd, luidende</w:t>
      </w:r>
      <w:r w:rsidR="00EF3ABB">
        <w:t>:</w:t>
      </w:r>
      <w:r w:rsidR="00254392">
        <w:br/>
      </w:r>
    </w:p>
    <w:p w:rsidR="0049307C" w:rsidP="0049307C" w:rsidRDefault="0049307C" w14:paraId="60D0F318" w14:textId="7E42D4F2">
      <w:pPr>
        <w:pStyle w:val="Lijstalinea"/>
      </w:pPr>
      <w:r>
        <w:t xml:space="preserve">Het doel van ons toezicht wordt nog steeds aangegeven door onze </w:t>
      </w:r>
      <w:r w:rsidRPr="00F90BEF">
        <w:t>missie</w:t>
      </w:r>
      <w:r>
        <w:t>:</w:t>
      </w:r>
      <w:r w:rsidRPr="00F90BEF">
        <w:t xml:space="preserve"> ‘Effectief toezicht voor beter onderwijs’. Centraal in </w:t>
      </w:r>
      <w:r w:rsidR="00F01B32">
        <w:t>on</w:t>
      </w:r>
      <w:r>
        <w:t>ze</w:t>
      </w:r>
      <w:r w:rsidRPr="00F90BEF">
        <w:t xml:space="preserve"> visie staan de maatschappelijke opgaven van het onderwijs: we willen </w:t>
      </w:r>
      <w:r w:rsidRPr="00FE37ED">
        <w:rPr>
          <w:b/>
          <w:bCs/>
        </w:rPr>
        <w:t>opgavegericht</w:t>
      </w:r>
      <w:r w:rsidRPr="00F90BEF">
        <w:t xml:space="preserve"> werken. Vanuit die opgaven richten we ons toezicht in en bepalen we waar we als toezichthouder nodig zijn. Om dat goed te doen, kijken we </w:t>
      </w:r>
      <w:r w:rsidRPr="00FE37ED">
        <w:rPr>
          <w:b/>
          <w:bCs/>
        </w:rPr>
        <w:t>integraal</w:t>
      </w:r>
      <w:r w:rsidRPr="00F90BEF">
        <w:t xml:space="preserve"> naar het onderwijs en is ons toezicht </w:t>
      </w:r>
      <w:r w:rsidRPr="00FE37ED">
        <w:rPr>
          <w:b/>
          <w:bCs/>
        </w:rPr>
        <w:t>adaptief</w:t>
      </w:r>
      <w:r w:rsidRPr="00F90BEF">
        <w:t>. We willen daar zijn waar we het hardst nodig zijn, op een passende en effectieve manier.</w:t>
      </w:r>
      <w:r w:rsidRPr="00F01B32" w:rsidR="00F01B32">
        <w:t xml:space="preserve"> </w:t>
      </w:r>
      <w:r w:rsidR="00F01B32">
        <w:t>Daarbij gaan we uit van onze wettelijke taken en houden we uiteraard rekening met wat er politiek en maatschappelijk van ons gevraagd wordt.</w:t>
      </w:r>
      <w:r w:rsidR="00F01B32">
        <w:br/>
      </w:r>
    </w:p>
    <w:p w:rsidR="00F01B32" w:rsidP="00175648" w:rsidRDefault="00F01B32" w14:paraId="359639C3" w14:textId="78D57078">
      <w:pPr>
        <w:pStyle w:val="Lijstalinea"/>
        <w:numPr>
          <w:ilvl w:val="0"/>
          <w:numId w:val="41"/>
        </w:numPr>
      </w:pPr>
      <w:r>
        <w:t xml:space="preserve">Na de </w:t>
      </w:r>
      <w:r w:rsidR="00DF30E8">
        <w:t>nieuwe alinea</w:t>
      </w:r>
      <w:r>
        <w:t xml:space="preserve"> wordt </w:t>
      </w:r>
      <w:r w:rsidR="00DF30E8">
        <w:t xml:space="preserve">de volgende </w:t>
      </w:r>
      <w:r>
        <w:t>illustratie ingevoegd:</w:t>
      </w:r>
    </w:p>
    <w:p w:rsidR="0049307C" w:rsidP="0049307C" w:rsidRDefault="00F01B32" w14:paraId="4B0AB908" w14:textId="41622CAD">
      <w:pPr>
        <w:pStyle w:val="Lijstalinea"/>
      </w:pPr>
      <w:r w:rsidRPr="00FE37ED">
        <w:rPr>
          <w:noProof/>
        </w:rPr>
        <w:drawing>
          <wp:anchor distT="0" distB="0" distL="114300" distR="114300" simplePos="0" relativeHeight="251679744" behindDoc="0" locked="0" layoutInCell="1" allowOverlap="1" wp14:editId="6C59A137" wp14:anchorId="6502EBEA">
            <wp:simplePos x="0" y="0"/>
            <wp:positionH relativeFrom="column">
              <wp:posOffset>478156</wp:posOffset>
            </wp:positionH>
            <wp:positionV relativeFrom="paragraph">
              <wp:posOffset>220321</wp:posOffset>
            </wp:positionV>
            <wp:extent cx="2902099" cy="2152761"/>
            <wp:effectExtent l="0" t="0" r="0" b="0"/>
            <wp:wrapTopAndBottom/>
            <wp:docPr id="16880514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58360" name=""/>
                    <pic:cNvPicPr/>
                  </pic:nvPicPr>
                  <pic:blipFill>
                    <a:blip r:embed="rId8">
                      <a:extLst>
                        <a:ext uri="{28A0092B-C50C-407E-A947-70E740481C1C}">
                          <a14:useLocalDpi xmlns:a14="http://schemas.microsoft.com/office/drawing/2010/main" val="0"/>
                        </a:ext>
                      </a:extLst>
                    </a:blip>
                    <a:stretch>
                      <a:fillRect/>
                    </a:stretch>
                  </pic:blipFill>
                  <pic:spPr>
                    <a:xfrm>
                      <a:off x="0" y="0"/>
                      <a:ext cx="2902099" cy="2152761"/>
                    </a:xfrm>
                    <a:prstGeom prst="rect">
                      <a:avLst/>
                    </a:prstGeom>
                  </pic:spPr>
                </pic:pic>
              </a:graphicData>
            </a:graphic>
          </wp:anchor>
        </w:drawing>
      </w:r>
    </w:p>
    <w:p w:rsidR="00EF3ABB" w:rsidP="0049307C" w:rsidRDefault="00EF3ABB" w14:paraId="0A313DD8" w14:textId="006085CA"/>
    <w:p w:rsidR="00B372F4" w:rsidP="00175648" w:rsidRDefault="00B372F4" w14:paraId="3CEDA6F1" w14:textId="5CC84A95">
      <w:pPr>
        <w:pStyle w:val="Lijstalinea"/>
        <w:numPr>
          <w:ilvl w:val="0"/>
          <w:numId w:val="41"/>
        </w:numPr>
      </w:pPr>
      <w:r w:rsidRPr="003736B8">
        <w:t xml:space="preserve">Na de eerste alinea onder het kopje Toezicht op het bestuur en zijn opleidingen wordt een alinea </w:t>
      </w:r>
      <w:r w:rsidR="00744373">
        <w:t>in</w:t>
      </w:r>
      <w:r w:rsidRPr="003736B8">
        <w:t xml:space="preserve">gevoegd luidende: </w:t>
      </w:r>
      <w:r w:rsidR="00F01B32">
        <w:br/>
      </w:r>
      <w:r w:rsidR="00A83AC3">
        <w:br/>
      </w:r>
      <w:bookmarkStart w:name="_Hlk196901145" w:id="18"/>
      <w:r w:rsidRPr="005B7A20" w:rsidR="00492695">
        <w:t xml:space="preserve">Gezien het belang van meer zicht op schoolniveau heeft de inspectie ruimte gecreëerd voor intensiever toezicht op scholen. Daarom </w:t>
      </w:r>
      <w:r w:rsidR="00492695">
        <w:t>was</w:t>
      </w:r>
      <w:r w:rsidRPr="005B7A20" w:rsidR="00492695">
        <w:t xml:space="preserve"> het in 2024 en </w:t>
      </w:r>
      <w:r w:rsidR="00492695">
        <w:t xml:space="preserve">is het </w:t>
      </w:r>
      <w:r w:rsidRPr="005B7A20" w:rsidR="00492695">
        <w:t xml:space="preserve">ook in 2025 niet mogelijk de </w:t>
      </w:r>
      <w:proofErr w:type="spellStart"/>
      <w:r w:rsidRPr="005B7A20" w:rsidR="00492695">
        <w:t>bestuursgerichte</w:t>
      </w:r>
      <w:proofErr w:type="spellEnd"/>
      <w:r w:rsidRPr="005B7A20" w:rsidR="00492695">
        <w:t xml:space="preserve"> </w:t>
      </w:r>
      <w:proofErr w:type="spellStart"/>
      <w:r w:rsidRPr="005B7A20" w:rsidR="00492695">
        <w:t>vierjaarscyclus</w:t>
      </w:r>
      <w:proofErr w:type="spellEnd"/>
      <w:r w:rsidRPr="005B7A20" w:rsidR="00492695">
        <w:t xml:space="preserve"> volledig uit te voeren. </w:t>
      </w:r>
      <w:r w:rsidR="00F01B32">
        <w:t xml:space="preserve">De inzet van de inspectie is </w:t>
      </w:r>
      <w:r w:rsidR="00D55ACF">
        <w:t xml:space="preserve">vooralsnog </w:t>
      </w:r>
      <w:r w:rsidR="00F01B32">
        <w:t xml:space="preserve">om de </w:t>
      </w:r>
      <w:proofErr w:type="spellStart"/>
      <w:r w:rsidR="00F01B32">
        <w:t>vierjaarscyclus</w:t>
      </w:r>
      <w:proofErr w:type="spellEnd"/>
      <w:r w:rsidR="00F01B32">
        <w:t xml:space="preserve"> vanaf 2026 weer volledig uit te voeren, met risico-onderzoek bij risicobesturen en substantieel lichtere, proportionele bezoeken bij jaarlijks ongeveer een kwart van de besturen. We houden daarbij wel rekening met de vraag die er tegelijkertijd ligt om met de beschikbare capaciteit meer scholen te bezoeken </w:t>
      </w:r>
      <w:r w:rsidR="00F01B32">
        <w:lastRenderedPageBreak/>
        <w:t xml:space="preserve">en met de (mogelijke) beperkingen die daaruit voortvloeien voor onderzoeken bij besturen. Om deze redenen </w:t>
      </w:r>
      <w:r w:rsidRPr="00E76D78" w:rsidR="00492695">
        <w:t xml:space="preserve">gebruiken we </w:t>
      </w:r>
      <w:r w:rsidR="00492695">
        <w:t xml:space="preserve">bij </w:t>
      </w:r>
      <w:r w:rsidRPr="00E76D78" w:rsidR="00492695">
        <w:t xml:space="preserve">de uitvoering van het toezicht </w:t>
      </w:r>
      <w:r w:rsidR="00F01B32">
        <w:t xml:space="preserve">in de praktijk </w:t>
      </w:r>
      <w:r w:rsidR="00492695">
        <w:t>voorlopig</w:t>
      </w:r>
      <w:r w:rsidRPr="00E76D78" w:rsidR="00492695">
        <w:t xml:space="preserve"> de term ‘bestuursonderzoek’ </w:t>
      </w:r>
      <w:r w:rsidR="00F01B32">
        <w:t>, en niet het in dit onderzoekskader gebruikte</w:t>
      </w:r>
      <w:r w:rsidRPr="00E76D78" w:rsidR="00492695">
        <w:t xml:space="preserve"> ‘vierjaarlijks onderzoek bij besturen en scholen’.</w:t>
      </w:r>
      <w:bookmarkEnd w:id="18"/>
      <w:r w:rsidR="00254392">
        <w:br/>
      </w:r>
    </w:p>
    <w:p w:rsidR="00A83AC3" w:rsidP="00175648" w:rsidRDefault="00A83AC3" w14:paraId="1DED3F23" w14:textId="2E1D819D">
      <w:pPr>
        <w:pStyle w:val="Lijstalinea"/>
        <w:numPr>
          <w:ilvl w:val="0"/>
          <w:numId w:val="41"/>
        </w:numPr>
        <w:spacing w:line="276" w:lineRule="auto"/>
      </w:pPr>
      <w:bookmarkStart w:name="_Hlk201055865" w:id="19"/>
      <w:r>
        <w:t>O</w:t>
      </w:r>
      <w:r w:rsidRPr="009F5CC9">
        <w:t xml:space="preserve">nder het kopje Toezicht op individuele </w:t>
      </w:r>
      <w:r w:rsidR="00744373">
        <w:t>opleidingen</w:t>
      </w:r>
      <w:r w:rsidRPr="009F5CC9" w:rsidR="00744373">
        <w:t xml:space="preserve"> </w:t>
      </w:r>
      <w:r w:rsidRPr="009F5CC9">
        <w:t xml:space="preserve">wordt </w:t>
      </w:r>
      <w:r>
        <w:t>in de tweede alinea</w:t>
      </w:r>
      <w:r w:rsidR="00744373">
        <w:t xml:space="preserve"> de tekst van de voetnoot</w:t>
      </w:r>
      <w:r>
        <w:t xml:space="preserve"> </w:t>
      </w:r>
      <w:r w:rsidR="00F01B32">
        <w:t>na</w:t>
      </w:r>
      <w:r>
        <w:t xml:space="preserve"> </w:t>
      </w:r>
      <w:r w:rsidR="00F01B32">
        <w:t>‘</w:t>
      </w:r>
      <w:r>
        <w:t>We beoordelen standaarden… kwaliteitszorg en ambitie</w:t>
      </w:r>
      <w:r w:rsidR="00F01B32">
        <w:t>’</w:t>
      </w:r>
      <w:r>
        <w:t xml:space="preserve"> </w:t>
      </w:r>
      <w:r w:rsidR="00744373">
        <w:t>vervangen door</w:t>
      </w:r>
      <w:r w:rsidRPr="009F5CC9">
        <w:t>:</w:t>
      </w:r>
      <w:r>
        <w:t xml:space="preserve"> ‘In het middelbaar beroepsonderwijs gaat het ook om Borging en afsluiting.’</w:t>
      </w:r>
    </w:p>
    <w:p w:rsidR="00B372F4" w:rsidP="00B372F4" w:rsidRDefault="00B372F4" w14:paraId="2FCFA6F2" w14:textId="77777777"/>
    <w:bookmarkEnd w:id="19"/>
    <w:p w:rsidR="00B372F4" w:rsidP="00B372F4" w:rsidRDefault="00B372F4" w14:paraId="486015E0" w14:textId="77777777"/>
    <w:p w:rsidR="00B372F4" w:rsidP="00B372F4" w:rsidRDefault="00B372F4" w14:paraId="0B516046" w14:textId="77777777">
      <w:r>
        <w:t>C</w:t>
      </w:r>
    </w:p>
    <w:p w:rsidR="00B372F4" w:rsidP="00B372F4" w:rsidRDefault="00B372F4" w14:paraId="4BE70B36" w14:textId="77777777"/>
    <w:p w:rsidR="00B372F4" w:rsidP="00B372F4" w:rsidRDefault="00B372F4" w14:paraId="79A5EFC7" w14:textId="77777777">
      <w:r>
        <w:t>Paragraaf 1.5-Werking en evaluatie wordt als volgt gewijzigd:</w:t>
      </w:r>
    </w:p>
    <w:p w:rsidR="00B372F4" w:rsidP="00175648" w:rsidRDefault="00B372F4" w14:paraId="6DECAB56" w14:textId="5C250A94">
      <w:pPr>
        <w:pStyle w:val="Lijstalinea"/>
        <w:numPr>
          <w:ilvl w:val="0"/>
          <w:numId w:val="25"/>
        </w:numPr>
      </w:pPr>
      <w:r>
        <w:t>In de eerste volzin van</w:t>
      </w:r>
      <w:r w:rsidR="00C26F16">
        <w:t xml:space="preserve"> de eerste</w:t>
      </w:r>
      <w:r>
        <w:t xml:space="preserve"> alinea wordt ‘2024’ vervangen door ‘2025’. </w:t>
      </w:r>
    </w:p>
    <w:p w:rsidR="00B372F4" w:rsidP="00175648" w:rsidRDefault="00B372F4" w14:paraId="2B7600CC" w14:textId="48436275">
      <w:pPr>
        <w:pStyle w:val="Lijstalinea"/>
        <w:numPr>
          <w:ilvl w:val="0"/>
          <w:numId w:val="25"/>
        </w:numPr>
      </w:pPr>
      <w:r>
        <w:t xml:space="preserve">In de eerste volzin van </w:t>
      </w:r>
      <w:r w:rsidR="00C26F16">
        <w:t xml:space="preserve">de derde </w:t>
      </w:r>
      <w:r>
        <w:t xml:space="preserve">alinea wordt ‘2023’ vervangen door ‘2024’. </w:t>
      </w:r>
    </w:p>
    <w:p w:rsidR="00B372F4" w:rsidP="00175648" w:rsidRDefault="00B372F4" w14:paraId="69096401" w14:textId="39280446">
      <w:pPr>
        <w:pStyle w:val="Lijstalinea"/>
        <w:numPr>
          <w:ilvl w:val="0"/>
          <w:numId w:val="25"/>
        </w:numPr>
      </w:pPr>
      <w:r>
        <w:t xml:space="preserve">In de tweede volzin </w:t>
      </w:r>
      <w:r w:rsidR="00C26F16">
        <w:t xml:space="preserve">van de derde alinea </w:t>
      </w:r>
      <w:r>
        <w:t>wordt ‘2024’ telkens vervangen door ‘2025’.</w:t>
      </w:r>
    </w:p>
    <w:p w:rsidR="00420CD7" w:rsidP="00420CD7" w:rsidRDefault="00420CD7" w14:paraId="2B91B3D2" w14:textId="77777777"/>
    <w:p w:rsidR="006D6C9F" w:rsidP="00420CD7" w:rsidRDefault="006D6C9F" w14:paraId="19E74434" w14:textId="77777777"/>
    <w:p w:rsidR="00B372F4" w:rsidP="00B372F4" w:rsidRDefault="00B372F4" w14:paraId="5CE1A945" w14:textId="77777777">
      <w:r>
        <w:t>D</w:t>
      </w:r>
    </w:p>
    <w:p w:rsidR="00EF3ABB" w:rsidP="00EF3ABB" w:rsidRDefault="00EF3ABB" w14:paraId="09DA6184" w14:textId="77777777"/>
    <w:p w:rsidR="00F37FDA" w:rsidP="00175648" w:rsidRDefault="00744373" w14:paraId="24174C73" w14:textId="37D44512">
      <w:pPr>
        <w:pStyle w:val="Lijstalinea"/>
        <w:numPr>
          <w:ilvl w:val="0"/>
          <w:numId w:val="59"/>
        </w:numPr>
      </w:pPr>
      <w:r>
        <w:t>In</w:t>
      </w:r>
      <w:r w:rsidR="00AE1A40">
        <w:t xml:space="preserve"> p</w:t>
      </w:r>
      <w:r w:rsidR="00EF3ABB">
        <w:t xml:space="preserve">aragraaf 2.2-Visie wordt </w:t>
      </w:r>
      <w:r>
        <w:t>na de laatste alinea een alinea</w:t>
      </w:r>
      <w:r w:rsidR="00EF3ABB">
        <w:t xml:space="preserve"> toegevoegd</w:t>
      </w:r>
      <w:r>
        <w:t>, luidende</w:t>
      </w:r>
      <w:r w:rsidR="00F37FDA">
        <w:t xml:space="preserve">: </w:t>
      </w:r>
      <w:r w:rsidR="00F37FDA">
        <w:br/>
      </w:r>
      <w:r w:rsidR="00F37FDA">
        <w:br/>
      </w:r>
      <w:r w:rsidR="0049307C">
        <w:t xml:space="preserve">Het doel van ons toezicht wordt nog steeds aangegeven door onze </w:t>
      </w:r>
      <w:r w:rsidRPr="00F90BEF" w:rsidR="0049307C">
        <w:t>missie</w:t>
      </w:r>
      <w:r w:rsidR="0049307C">
        <w:t>:</w:t>
      </w:r>
      <w:r w:rsidRPr="00F90BEF" w:rsidR="0049307C">
        <w:t xml:space="preserve"> ‘Effectief toezicht voor beter onderwijs’. Centraal in </w:t>
      </w:r>
      <w:r w:rsidR="00071A7F">
        <w:t>on</w:t>
      </w:r>
      <w:r w:rsidR="0049307C">
        <w:t>ze</w:t>
      </w:r>
      <w:r w:rsidRPr="00F90BEF" w:rsidR="0049307C">
        <w:t xml:space="preserve"> visie staan de maatschappelijke opgaven van het onderwijs: we willen </w:t>
      </w:r>
      <w:r w:rsidRPr="00F37FDA" w:rsidR="0049307C">
        <w:rPr>
          <w:b/>
          <w:bCs/>
        </w:rPr>
        <w:t>opgavegericht</w:t>
      </w:r>
      <w:r w:rsidRPr="00F90BEF" w:rsidR="0049307C">
        <w:t xml:space="preserve"> werken. Vanuit die opgaven richten we ons toezicht in en bepalen we waar we als toezichthouder nodig zijn. Om dat goed te doen, kijken we </w:t>
      </w:r>
      <w:r w:rsidRPr="00F37FDA" w:rsidR="0049307C">
        <w:rPr>
          <w:b/>
          <w:bCs/>
        </w:rPr>
        <w:t>integraal</w:t>
      </w:r>
      <w:r w:rsidRPr="00F90BEF" w:rsidR="0049307C">
        <w:t xml:space="preserve"> naar het onderwijs en is ons toezicht </w:t>
      </w:r>
      <w:r w:rsidRPr="00F37FDA" w:rsidR="0049307C">
        <w:rPr>
          <w:b/>
          <w:bCs/>
        </w:rPr>
        <w:t>adaptief</w:t>
      </w:r>
      <w:r w:rsidRPr="00F90BEF" w:rsidR="0049307C">
        <w:t>. We willen daar zijn waar we het hardst nodig zijn, op een passende en effectieve manier.</w:t>
      </w:r>
      <w:r w:rsidR="00071A7F">
        <w:t xml:space="preserve"> Daarbij gaan we uit van onze wettelijke taken en houden we uiteraard rekening met wat er politiek en maatschappelijk van ons gevraagd wordt.</w:t>
      </w:r>
      <w:r w:rsidR="00F37FDA">
        <w:br/>
      </w:r>
    </w:p>
    <w:p w:rsidR="00071A7F" w:rsidP="00175648" w:rsidRDefault="00071A7F" w14:paraId="6F90F1F2" w14:textId="596C2013">
      <w:pPr>
        <w:pStyle w:val="Lijstalinea"/>
        <w:numPr>
          <w:ilvl w:val="0"/>
          <w:numId w:val="59"/>
        </w:numPr>
      </w:pPr>
      <w:r>
        <w:t xml:space="preserve">Na de </w:t>
      </w:r>
      <w:r w:rsidR="00DF30E8">
        <w:t>nieuwe alinea</w:t>
      </w:r>
      <w:r>
        <w:t xml:space="preserve"> wordt </w:t>
      </w:r>
      <w:r w:rsidR="00DF30E8">
        <w:t xml:space="preserve">de volgende </w:t>
      </w:r>
      <w:r>
        <w:t xml:space="preserve">illustratie </w:t>
      </w:r>
      <w:r w:rsidR="00DF30E8">
        <w:t>ingevoegd</w:t>
      </w:r>
      <w:r>
        <w:t>:</w:t>
      </w:r>
    </w:p>
    <w:p w:rsidR="0049307C" w:rsidP="0049307C" w:rsidRDefault="00071A7F" w14:paraId="1BEBEBB3" w14:textId="27D636C1">
      <w:pPr>
        <w:pStyle w:val="Lijstalinea"/>
      </w:pPr>
      <w:r w:rsidRPr="00FE37ED">
        <w:rPr>
          <w:noProof/>
        </w:rPr>
        <w:drawing>
          <wp:anchor distT="0" distB="0" distL="114300" distR="114300" simplePos="0" relativeHeight="251681792" behindDoc="0" locked="0" layoutInCell="1" allowOverlap="1" wp14:editId="5EF3747D" wp14:anchorId="46C958A0">
            <wp:simplePos x="0" y="0"/>
            <wp:positionH relativeFrom="column">
              <wp:posOffset>478155</wp:posOffset>
            </wp:positionH>
            <wp:positionV relativeFrom="paragraph">
              <wp:posOffset>272079</wp:posOffset>
            </wp:positionV>
            <wp:extent cx="2902099" cy="2152761"/>
            <wp:effectExtent l="0" t="0" r="0" b="0"/>
            <wp:wrapTopAndBottom/>
            <wp:docPr id="15369957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58360" name=""/>
                    <pic:cNvPicPr/>
                  </pic:nvPicPr>
                  <pic:blipFill>
                    <a:blip r:embed="rId8">
                      <a:extLst>
                        <a:ext uri="{28A0092B-C50C-407E-A947-70E740481C1C}">
                          <a14:useLocalDpi xmlns:a14="http://schemas.microsoft.com/office/drawing/2010/main" val="0"/>
                        </a:ext>
                      </a:extLst>
                    </a:blip>
                    <a:stretch>
                      <a:fillRect/>
                    </a:stretch>
                  </pic:blipFill>
                  <pic:spPr>
                    <a:xfrm>
                      <a:off x="0" y="0"/>
                      <a:ext cx="2902099" cy="2152761"/>
                    </a:xfrm>
                    <a:prstGeom prst="rect">
                      <a:avLst/>
                    </a:prstGeom>
                  </pic:spPr>
                </pic:pic>
              </a:graphicData>
            </a:graphic>
          </wp:anchor>
        </w:drawing>
      </w:r>
    </w:p>
    <w:p w:rsidR="00B372F4" w:rsidP="00B372F4" w:rsidRDefault="00B372F4" w14:paraId="5827A052" w14:textId="77777777"/>
    <w:p w:rsidR="0049307C" w:rsidP="00B372F4" w:rsidRDefault="0049307C" w14:paraId="2E41E7AA" w14:textId="77777777"/>
    <w:p w:rsidR="00EF3ABB" w:rsidP="00B372F4" w:rsidRDefault="00EF3ABB" w14:paraId="224E3E9B" w14:textId="77777777">
      <w:r>
        <w:t>E</w:t>
      </w:r>
    </w:p>
    <w:p w:rsidR="00EF3ABB" w:rsidP="00B372F4" w:rsidRDefault="00EF3ABB" w14:paraId="444C98A7" w14:textId="77777777"/>
    <w:p w:rsidR="00071A7F" w:rsidP="00B372F4" w:rsidRDefault="00B372F4" w14:paraId="359FE74B" w14:textId="02F2E5A5">
      <w:r>
        <w:t>In hoofdstuk 4</w:t>
      </w:r>
      <w:r w:rsidR="006D6C9F">
        <w:t>-</w:t>
      </w:r>
      <w:r>
        <w:t>Waarderingskader besturen wordt</w:t>
      </w:r>
      <w:r w:rsidR="00071A7F">
        <w:t xml:space="preserve"> het volgende gewijzigd:</w:t>
      </w:r>
    </w:p>
    <w:p w:rsidRPr="000B7448" w:rsidR="00B372F4" w:rsidP="00175648" w:rsidRDefault="00071A7F" w14:paraId="6AC9B2CC" w14:textId="656A9895">
      <w:pPr>
        <w:pStyle w:val="Lijstalinea"/>
        <w:numPr>
          <w:ilvl w:val="0"/>
          <w:numId w:val="51"/>
        </w:numPr>
        <w:spacing w:line="276" w:lineRule="auto"/>
        <w:rPr>
          <w:szCs w:val="18"/>
        </w:rPr>
      </w:pPr>
      <w:r>
        <w:t>Na paragraaf 4.3</w:t>
      </w:r>
      <w:r w:rsidR="00B372F4">
        <w:t xml:space="preserve"> </w:t>
      </w:r>
      <w:r>
        <w:t>een paragraaf toegevoegd, luidende</w:t>
      </w:r>
      <w:r w:rsidR="00B372F4">
        <w:t>:</w:t>
      </w:r>
      <w:r>
        <w:t xml:space="preserve"> </w:t>
      </w:r>
      <w:r w:rsidR="000B7448">
        <w:br/>
      </w:r>
      <w:r w:rsidR="000B7448">
        <w:br/>
      </w:r>
      <w:r w:rsidR="000B7448">
        <w:rPr>
          <w:b/>
          <w:bCs/>
        </w:rPr>
        <w:t>4.4 Overige wettelijke vereisten</w:t>
      </w:r>
      <w:r>
        <w:br/>
      </w:r>
      <w:r w:rsidR="00921F1E">
        <w:t>Niet alle (</w:t>
      </w:r>
      <w:proofErr w:type="spellStart"/>
      <w:r w:rsidR="00921F1E">
        <w:t>deugdelijkheids</w:t>
      </w:r>
      <w:proofErr w:type="spellEnd"/>
      <w:r w:rsidR="00921F1E">
        <w:t xml:space="preserve">)eisen zoals die in de onderwijswet- en regelgeving staan vermeld, zijn opgenomen in het onderzoekskader. Dit neemt niet weg dat de inspectie </w:t>
      </w:r>
      <w:r w:rsidR="00921F1E">
        <w:lastRenderedPageBreak/>
        <w:t>toeziet op</w:t>
      </w:r>
      <w:r w:rsidR="00CC1CB3">
        <w:t xml:space="preserve"> </w:t>
      </w:r>
      <w:r w:rsidR="00921F1E">
        <w:t>de naleving van</w:t>
      </w:r>
      <w:r w:rsidR="00CC1CB3">
        <w:t xml:space="preserve"> </w:t>
      </w:r>
      <w:r w:rsidRPr="00071A7F" w:rsidR="004C0F3E">
        <w:rPr>
          <w:i/>
          <w:iCs/>
        </w:rPr>
        <w:t>(</w:t>
      </w:r>
      <w:r w:rsidRPr="00CC1CB3" w:rsidR="004C0F3E">
        <w:t xml:space="preserve">alle) bij of krachtens de onderwijswetten gegeven voorschriften (artikel 3, eerste lid, onder a, sub 1 jo artikel 1, onder d, Wet op het </w:t>
      </w:r>
      <w:r w:rsidR="00AE1A40">
        <w:t>o</w:t>
      </w:r>
      <w:r w:rsidRPr="00CC1CB3" w:rsidR="00AE1A40">
        <w:t>nderwijstoezicht</w:t>
      </w:r>
      <w:r w:rsidRPr="00CC1CB3" w:rsidR="00CC1CB3">
        <w:t>)</w:t>
      </w:r>
      <w:r w:rsidRPr="00CC1CB3" w:rsidR="00921F1E">
        <w:t>.</w:t>
      </w:r>
      <w:r w:rsidR="00921F1E">
        <w:t xml:space="preserve"> De deugdelijkheidseisen die niet aan een standaard in het waarderingskader zijn verbonden, vatten we samen onder de </w:t>
      </w:r>
      <w:r w:rsidRPr="00921F1E" w:rsidR="00921F1E">
        <w:t>noemer ‘overige wettelijke vereisten’. Als we een tekortkoming constateren in de naleving van een ‘overig’ wettelijk vereiste kunnen we daarop een herstelopdracht geven.</w:t>
      </w:r>
      <w:r>
        <w:t xml:space="preserve"> </w:t>
      </w:r>
      <w:r>
        <w:br/>
      </w:r>
      <w:r>
        <w:br/>
      </w:r>
      <w:r w:rsidRPr="00921F1E" w:rsidR="00921F1E">
        <w:t>Daarnaast spreken we ook van ‘overige wettelijke vereisten’ als we in een kwaliteitsonderzoek of in een onderzoek bij een bestuur een onderdeel van een standaard hebben onderzocht en beoordeeld zonder de gehele standaard te onderzoeken en te beoordelen. Onze bevindingen over de onderzochte overige wettelijke vereisten tellen niet mee in de beslisregels over het eindoordeel, maar er kunnen uiteraard wel herstelopdrachten op gegeven worden.</w:t>
      </w:r>
      <w:r w:rsidR="000B7448">
        <w:br/>
      </w:r>
    </w:p>
    <w:p w:rsidRPr="00071A7F" w:rsidR="000B7448" w:rsidP="00175648" w:rsidRDefault="000B7448" w14:paraId="384D012E" w14:textId="456C6C30">
      <w:pPr>
        <w:pStyle w:val="Lijstalinea"/>
        <w:numPr>
          <w:ilvl w:val="0"/>
          <w:numId w:val="51"/>
        </w:numPr>
        <w:spacing w:line="276" w:lineRule="auto"/>
        <w:rPr>
          <w:szCs w:val="18"/>
        </w:rPr>
      </w:pPr>
      <w:r>
        <w:rPr>
          <w:szCs w:val="18"/>
        </w:rPr>
        <w:t xml:space="preserve">In paragraaf 4.4 (nieuw) wordt in de tweede alinea na ‘over het eindoordeel’ een voetnoot ingevoegd, luidende: </w:t>
      </w:r>
      <w:r w:rsidRPr="000B7448">
        <w:rPr>
          <w:szCs w:val="18"/>
        </w:rPr>
        <w:t>Met uitzondering van de beslisregel voor het oordeel ‘Goed’ in MBO.</w:t>
      </w:r>
    </w:p>
    <w:p w:rsidR="00B372F4" w:rsidP="00420CD7" w:rsidRDefault="00B372F4" w14:paraId="420BE1C9" w14:textId="77777777"/>
    <w:p w:rsidR="00420CD7" w:rsidP="00420CD7" w:rsidRDefault="00420CD7" w14:paraId="0FAC55D6" w14:textId="77777777"/>
    <w:p w:rsidR="003C1718" w:rsidP="003C1718" w:rsidRDefault="00EF3ABB" w14:paraId="1A456FF6" w14:textId="2CAEB731">
      <w:r>
        <w:t>F</w:t>
      </w:r>
    </w:p>
    <w:p w:rsidR="003C1718" w:rsidP="003C1718" w:rsidRDefault="003C1718" w14:paraId="74E50183" w14:textId="77777777"/>
    <w:p w:rsidR="003C1718" w:rsidP="00D500E7" w:rsidRDefault="003C1718" w14:paraId="0F552EB3" w14:textId="05F844AD">
      <w:pPr>
        <w:ind w:left="360"/>
      </w:pPr>
      <w:r>
        <w:t>Paragraaf 5.4</w:t>
      </w:r>
      <w:r w:rsidR="006D6C9F">
        <w:t>-</w:t>
      </w:r>
      <w:r>
        <w:t>Overige wettelijke vereisten wordt als volgt gewijzigd:</w:t>
      </w:r>
    </w:p>
    <w:p w:rsidR="00921F1E" w:rsidP="00175648" w:rsidRDefault="00921F1E" w14:paraId="01FC0F7C" w14:textId="77777777">
      <w:pPr>
        <w:pStyle w:val="Lijstalinea"/>
        <w:numPr>
          <w:ilvl w:val="0"/>
          <w:numId w:val="26"/>
        </w:numPr>
      </w:pPr>
      <w:r>
        <w:t>In de eerste zin wordt ‘deugdelijkheidseisen’ vervangen door ‘(</w:t>
      </w:r>
      <w:proofErr w:type="spellStart"/>
      <w:r>
        <w:t>deugdelijkheids</w:t>
      </w:r>
      <w:proofErr w:type="spellEnd"/>
      <w:r>
        <w:t>)eisen’.</w:t>
      </w:r>
    </w:p>
    <w:p w:rsidRPr="004C0F3E" w:rsidR="00921F1E" w:rsidP="00175648" w:rsidRDefault="00921F1E" w14:paraId="716532A3" w14:textId="1E1AFA47">
      <w:pPr>
        <w:pStyle w:val="Lijstalinea"/>
        <w:numPr>
          <w:ilvl w:val="0"/>
          <w:numId w:val="26"/>
        </w:numPr>
        <w:rPr>
          <w:i/>
          <w:iCs/>
        </w:rPr>
      </w:pPr>
      <w:r>
        <w:t xml:space="preserve">De zin Dit geldt bijvoorbeeld voor die over de Verklaring Omtrent het Gedrag (VOG) en de vrijwillige ouderbijdrage.’ wordt </w:t>
      </w:r>
      <w:r w:rsidR="000B7448">
        <w:t>vervangen door</w:t>
      </w:r>
      <w:r>
        <w:t>: ‘Dit neemt niet weg dat de inspectie toeziet op</w:t>
      </w:r>
      <w:r w:rsidR="00CC1CB3">
        <w:t xml:space="preserve"> </w:t>
      </w:r>
      <w:r>
        <w:t xml:space="preserve">de naleving van </w:t>
      </w:r>
      <w:r w:rsidRPr="00CC1CB3" w:rsidR="004C0F3E">
        <w:t>(alle) bij of krachtens de onderwijswetten gegeven voorschriften (artikel 3, eerste lid, onder a, sub 1 jo</w:t>
      </w:r>
      <w:r w:rsidR="000B7448">
        <w:t>.</w:t>
      </w:r>
      <w:r w:rsidRPr="00CC1CB3" w:rsidR="004C0F3E">
        <w:t xml:space="preserve"> artikel 1, onder d, Wet op het </w:t>
      </w:r>
      <w:r w:rsidR="00AE1A40">
        <w:t>o</w:t>
      </w:r>
      <w:r w:rsidRPr="00CC1CB3" w:rsidR="00AE1A40">
        <w:t>nderwijstoezicht</w:t>
      </w:r>
      <w:r w:rsidRPr="00CC1CB3" w:rsidR="00CC1CB3">
        <w:t>)</w:t>
      </w:r>
      <w:r w:rsidRPr="00CC1CB3">
        <w:t>.</w:t>
      </w:r>
    </w:p>
    <w:p w:rsidR="00921F1E" w:rsidP="00175648" w:rsidRDefault="000B7448" w14:paraId="52547DCA" w14:textId="56B8D247">
      <w:pPr>
        <w:pStyle w:val="Lijstalinea"/>
        <w:numPr>
          <w:ilvl w:val="0"/>
          <w:numId w:val="26"/>
        </w:numPr>
      </w:pPr>
      <w:r>
        <w:t xml:space="preserve">Aan </w:t>
      </w:r>
      <w:r w:rsidR="00F37FDA">
        <w:t xml:space="preserve">het einde van </w:t>
      </w:r>
      <w:r>
        <w:t>de eerste alinea wordt toegevoegd</w:t>
      </w:r>
      <w:r w:rsidR="00921F1E">
        <w:t>: ‘Als we een tekortkoming constateren in de naleving van een ‘overig’ wettelijk vereiste kunnen we daarop een herstelopdracht geven.’.</w:t>
      </w:r>
    </w:p>
    <w:p w:rsidR="00921F1E" w:rsidP="00175648" w:rsidRDefault="00921F1E" w14:paraId="0E6AA1DA" w14:textId="3444A113">
      <w:pPr>
        <w:pStyle w:val="Lijstalinea"/>
        <w:numPr>
          <w:ilvl w:val="0"/>
          <w:numId w:val="26"/>
        </w:numPr>
      </w:pPr>
      <w:r>
        <w:t>Na ‘Als we een tekortkoming constateren in de naleving van een ‘overig’ wettelijk vereiste kunnen we daarop een herstelopdracht geven.</w:t>
      </w:r>
      <w:r w:rsidRPr="004F41E5">
        <w:rPr>
          <w:szCs w:val="18"/>
        </w:rPr>
        <w:t xml:space="preserve">’ wordt </w:t>
      </w:r>
      <w:r w:rsidR="000B7448">
        <w:rPr>
          <w:szCs w:val="18"/>
        </w:rPr>
        <w:t>een</w:t>
      </w:r>
      <w:r w:rsidRPr="004F41E5">
        <w:rPr>
          <w:szCs w:val="18"/>
        </w:rPr>
        <w:t xml:space="preserve"> </w:t>
      </w:r>
      <w:r>
        <w:rPr>
          <w:szCs w:val="18"/>
        </w:rPr>
        <w:t>alinea</w:t>
      </w:r>
      <w:r w:rsidRPr="004F41E5">
        <w:rPr>
          <w:szCs w:val="18"/>
        </w:rPr>
        <w:t xml:space="preserve"> </w:t>
      </w:r>
      <w:r w:rsidR="000B7448">
        <w:rPr>
          <w:szCs w:val="18"/>
        </w:rPr>
        <w:t>in</w:t>
      </w:r>
      <w:r w:rsidRPr="004F41E5">
        <w:rPr>
          <w:szCs w:val="18"/>
        </w:rPr>
        <w:t>gevoegd</w:t>
      </w:r>
      <w:r w:rsidR="000B7448">
        <w:rPr>
          <w:szCs w:val="18"/>
        </w:rPr>
        <w:t>, luidende</w:t>
      </w:r>
      <w:r>
        <w:rPr>
          <w:szCs w:val="18"/>
        </w:rPr>
        <w:t>:</w:t>
      </w:r>
      <w:r w:rsidR="000B7448">
        <w:rPr>
          <w:szCs w:val="18"/>
        </w:rPr>
        <w:br/>
      </w:r>
      <w:r w:rsidRPr="00BD294D">
        <w:t xml:space="preserve">Daarnaast spreken we ook van ‘overige wettelijke vereisten’ als we in een kwaliteitsonderzoek </w:t>
      </w:r>
      <w:r>
        <w:t xml:space="preserve">of in een onderzoek bij een bestuur </w:t>
      </w:r>
      <w:r w:rsidRPr="00BD294D">
        <w:t xml:space="preserve">een onderdeel van een standaard hebben onderzocht en beoordeeld zonder de gehele standaard te onderzoeken en te beoordelen. Onze bevindingen over de onderzochte overige wettelijke vereisten tellen niet mee in de beslisregels over het eindoordeel, maar er kunnen </w:t>
      </w:r>
      <w:r>
        <w:t xml:space="preserve">uiteraard </w:t>
      </w:r>
      <w:r w:rsidRPr="00BD294D">
        <w:t>wel herstelopdrachten op gegeven worden.</w:t>
      </w:r>
    </w:p>
    <w:p w:rsidRPr="004F41E5" w:rsidR="000B7448" w:rsidP="00175648" w:rsidRDefault="000B7448" w14:paraId="5F10AC4B" w14:textId="7D502CD4">
      <w:pPr>
        <w:pStyle w:val="Lijstalinea"/>
        <w:numPr>
          <w:ilvl w:val="0"/>
          <w:numId w:val="26"/>
        </w:numPr>
      </w:pPr>
      <w:r>
        <w:t xml:space="preserve">Na ‘over het eindoordeel’ </w:t>
      </w:r>
      <w:r w:rsidR="00F37FDA">
        <w:t xml:space="preserve">(nieuwe tekst) </w:t>
      </w:r>
      <w:r>
        <w:t xml:space="preserve">wordt een voetnoot ingevoegd, luidende: </w:t>
      </w:r>
      <w:r w:rsidRPr="00D500E7">
        <w:t>Met uitzondering van de beslisregel voor het oordeel ‘Goed’ in MBO</w:t>
      </w:r>
      <w:r>
        <w:t>.</w:t>
      </w:r>
    </w:p>
    <w:p w:rsidR="00420CD7" w:rsidP="00420CD7" w:rsidRDefault="00420CD7" w14:paraId="60EC51FE" w14:textId="77777777"/>
    <w:p w:rsidR="00420CD7" w:rsidP="00420CD7" w:rsidRDefault="00420CD7" w14:paraId="65127AA0" w14:textId="77777777"/>
    <w:p w:rsidR="003C1718" w:rsidP="003C1718" w:rsidRDefault="00EF3ABB" w14:paraId="009B5E6E" w14:textId="09BF7BA3">
      <w:r>
        <w:t>G</w:t>
      </w:r>
    </w:p>
    <w:p w:rsidR="003C1718" w:rsidP="003C1718" w:rsidRDefault="003C1718" w14:paraId="63824613" w14:textId="77777777"/>
    <w:p w:rsidRPr="00AC0CD5" w:rsidR="00AE1A40" w:rsidP="00175648" w:rsidRDefault="00AE1A40" w14:paraId="3C49B9C9" w14:textId="0FF34883">
      <w:pPr>
        <w:pStyle w:val="Lijstalinea"/>
        <w:numPr>
          <w:ilvl w:val="0"/>
          <w:numId w:val="27"/>
        </w:numPr>
        <w:rPr>
          <w:i/>
          <w:iCs/>
        </w:rPr>
      </w:pPr>
      <w:r>
        <w:t>H</w:t>
      </w:r>
      <w:r w:rsidR="003C1718">
        <w:t>oofdstuk 6-Oordelen en waarderen</w:t>
      </w:r>
      <w:r>
        <w:t xml:space="preserve"> wordt als volgt gewijzigd:</w:t>
      </w:r>
      <w:r w:rsidR="000B7448">
        <w:t xml:space="preserve"> </w:t>
      </w:r>
    </w:p>
    <w:p w:rsidRPr="00F37FDA" w:rsidR="003C1718" w:rsidP="00175648" w:rsidRDefault="00AE1A40" w14:paraId="20C374F6" w14:textId="748FE5F8">
      <w:pPr>
        <w:pStyle w:val="Lijstalinea"/>
        <w:numPr>
          <w:ilvl w:val="1"/>
          <w:numId w:val="27"/>
        </w:numPr>
        <w:rPr>
          <w:i/>
          <w:iCs/>
        </w:rPr>
      </w:pPr>
      <w:r>
        <w:t xml:space="preserve">De laatste alinea van </w:t>
      </w:r>
      <w:r w:rsidR="000B7448">
        <w:t>paragraaf 6.3</w:t>
      </w:r>
      <w:r w:rsidR="00AC0CD5">
        <w:t xml:space="preserve"> </w:t>
      </w:r>
      <w:r>
        <w:t>komt te luiden:</w:t>
      </w:r>
      <w:r w:rsidR="00F37FDA">
        <w:br/>
      </w:r>
      <w:r w:rsidR="00F37FDA">
        <w:br/>
      </w:r>
      <w:r w:rsidRPr="00F37FDA" w:rsidR="000A3FBD">
        <w:rPr>
          <w:i/>
          <w:iCs/>
        </w:rPr>
        <w:t>Normering standaard basisvaardigheden</w:t>
      </w:r>
      <w:r w:rsidR="00F37FDA">
        <w:rPr>
          <w:i/>
          <w:iCs/>
        </w:rPr>
        <w:br/>
      </w:r>
      <w:r w:rsidR="000A3FBD">
        <w:t>D</w:t>
      </w:r>
      <w:r w:rsidRPr="007C719C" w:rsidR="000A3FBD">
        <w:t xml:space="preserve">e standaard OP0 </w:t>
      </w:r>
      <w:r w:rsidR="00F63A03">
        <w:t>krijg</w:t>
      </w:r>
      <w:r w:rsidRPr="007C719C" w:rsidR="000A3FBD">
        <w:t xml:space="preserve">t vanaf 1 augustus 2025 </w:t>
      </w:r>
      <w:r w:rsidR="00F63A03">
        <w:t>een oordeel op het niveau van de standaard</w:t>
      </w:r>
      <w:r w:rsidR="003B4710">
        <w:t xml:space="preserve"> en </w:t>
      </w:r>
      <w:r w:rsidR="00F63A03">
        <w:t>weeg</w:t>
      </w:r>
      <w:r w:rsidR="003B4710">
        <w:t xml:space="preserve">t </w:t>
      </w:r>
      <w:r w:rsidR="00F63A03">
        <w:t>vanaf die datum</w:t>
      </w:r>
      <w:r w:rsidRPr="007C719C" w:rsidR="000A3FBD">
        <w:t xml:space="preserve"> mee voor het eindoordeel op school-</w:t>
      </w:r>
      <w:r w:rsidR="00032BB9">
        <w:t>,</w:t>
      </w:r>
      <w:r w:rsidRPr="007C719C" w:rsidR="000A3FBD">
        <w:t xml:space="preserve"> </w:t>
      </w:r>
      <w:r w:rsidRPr="00032BB9" w:rsidR="00032BB9">
        <w:t>afdelings- of opleidingsniveau</w:t>
      </w:r>
      <w:r w:rsidRPr="007C719C" w:rsidR="000A3FBD">
        <w:t>. Een Onvoldoende op deze standaard leidt echter niet gelijk tot het eindoordeel Onvoldoende op school-</w:t>
      </w:r>
      <w:r w:rsidR="00032BB9">
        <w:t>,</w:t>
      </w:r>
      <w:r w:rsidRPr="007C719C" w:rsidR="000A3FBD">
        <w:t xml:space="preserve"> </w:t>
      </w:r>
      <w:r w:rsidRPr="00032BB9" w:rsidR="00032BB9">
        <w:t>afdelings- of opleidingsniveau</w:t>
      </w:r>
      <w:r w:rsidRPr="007C719C" w:rsidR="000A3FBD">
        <w:t xml:space="preserve">, daarvoor moet ook minimaal één andere standaard onvoldoende zijn. De standaard OP0 wordt als Onvoldoende beoordeeld als twee van de drie basisvaardigheden onvoldoende zijn. De inspectie maakt hierbij geen onderscheid tussen de drie basisvaardigheden. Als er sprake is van het oordeel Onvoldoende op één van de basisvaardigheden, dan is het oordeel op de standaard OP0 dus </w:t>
      </w:r>
      <w:r w:rsidRPr="007C719C" w:rsidR="000A3FBD">
        <w:lastRenderedPageBreak/>
        <w:t>Voldoende. In dat geval geeft de inspectie wel een herstelopdracht om de tekortkomingen op de betreffende basisvaardigheid op te heffen.</w:t>
      </w:r>
    </w:p>
    <w:p w:rsidR="00AC0CD5" w:rsidP="000A3FBD" w:rsidRDefault="00AC0CD5" w14:paraId="4CC6029E" w14:textId="77777777">
      <w:pPr>
        <w:pStyle w:val="Lijstalinea"/>
      </w:pPr>
    </w:p>
    <w:p w:rsidR="00545AB2" w:rsidP="00175648" w:rsidRDefault="00AE1A40" w14:paraId="0C478CC7" w14:textId="76C5F06B">
      <w:pPr>
        <w:pStyle w:val="Lijstalinea"/>
        <w:numPr>
          <w:ilvl w:val="1"/>
          <w:numId w:val="27"/>
        </w:numPr>
      </w:pPr>
      <w:r>
        <w:t>De eerste tabel in p</w:t>
      </w:r>
      <w:r w:rsidR="003C1718">
        <w:t xml:space="preserve">aragraaf 6.5 wordt </w:t>
      </w:r>
      <w:r w:rsidR="00545AB2">
        <w:t>als volgt gewijzigd:</w:t>
      </w:r>
    </w:p>
    <w:p w:rsidR="00545AB2" w:rsidP="00175648" w:rsidRDefault="00545AB2" w14:paraId="12A60C08" w14:textId="3E181E7B">
      <w:pPr>
        <w:pStyle w:val="Lijstalinea"/>
        <w:numPr>
          <w:ilvl w:val="2"/>
          <w:numId w:val="27"/>
        </w:numPr>
      </w:pPr>
      <w:r>
        <w:t>I</w:t>
      </w:r>
      <w:r w:rsidR="003C1718">
        <w:t>n de eerste kolom</w:t>
      </w:r>
      <w:r w:rsidR="000740CA">
        <w:t>, tweede rij,</w:t>
      </w:r>
      <w:r w:rsidRPr="003C1718" w:rsidR="003C1718">
        <w:t xml:space="preserve"> </w:t>
      </w:r>
      <w:r w:rsidR="00674FFF">
        <w:t>vervalt</w:t>
      </w:r>
      <w:r w:rsidR="003C1718">
        <w:t xml:space="preserve"> ‘(onderwijskwaliteit)’.</w:t>
      </w:r>
    </w:p>
    <w:p w:rsidRPr="00545AB2" w:rsidR="00545AB2" w:rsidP="00175648" w:rsidRDefault="003C1718" w14:paraId="3ACF2C8B" w14:textId="21E6A95F">
      <w:pPr>
        <w:pStyle w:val="Lijstalinea"/>
        <w:numPr>
          <w:ilvl w:val="2"/>
          <w:numId w:val="27"/>
        </w:numPr>
      </w:pPr>
      <w:r w:rsidRPr="00545AB2">
        <w:rPr>
          <w:szCs w:val="18"/>
        </w:rPr>
        <w:t>In de tweede kolom</w:t>
      </w:r>
      <w:r w:rsidR="00674FFF">
        <w:rPr>
          <w:szCs w:val="18"/>
        </w:rPr>
        <w:t>,</w:t>
      </w:r>
      <w:r w:rsidRPr="00545AB2">
        <w:rPr>
          <w:szCs w:val="18"/>
        </w:rPr>
        <w:t xml:space="preserve"> </w:t>
      </w:r>
      <w:r w:rsidR="00674FFF">
        <w:rPr>
          <w:szCs w:val="18"/>
        </w:rPr>
        <w:t>twee</w:t>
      </w:r>
      <w:r w:rsidRPr="00545AB2">
        <w:rPr>
          <w:szCs w:val="18"/>
        </w:rPr>
        <w:t>de rij</w:t>
      </w:r>
      <w:r w:rsidR="00674FFF">
        <w:rPr>
          <w:szCs w:val="18"/>
        </w:rPr>
        <w:t>,</w:t>
      </w:r>
      <w:r w:rsidRPr="00545AB2">
        <w:rPr>
          <w:szCs w:val="18"/>
        </w:rPr>
        <w:t xml:space="preserve"> </w:t>
      </w:r>
      <w:r w:rsidR="00674FFF">
        <w:rPr>
          <w:szCs w:val="18"/>
        </w:rPr>
        <w:t>vervalt de voetnoot</w:t>
      </w:r>
      <w:r w:rsidRPr="00545AB2">
        <w:rPr>
          <w:szCs w:val="18"/>
        </w:rPr>
        <w:t>.</w:t>
      </w:r>
    </w:p>
    <w:p w:rsidRPr="00545AB2" w:rsidR="003C1718" w:rsidP="00175648" w:rsidRDefault="003C1718" w14:paraId="6CE96178" w14:textId="6CF74026">
      <w:pPr>
        <w:pStyle w:val="Lijstalinea"/>
        <w:numPr>
          <w:ilvl w:val="2"/>
          <w:numId w:val="27"/>
        </w:numPr>
      </w:pPr>
      <w:r w:rsidRPr="00545AB2">
        <w:rPr>
          <w:szCs w:val="18"/>
        </w:rPr>
        <w:t>In de tweede kolom</w:t>
      </w:r>
      <w:r w:rsidR="00674FFF">
        <w:rPr>
          <w:szCs w:val="18"/>
        </w:rPr>
        <w:t>,</w:t>
      </w:r>
      <w:r w:rsidRPr="00545AB2">
        <w:rPr>
          <w:szCs w:val="18"/>
        </w:rPr>
        <w:t xml:space="preserve"> </w:t>
      </w:r>
      <w:r w:rsidR="00674FFF">
        <w:rPr>
          <w:szCs w:val="18"/>
        </w:rPr>
        <w:t>vier</w:t>
      </w:r>
      <w:r w:rsidRPr="00545AB2">
        <w:rPr>
          <w:szCs w:val="18"/>
        </w:rPr>
        <w:t>de rij</w:t>
      </w:r>
      <w:r w:rsidR="00674FFF">
        <w:rPr>
          <w:szCs w:val="18"/>
        </w:rPr>
        <w:t>,</w:t>
      </w:r>
      <w:r w:rsidRPr="00545AB2">
        <w:rPr>
          <w:szCs w:val="18"/>
        </w:rPr>
        <w:t xml:space="preserve"> </w:t>
      </w:r>
      <w:r w:rsidR="00674FFF">
        <w:rPr>
          <w:szCs w:val="18"/>
        </w:rPr>
        <w:t>vervalt de voetnoot</w:t>
      </w:r>
      <w:r w:rsidRPr="00545AB2">
        <w:rPr>
          <w:szCs w:val="18"/>
        </w:rPr>
        <w:t>.</w:t>
      </w:r>
    </w:p>
    <w:p w:rsidR="003C1718" w:rsidP="00175648" w:rsidRDefault="003C1718" w14:paraId="0F23D020" w14:textId="5EB7FD63">
      <w:pPr>
        <w:pStyle w:val="Lijstalinea"/>
        <w:numPr>
          <w:ilvl w:val="1"/>
          <w:numId w:val="27"/>
        </w:numPr>
      </w:pPr>
      <w:r>
        <w:t>Paragraaf 6.5.2 wordt als volgt gewijzigd:</w:t>
      </w:r>
    </w:p>
    <w:p w:rsidR="000D7C57" w:rsidP="00175648" w:rsidRDefault="00674FFF" w14:paraId="0022E9D7" w14:textId="686B430C">
      <w:pPr>
        <w:pStyle w:val="Lijstalinea"/>
        <w:numPr>
          <w:ilvl w:val="2"/>
          <w:numId w:val="27"/>
        </w:numPr>
      </w:pPr>
      <w:r>
        <w:t>N</w:t>
      </w:r>
      <w:r w:rsidR="000D7C57">
        <w:t xml:space="preserve">a </w:t>
      </w:r>
      <w:r>
        <w:t>‘</w:t>
      </w:r>
      <w:r w:rsidR="000D7C57">
        <w:t>Hiervoor is maatwerk nodig en daar voorziet voornoemde regelgeving (vooralsnog) niet in.</w:t>
      </w:r>
      <w:r>
        <w:t>’</w:t>
      </w:r>
      <w:r w:rsidR="000D7C57">
        <w:t xml:space="preserve"> </w:t>
      </w:r>
      <w:r>
        <w:t>wordt e</w:t>
      </w:r>
      <w:r w:rsidR="000D7C57">
        <w:t>en voetnoot ingevoegd, luidende:</w:t>
      </w:r>
      <w:r w:rsidR="000D7C57">
        <w:br/>
        <w:t>De Regeling houdende uitwerking maatstaven voor studiesucces regelt weliswaar in art</w:t>
      </w:r>
      <w:r w:rsidR="00AE1A40">
        <w:t>ikel</w:t>
      </w:r>
      <w:r w:rsidR="000D7C57">
        <w:t xml:space="preserve"> 9 wanneer er geen beoordeling van studiesucces plaatsvindt (nl. in een maatwerksituatie) en wanneer sprake is van een maatwerksituatie, maar hoe ‘studiesucces’ in de zin van art. 6.1.4b WEB in die gevallen moet worden beoordeeld of dat het oordeel ‘Zeer zwak’ in die gevallen op een andere manier kan worden gekregen, is niet verder uitgewerkt. Dat maakt dat op dit moment strikt genomen in een maatwerksituatie ook niet het oordeel ‘Zeer zwak’ in de zin van art. 6.1.4b WEB kan worden gegeven. </w:t>
      </w:r>
    </w:p>
    <w:p w:rsidR="003C1718" w:rsidP="00175648" w:rsidRDefault="003C1718" w14:paraId="725F59F3" w14:textId="04610116">
      <w:pPr>
        <w:pStyle w:val="Lijstalinea"/>
        <w:numPr>
          <w:ilvl w:val="2"/>
          <w:numId w:val="27"/>
        </w:numPr>
      </w:pPr>
      <w:r>
        <w:t>In de tabel</w:t>
      </w:r>
      <w:r w:rsidR="00674FFF">
        <w:t>,</w:t>
      </w:r>
      <w:r>
        <w:t xml:space="preserve"> eerste kolom</w:t>
      </w:r>
      <w:r w:rsidR="00674FFF">
        <w:t>, tweede rij, vervalt</w:t>
      </w:r>
      <w:r>
        <w:t xml:space="preserve"> ‘(onderwijskwaliteit)’.</w:t>
      </w:r>
    </w:p>
    <w:p w:rsidRPr="00545AB2" w:rsidR="00545AB2" w:rsidP="00175648" w:rsidRDefault="003C1718" w14:paraId="768F3C5C" w14:textId="72D7CFF1">
      <w:pPr>
        <w:pStyle w:val="Lijstalinea"/>
        <w:numPr>
          <w:ilvl w:val="2"/>
          <w:numId w:val="27"/>
        </w:numPr>
      </w:pPr>
      <w:r w:rsidRPr="003C1718">
        <w:rPr>
          <w:szCs w:val="18"/>
        </w:rPr>
        <w:t>In de tabel</w:t>
      </w:r>
      <w:r w:rsidR="00674FFF">
        <w:rPr>
          <w:szCs w:val="18"/>
        </w:rPr>
        <w:t>,</w:t>
      </w:r>
      <w:r w:rsidRPr="003C1718">
        <w:rPr>
          <w:szCs w:val="18"/>
        </w:rPr>
        <w:t xml:space="preserve"> tweede kolom</w:t>
      </w:r>
      <w:r w:rsidR="00674FFF">
        <w:rPr>
          <w:szCs w:val="18"/>
        </w:rPr>
        <w:t>,</w:t>
      </w:r>
      <w:r w:rsidRPr="003C1718">
        <w:rPr>
          <w:szCs w:val="18"/>
        </w:rPr>
        <w:t xml:space="preserve"> </w:t>
      </w:r>
      <w:r w:rsidR="00674FFF">
        <w:rPr>
          <w:szCs w:val="18"/>
        </w:rPr>
        <w:t>twee</w:t>
      </w:r>
      <w:r w:rsidRPr="003C1718">
        <w:rPr>
          <w:szCs w:val="18"/>
        </w:rPr>
        <w:t>de rij</w:t>
      </w:r>
      <w:r w:rsidR="00674FFF">
        <w:rPr>
          <w:szCs w:val="18"/>
        </w:rPr>
        <w:t>, vervalt</w:t>
      </w:r>
      <w:r w:rsidRPr="003C1718">
        <w:rPr>
          <w:szCs w:val="18"/>
        </w:rPr>
        <w:t xml:space="preserve"> de voetnoot.</w:t>
      </w:r>
    </w:p>
    <w:p w:rsidRPr="00545AB2" w:rsidR="003C1718" w:rsidP="00175648" w:rsidRDefault="003C1718" w14:paraId="1BD5964A" w14:textId="6717814E">
      <w:pPr>
        <w:pStyle w:val="Lijstalinea"/>
        <w:numPr>
          <w:ilvl w:val="2"/>
          <w:numId w:val="27"/>
        </w:numPr>
      </w:pPr>
      <w:r w:rsidRPr="00545AB2">
        <w:rPr>
          <w:szCs w:val="18"/>
        </w:rPr>
        <w:t>In de tabel</w:t>
      </w:r>
      <w:r w:rsidR="00674FFF">
        <w:rPr>
          <w:szCs w:val="18"/>
        </w:rPr>
        <w:t>,</w:t>
      </w:r>
      <w:r w:rsidRPr="00545AB2">
        <w:rPr>
          <w:szCs w:val="18"/>
        </w:rPr>
        <w:t xml:space="preserve"> tweede kolom</w:t>
      </w:r>
      <w:r w:rsidR="00674FFF">
        <w:rPr>
          <w:szCs w:val="18"/>
        </w:rPr>
        <w:t>,</w:t>
      </w:r>
      <w:r w:rsidRPr="00545AB2">
        <w:rPr>
          <w:szCs w:val="18"/>
        </w:rPr>
        <w:t xml:space="preserve"> </w:t>
      </w:r>
      <w:r w:rsidR="00674FFF">
        <w:rPr>
          <w:szCs w:val="18"/>
        </w:rPr>
        <w:t>vier</w:t>
      </w:r>
      <w:r w:rsidRPr="00545AB2">
        <w:rPr>
          <w:szCs w:val="18"/>
        </w:rPr>
        <w:t>de rij</w:t>
      </w:r>
      <w:r w:rsidR="00674FFF">
        <w:rPr>
          <w:szCs w:val="18"/>
        </w:rPr>
        <w:t>, vervalt</w:t>
      </w:r>
      <w:r w:rsidRPr="00545AB2">
        <w:rPr>
          <w:szCs w:val="18"/>
        </w:rPr>
        <w:t xml:space="preserve"> de voetnoot.</w:t>
      </w:r>
    </w:p>
    <w:p w:rsidR="00420CD7" w:rsidP="00420CD7" w:rsidRDefault="00420CD7" w14:paraId="11D83FEB" w14:textId="77777777"/>
    <w:p w:rsidR="00545AB2" w:rsidP="00420CD7" w:rsidRDefault="00545AB2" w14:paraId="32161C92" w14:textId="77777777"/>
    <w:p w:rsidR="00545AB2" w:rsidP="00420CD7" w:rsidRDefault="00EF3ABB" w14:paraId="246DE595" w14:textId="43FAD170">
      <w:r>
        <w:t>H</w:t>
      </w:r>
    </w:p>
    <w:p w:rsidR="00545AB2" w:rsidP="00420CD7" w:rsidRDefault="00545AB2" w14:paraId="09A4BE7C" w14:textId="77777777"/>
    <w:p w:rsidR="00545AB2" w:rsidP="00545AB2" w:rsidRDefault="00674FFF" w14:paraId="1C42925E" w14:textId="26D4A9A0">
      <w:r>
        <w:t>H</w:t>
      </w:r>
      <w:r w:rsidR="00545AB2">
        <w:t xml:space="preserve">oofdstuk 7 wordt </w:t>
      </w:r>
      <w:r>
        <w:t>als volgt</w:t>
      </w:r>
      <w:r w:rsidR="00545AB2">
        <w:t xml:space="preserve"> gewijzigd:</w:t>
      </w:r>
    </w:p>
    <w:p w:rsidR="00545AB2" w:rsidP="00175648" w:rsidRDefault="00674FFF" w14:paraId="31E606D8" w14:textId="07D4CA4A">
      <w:pPr>
        <w:pStyle w:val="Lijstalinea"/>
        <w:numPr>
          <w:ilvl w:val="0"/>
          <w:numId w:val="45"/>
        </w:numPr>
      </w:pPr>
      <w:r>
        <w:t>In p</w:t>
      </w:r>
      <w:r w:rsidRPr="00732C80" w:rsidR="00545AB2">
        <w:t>aragraaf 7.4</w:t>
      </w:r>
      <w:r w:rsidR="00E01C76">
        <w:t>-Toezichtsactiviteiten bij besturen en opleidingen</w:t>
      </w:r>
      <w:r>
        <w:t xml:space="preserve"> wordt na</w:t>
      </w:r>
      <w:r w:rsidRPr="00732C80" w:rsidR="00545AB2">
        <w:t xml:space="preserve"> de eerste alinea een alinea </w:t>
      </w:r>
      <w:r w:rsidR="00E01C76">
        <w:t>in</w:t>
      </w:r>
      <w:r w:rsidRPr="00732C80" w:rsidR="00545AB2">
        <w:t>gevoegd</w:t>
      </w:r>
      <w:r>
        <w:t>,</w:t>
      </w:r>
      <w:r w:rsidRPr="00732C80" w:rsidR="00545AB2">
        <w:t xml:space="preserve"> luidende: </w:t>
      </w:r>
      <w:r>
        <w:br/>
      </w:r>
      <w:r w:rsidRPr="005B7A20" w:rsidR="00492695">
        <w:t xml:space="preserve">Gezien het belang van meer zicht op schoolniveau heeft de inspectie ruimte gecreëerd voor intensiever toezicht op scholen. Daarom </w:t>
      </w:r>
      <w:r w:rsidR="00492695">
        <w:t>was</w:t>
      </w:r>
      <w:r w:rsidRPr="005B7A20" w:rsidR="00492695">
        <w:t xml:space="preserve"> het in 2024 en </w:t>
      </w:r>
      <w:r w:rsidR="00492695">
        <w:t xml:space="preserve">is het </w:t>
      </w:r>
      <w:r w:rsidRPr="005B7A20" w:rsidR="00492695">
        <w:t xml:space="preserve">ook in 2025 niet mogelijk de </w:t>
      </w:r>
      <w:proofErr w:type="spellStart"/>
      <w:r w:rsidRPr="005B7A20" w:rsidR="00492695">
        <w:t>bestuursgerichte</w:t>
      </w:r>
      <w:proofErr w:type="spellEnd"/>
      <w:r w:rsidRPr="005B7A20" w:rsidR="00492695">
        <w:t xml:space="preserve"> </w:t>
      </w:r>
      <w:proofErr w:type="spellStart"/>
      <w:r w:rsidRPr="005B7A20" w:rsidR="00492695">
        <w:t>vierjaarscyclus</w:t>
      </w:r>
      <w:proofErr w:type="spellEnd"/>
      <w:r w:rsidRPr="005B7A20" w:rsidR="00492695">
        <w:t xml:space="preserve"> volledig uit te voeren. </w:t>
      </w:r>
      <w:r w:rsidR="00BF0332">
        <w:t xml:space="preserve">De inzet van de inspectie is </w:t>
      </w:r>
      <w:r w:rsidR="00D55ACF">
        <w:t xml:space="preserve">vooralsnog </w:t>
      </w:r>
      <w:r w:rsidR="00BF0332">
        <w:t xml:space="preserve">om de </w:t>
      </w:r>
      <w:proofErr w:type="spellStart"/>
      <w:r w:rsidR="00BF0332">
        <w:t>vierjaarscyclus</w:t>
      </w:r>
      <w:proofErr w:type="spellEnd"/>
      <w:r w:rsidR="00BF0332">
        <w:t xml:space="preserve"> vanaf 2026 weer volledig uit te voeren, met risico-onderzoek bij risico besturen en substantieel lichtere, proportionele bezoeken bij jaarlijks ongeveer een kwart van de besturen. We houden</w:t>
      </w:r>
      <w:r w:rsidR="00AC0CD5">
        <w:t xml:space="preserve"> </w:t>
      </w:r>
      <w:r w:rsidR="00BF0332">
        <w:t>daarbij wel rekening met de vraag die er tegelijkertijd ligt om met de beschikbare capaciteit meer scholen te bezoeken en met de (mogelijke) beperkin</w:t>
      </w:r>
      <w:r w:rsidR="00AC0CD5">
        <w:t>g</w:t>
      </w:r>
      <w:r w:rsidR="00BF0332">
        <w:t>en die daaruit voortvloeien voor onderzoeken bij besturen. Om deze redenen</w:t>
      </w:r>
      <w:r w:rsidRPr="00E76D78" w:rsidR="00492695">
        <w:t xml:space="preserve"> gebruiken we </w:t>
      </w:r>
      <w:r w:rsidR="00492695">
        <w:t xml:space="preserve">bij </w:t>
      </w:r>
      <w:r w:rsidRPr="00E76D78" w:rsidR="00492695">
        <w:t>de uitvoering van het toezicht</w:t>
      </w:r>
      <w:r w:rsidR="00BF0332">
        <w:t xml:space="preserve"> in de praktijk</w:t>
      </w:r>
      <w:r w:rsidRPr="00E76D78" w:rsidR="00492695">
        <w:t xml:space="preserve"> </w:t>
      </w:r>
      <w:r w:rsidR="00492695">
        <w:t>voorlopig</w:t>
      </w:r>
      <w:r w:rsidRPr="00E76D78" w:rsidR="00492695">
        <w:t xml:space="preserve"> de term ‘bestuursonderzoek’</w:t>
      </w:r>
      <w:r w:rsidR="00BF0332">
        <w:t xml:space="preserve">, en niet het in dit onderzoekskader gebruikte </w:t>
      </w:r>
      <w:r w:rsidRPr="00E76D78" w:rsidR="00492695">
        <w:t>‘vierjaarlijks onderzoek bij besturen en scholen’.</w:t>
      </w:r>
    </w:p>
    <w:p w:rsidR="00545AB2" w:rsidP="00175648" w:rsidRDefault="00545AB2" w14:paraId="6C1626E9" w14:textId="6EFE0E5E">
      <w:pPr>
        <w:pStyle w:val="Lijstalinea"/>
        <w:numPr>
          <w:ilvl w:val="0"/>
          <w:numId w:val="45"/>
        </w:numPr>
        <w:spacing w:line="276" w:lineRule="auto"/>
      </w:pPr>
      <w:r>
        <w:t>Paragraaf 7.5.2</w:t>
      </w:r>
      <w:r w:rsidR="00E01C76">
        <w:t>-Escaleren</w:t>
      </w:r>
      <w:r>
        <w:t xml:space="preserve"> wordt als volgt gewijzigd:</w:t>
      </w:r>
    </w:p>
    <w:p w:rsidR="00E33CD9" w:rsidP="00175648" w:rsidRDefault="00E01C76" w14:paraId="356B7FBC" w14:textId="69C4A34B">
      <w:pPr>
        <w:pStyle w:val="Lijstalinea"/>
        <w:numPr>
          <w:ilvl w:val="0"/>
          <w:numId w:val="28"/>
        </w:numPr>
      </w:pPr>
      <w:r>
        <w:t>In de tweede alinea wordt n</w:t>
      </w:r>
      <w:r w:rsidR="00E33CD9">
        <w:t xml:space="preserve">a </w:t>
      </w:r>
      <w:r>
        <w:t xml:space="preserve">‘De escalatie sluit aan op de bevoegdheden van de inspectie en vervolgens op die van de minister.’ </w:t>
      </w:r>
      <w:r w:rsidR="00AC0CD5">
        <w:t>ingevoegd:</w:t>
      </w:r>
      <w:r w:rsidR="00E33CD9">
        <w:t xml:space="preserve"> </w:t>
      </w:r>
      <w:r>
        <w:t>‘</w:t>
      </w:r>
      <w:r w:rsidR="00E33CD9">
        <w:t>Interventies die de minister kan inzetten betreffen onder andere: de opschorting en inhouding van (een deel van de) bekostiging, oplegging van bepaalde bestuurlijke boetes, de oplegging van een aanwijzing (bij wanbeheer) of een spoedaanwijzing (bij, kort gezegd, een wezenlijk vermoeden van wanbeheer)</w:t>
      </w:r>
      <w:r w:rsidR="003872FC">
        <w:t>,</w:t>
      </w:r>
      <w:r w:rsidR="00E33CD9">
        <w:t xml:space="preserve"> schorsing van de bevoegdheid </w:t>
      </w:r>
      <w:r w:rsidR="00AC0CD5">
        <w:t xml:space="preserve">tot </w:t>
      </w:r>
      <w:r w:rsidR="00E33CD9">
        <w:t>examinering en ontneming van rechten . De minister heeft ten aanzien van sommige van deze besluiten aan de inspectie mandaat verleend om deze namens hem te nemen. De reikwijdte van dit mandaat is neergelegd in artikel 7 van het Organisatie- en mandaatbesluit OCW 2008.</w:t>
      </w:r>
      <w:r>
        <w:t>’</w:t>
      </w:r>
    </w:p>
    <w:p w:rsidR="00E33CD9" w:rsidP="00175648" w:rsidRDefault="00E33CD9" w14:paraId="78102310" w14:textId="37B95AE6">
      <w:pPr>
        <w:pStyle w:val="Lijstalinea"/>
        <w:numPr>
          <w:ilvl w:val="0"/>
          <w:numId w:val="28"/>
        </w:numPr>
      </w:pPr>
      <w:r>
        <w:t>In de tweede alinea wordt ‘De minister heeft de bevoegdheid om direct over te gaan tot inhouden van (een deel van de) bekostiging bij het niet naleven van een wettelijke voorschrift.’ vervangen door: ‘De minister heeft bijvoorbeeld de bevoegdheid om direct over te gaan tot inhouding van (een deel van de) bekostiging bij het niet naleven van een wettelijk voorschrift.</w:t>
      </w:r>
    </w:p>
    <w:p w:rsidR="00E33CD9" w:rsidP="00175648" w:rsidRDefault="00AC0CD5" w14:paraId="1E1E1FDD" w14:textId="5CE0FD8C">
      <w:pPr>
        <w:pStyle w:val="Lijstalinea"/>
        <w:numPr>
          <w:ilvl w:val="0"/>
          <w:numId w:val="28"/>
        </w:numPr>
      </w:pPr>
      <w:r>
        <w:t xml:space="preserve">De zinsnede </w:t>
      </w:r>
      <w:r w:rsidR="00E33CD9">
        <w:t xml:space="preserve">‘Dat kan de minister alleen’ </w:t>
      </w:r>
      <w:r>
        <w:t xml:space="preserve">wordt </w:t>
      </w:r>
      <w:r w:rsidR="00E33CD9">
        <w:t xml:space="preserve">vervangen door ‘Dat kan alleen’. </w:t>
      </w:r>
    </w:p>
    <w:p w:rsidR="00053308" w:rsidP="00420CD7" w:rsidRDefault="00053308" w14:paraId="69AEF963" w14:textId="77777777"/>
    <w:p w:rsidR="003C7519" w:rsidRDefault="00EF3ABB" w14:paraId="44F804DD" w14:textId="583CE7EB">
      <w:pPr>
        <w:spacing w:after="200" w:line="276" w:lineRule="auto"/>
      </w:pPr>
      <w:r>
        <w:lastRenderedPageBreak/>
        <w:t>I</w:t>
      </w:r>
    </w:p>
    <w:p w:rsidRPr="00037877" w:rsidR="00F30024" w:rsidP="00F30024" w:rsidRDefault="00F30024" w14:paraId="44B7FD92" w14:textId="2D7C7363">
      <w:r w:rsidRPr="00037877">
        <w:t>H</w:t>
      </w:r>
      <w:r w:rsidRPr="00037877" w:rsidR="0037154D">
        <w:t>oofdstuk 9 w</w:t>
      </w:r>
      <w:r w:rsidRPr="00037877">
        <w:t>ordt</w:t>
      </w:r>
      <w:r w:rsidR="00632099">
        <w:t xml:space="preserve"> </w:t>
      </w:r>
      <w:r w:rsidRPr="00037877" w:rsidR="0037154D">
        <w:t>als volgt gewijzigd:</w:t>
      </w:r>
    </w:p>
    <w:p w:rsidRPr="00037877" w:rsidR="0037154D" w:rsidP="00175648" w:rsidRDefault="00632099" w14:paraId="5D471490" w14:textId="6C258919">
      <w:pPr>
        <w:pStyle w:val="Lijstalinea"/>
        <w:numPr>
          <w:ilvl w:val="0"/>
          <w:numId w:val="39"/>
        </w:numPr>
      </w:pPr>
      <w:r w:rsidRPr="00037877">
        <w:t xml:space="preserve">In </w:t>
      </w:r>
      <w:r w:rsidR="00BF0332">
        <w:t xml:space="preserve">de laatste alinea van </w:t>
      </w:r>
      <w:r w:rsidRPr="00037877">
        <w:t xml:space="preserve">paragraaf 9.1 </w:t>
      </w:r>
      <w:r>
        <w:t xml:space="preserve">wordt </w:t>
      </w:r>
      <w:r w:rsidR="003314B7">
        <w:rPr>
          <w:szCs w:val="18"/>
        </w:rPr>
        <w:t>‘</w:t>
      </w:r>
      <w:r w:rsidR="00BF0332">
        <w:rPr>
          <w:szCs w:val="18"/>
        </w:rPr>
        <w:t>(</w:t>
      </w:r>
      <w:r w:rsidRPr="00037877" w:rsidR="00F30024">
        <w:rPr>
          <w:szCs w:val="18"/>
        </w:rPr>
        <w:t>paragraaf 5.4</w:t>
      </w:r>
      <w:r w:rsidR="00BF0332">
        <w:rPr>
          <w:szCs w:val="18"/>
        </w:rPr>
        <w:t>)</w:t>
      </w:r>
      <w:r w:rsidR="003314B7">
        <w:rPr>
          <w:szCs w:val="18"/>
        </w:rPr>
        <w:t xml:space="preserve">’ </w:t>
      </w:r>
      <w:r w:rsidR="00BF0332">
        <w:rPr>
          <w:szCs w:val="18"/>
        </w:rPr>
        <w:t>vervangen door</w:t>
      </w:r>
      <w:r w:rsidR="003314B7">
        <w:rPr>
          <w:szCs w:val="18"/>
        </w:rPr>
        <w:t xml:space="preserve"> ‘</w:t>
      </w:r>
      <w:r w:rsidR="00BF0332">
        <w:rPr>
          <w:szCs w:val="18"/>
        </w:rPr>
        <w:t>(</w:t>
      </w:r>
      <w:r w:rsidR="003314B7">
        <w:rPr>
          <w:szCs w:val="18"/>
        </w:rPr>
        <w:t>paragraaf 4.4 en</w:t>
      </w:r>
      <w:r w:rsidR="00BF0332">
        <w:rPr>
          <w:szCs w:val="18"/>
        </w:rPr>
        <w:t xml:space="preserve"> 5.4)</w:t>
      </w:r>
      <w:r w:rsidR="003314B7">
        <w:rPr>
          <w:szCs w:val="18"/>
        </w:rPr>
        <w:t>’.</w:t>
      </w:r>
    </w:p>
    <w:p w:rsidR="00F30024" w:rsidP="00175648" w:rsidRDefault="00AC0CD5" w14:paraId="4CDE7E2A" w14:textId="49E884B4">
      <w:pPr>
        <w:pStyle w:val="Lijstalinea"/>
        <w:numPr>
          <w:ilvl w:val="0"/>
          <w:numId w:val="39"/>
        </w:numPr>
      </w:pPr>
      <w:r>
        <w:t>I</w:t>
      </w:r>
      <w:r w:rsidRPr="00114B74">
        <w:t>n Paragraaf 9.2.2</w:t>
      </w:r>
      <w:r>
        <w:t xml:space="preserve"> worden de tweede en derde tabel</w:t>
      </w:r>
      <w:r w:rsidR="00675E5F">
        <w:t xml:space="preserve"> </w:t>
      </w:r>
      <w:r>
        <w:t xml:space="preserve">telkens </w:t>
      </w:r>
      <w:r w:rsidR="00BF0332">
        <w:t xml:space="preserve">als volgt </w:t>
      </w:r>
      <w:r w:rsidR="00F30024">
        <w:t>gewijzigd:</w:t>
      </w:r>
    </w:p>
    <w:p w:rsidR="00F30024" w:rsidP="00175648" w:rsidRDefault="00F30024" w14:paraId="1795008A" w14:textId="57715994">
      <w:pPr>
        <w:pStyle w:val="Lijstalinea"/>
        <w:numPr>
          <w:ilvl w:val="1"/>
          <w:numId w:val="39"/>
        </w:numPr>
      </w:pPr>
      <w:r>
        <w:t>In de eerste kolom</w:t>
      </w:r>
      <w:r w:rsidR="00BF0332">
        <w:t>, tweede rij, vervalt</w:t>
      </w:r>
      <w:r w:rsidRPr="003C1718">
        <w:t xml:space="preserve"> </w:t>
      </w:r>
      <w:r>
        <w:t>‘(onderwijskwaliteit)’.</w:t>
      </w:r>
    </w:p>
    <w:p w:rsidRPr="00545AB2" w:rsidR="00F30024" w:rsidP="00175648" w:rsidRDefault="00F30024" w14:paraId="4A426222" w14:textId="20676FA2">
      <w:pPr>
        <w:pStyle w:val="Lijstalinea"/>
        <w:numPr>
          <w:ilvl w:val="1"/>
          <w:numId w:val="39"/>
        </w:numPr>
      </w:pPr>
      <w:r w:rsidRPr="003C1718">
        <w:rPr>
          <w:szCs w:val="18"/>
        </w:rPr>
        <w:t>In de tweede kolom</w:t>
      </w:r>
      <w:r w:rsidR="00BF0332">
        <w:rPr>
          <w:szCs w:val="18"/>
        </w:rPr>
        <w:t>,</w:t>
      </w:r>
      <w:r w:rsidRPr="003C1718">
        <w:rPr>
          <w:szCs w:val="18"/>
        </w:rPr>
        <w:t xml:space="preserve"> </w:t>
      </w:r>
      <w:r w:rsidR="00BF0332">
        <w:rPr>
          <w:szCs w:val="18"/>
        </w:rPr>
        <w:t>twee</w:t>
      </w:r>
      <w:r w:rsidRPr="003C1718">
        <w:rPr>
          <w:szCs w:val="18"/>
        </w:rPr>
        <w:t>de rij</w:t>
      </w:r>
      <w:r w:rsidR="00AC0CD5">
        <w:rPr>
          <w:szCs w:val="18"/>
        </w:rPr>
        <w:t>,</w:t>
      </w:r>
      <w:r w:rsidRPr="003C1718">
        <w:rPr>
          <w:szCs w:val="18"/>
        </w:rPr>
        <w:t xml:space="preserve"> </w:t>
      </w:r>
      <w:r w:rsidR="00BF0332">
        <w:rPr>
          <w:szCs w:val="18"/>
        </w:rPr>
        <w:t>vervalt</w:t>
      </w:r>
      <w:r w:rsidRPr="003C1718">
        <w:rPr>
          <w:szCs w:val="18"/>
        </w:rPr>
        <w:t xml:space="preserve"> de voetnoot.</w:t>
      </w:r>
    </w:p>
    <w:p w:rsidRPr="001D446B" w:rsidR="00F30024" w:rsidP="00175648" w:rsidRDefault="00F30024" w14:paraId="6FBB8E70" w14:textId="6B5CBDC2">
      <w:pPr>
        <w:pStyle w:val="Lijstalinea"/>
        <w:numPr>
          <w:ilvl w:val="1"/>
          <w:numId w:val="39"/>
        </w:numPr>
      </w:pPr>
      <w:r w:rsidRPr="00545AB2">
        <w:rPr>
          <w:szCs w:val="18"/>
        </w:rPr>
        <w:t>In de tweede kolom</w:t>
      </w:r>
      <w:r w:rsidR="00BF0332">
        <w:rPr>
          <w:szCs w:val="18"/>
        </w:rPr>
        <w:t>,</w:t>
      </w:r>
      <w:r w:rsidRPr="00545AB2">
        <w:rPr>
          <w:szCs w:val="18"/>
        </w:rPr>
        <w:t xml:space="preserve"> </w:t>
      </w:r>
      <w:r w:rsidR="005A0C00">
        <w:rPr>
          <w:szCs w:val="18"/>
        </w:rPr>
        <w:t>vier</w:t>
      </w:r>
      <w:r w:rsidRPr="00545AB2">
        <w:rPr>
          <w:szCs w:val="18"/>
        </w:rPr>
        <w:t>de rij</w:t>
      </w:r>
      <w:r w:rsidR="005A0C00">
        <w:rPr>
          <w:szCs w:val="18"/>
        </w:rPr>
        <w:t>, vervalt</w:t>
      </w:r>
      <w:r w:rsidRPr="00545AB2">
        <w:rPr>
          <w:szCs w:val="18"/>
        </w:rPr>
        <w:t xml:space="preserve"> de voetnoot:.</w:t>
      </w:r>
    </w:p>
    <w:p w:rsidR="001D446B" w:rsidP="00175648" w:rsidRDefault="00AC0CD5" w14:paraId="6DED19D8" w14:textId="7ED68F8F">
      <w:pPr>
        <w:pStyle w:val="Lijstalinea"/>
        <w:numPr>
          <w:ilvl w:val="0"/>
          <w:numId w:val="39"/>
        </w:numPr>
      </w:pPr>
      <w:r>
        <w:t>I</w:t>
      </w:r>
      <w:r w:rsidRPr="00114B74">
        <w:t xml:space="preserve">n Paragraaf 9.3.2 </w:t>
      </w:r>
      <w:r>
        <w:t xml:space="preserve">wordt de tweede tabel </w:t>
      </w:r>
      <w:r w:rsidR="00675E5F">
        <w:t xml:space="preserve">(‘Normering </w:t>
      </w:r>
      <w:proofErr w:type="spellStart"/>
      <w:r w:rsidR="00675E5F">
        <w:t>vavo</w:t>
      </w:r>
      <w:proofErr w:type="spellEnd"/>
      <w:r w:rsidR="00675E5F">
        <w:t>’)</w:t>
      </w:r>
      <w:r w:rsidR="005A0C00">
        <w:t>als volgt</w:t>
      </w:r>
      <w:r w:rsidR="001D446B">
        <w:t xml:space="preserve"> gewijzigd:</w:t>
      </w:r>
    </w:p>
    <w:p w:rsidR="001D446B" w:rsidP="00175648" w:rsidRDefault="001D446B" w14:paraId="3C0562E3" w14:textId="6C988465">
      <w:pPr>
        <w:pStyle w:val="Lijstalinea"/>
        <w:numPr>
          <w:ilvl w:val="1"/>
          <w:numId w:val="39"/>
        </w:numPr>
      </w:pPr>
      <w:r>
        <w:t>In de eerste kolom</w:t>
      </w:r>
      <w:r w:rsidR="005A0C00">
        <w:t>, eerste rij, vervalt</w:t>
      </w:r>
      <w:r w:rsidRPr="003C1718">
        <w:t xml:space="preserve"> </w:t>
      </w:r>
      <w:r>
        <w:t>‘(onderwijskwaliteit)’.</w:t>
      </w:r>
    </w:p>
    <w:p w:rsidRPr="00545AB2" w:rsidR="001D446B" w:rsidP="00175648" w:rsidRDefault="001D446B" w14:paraId="35AF7C33" w14:textId="4BCBF377">
      <w:pPr>
        <w:pStyle w:val="Lijstalinea"/>
        <w:numPr>
          <w:ilvl w:val="1"/>
          <w:numId w:val="39"/>
        </w:numPr>
      </w:pPr>
      <w:r w:rsidRPr="003C1718">
        <w:rPr>
          <w:szCs w:val="18"/>
        </w:rPr>
        <w:t xml:space="preserve">In de </w:t>
      </w:r>
      <w:r w:rsidR="00C449AD">
        <w:rPr>
          <w:szCs w:val="18"/>
        </w:rPr>
        <w:t>tweede kolom, eerste en</w:t>
      </w:r>
      <w:r w:rsidR="005A0C00">
        <w:rPr>
          <w:szCs w:val="18"/>
        </w:rPr>
        <w:t xml:space="preserve"> derde </w:t>
      </w:r>
      <w:r w:rsidR="00675E5F">
        <w:rPr>
          <w:szCs w:val="18"/>
        </w:rPr>
        <w:t>rij</w:t>
      </w:r>
      <w:r w:rsidRPr="003C1718" w:rsidR="00675E5F">
        <w:rPr>
          <w:szCs w:val="18"/>
        </w:rPr>
        <w:t xml:space="preserve"> </w:t>
      </w:r>
      <w:r w:rsidR="005A0C00">
        <w:t>verval</w:t>
      </w:r>
      <w:r w:rsidR="00C449AD">
        <w:t>len</w:t>
      </w:r>
      <w:r w:rsidRPr="003C1718">
        <w:rPr>
          <w:szCs w:val="18"/>
        </w:rPr>
        <w:t xml:space="preserve"> de voetnot</w:t>
      </w:r>
      <w:r w:rsidR="00C449AD">
        <w:rPr>
          <w:szCs w:val="18"/>
        </w:rPr>
        <w:t>en</w:t>
      </w:r>
      <w:r w:rsidRPr="003C1718">
        <w:rPr>
          <w:szCs w:val="18"/>
        </w:rPr>
        <w:t>.</w:t>
      </w:r>
    </w:p>
    <w:p w:rsidRPr="00C449AD" w:rsidR="00C449AD" w:rsidP="00175648" w:rsidRDefault="00C449AD" w14:paraId="1EA769C4" w14:textId="76F32F1C">
      <w:pPr>
        <w:pStyle w:val="Lijstalinea"/>
        <w:numPr>
          <w:ilvl w:val="0"/>
          <w:numId w:val="39"/>
        </w:numPr>
        <w:rPr>
          <w:szCs w:val="18"/>
        </w:rPr>
      </w:pPr>
      <w:r w:rsidRPr="00114B74">
        <w:rPr>
          <w:szCs w:val="18"/>
        </w:rPr>
        <w:t>In Paragraaf 9.3.2, derde tabel</w:t>
      </w:r>
      <w:r w:rsidR="00675E5F">
        <w:rPr>
          <w:szCs w:val="18"/>
        </w:rPr>
        <w:t xml:space="preserve"> (‘Normering </w:t>
      </w:r>
      <w:proofErr w:type="spellStart"/>
      <w:r w:rsidR="00675E5F">
        <w:rPr>
          <w:szCs w:val="18"/>
        </w:rPr>
        <w:t>vavo</w:t>
      </w:r>
      <w:proofErr w:type="spellEnd"/>
      <w:r w:rsidR="00675E5F">
        <w:rPr>
          <w:szCs w:val="18"/>
        </w:rPr>
        <w:t xml:space="preserve"> als de standaard Resultaten niet wordt beoordeeld’)</w:t>
      </w:r>
      <w:r w:rsidRPr="00114B74">
        <w:rPr>
          <w:szCs w:val="18"/>
        </w:rPr>
        <w:t>, vervalt “(onderwijskwaliteit)” in de eerste kolom, eerste rij, en vervalt de</w:t>
      </w:r>
      <w:r>
        <w:rPr>
          <w:szCs w:val="18"/>
        </w:rPr>
        <w:t xml:space="preserve"> voetnoot</w:t>
      </w:r>
      <w:r w:rsidRPr="00114B74">
        <w:rPr>
          <w:szCs w:val="18"/>
        </w:rPr>
        <w:t xml:space="preserve"> </w:t>
      </w:r>
      <w:r>
        <w:rPr>
          <w:szCs w:val="18"/>
        </w:rPr>
        <w:t>in</w:t>
      </w:r>
      <w:r w:rsidRPr="00114B74">
        <w:rPr>
          <w:szCs w:val="18"/>
        </w:rPr>
        <w:t xml:space="preserve"> </w:t>
      </w:r>
      <w:r w:rsidR="00675E5F">
        <w:rPr>
          <w:szCs w:val="18"/>
        </w:rPr>
        <w:t xml:space="preserve">de </w:t>
      </w:r>
      <w:r w:rsidRPr="00114B74">
        <w:rPr>
          <w:szCs w:val="18"/>
        </w:rPr>
        <w:t>tweede kolom, derde rij.</w:t>
      </w:r>
    </w:p>
    <w:p w:rsidR="00851680" w:rsidP="00175648" w:rsidRDefault="00851680" w14:paraId="68845301" w14:textId="302F54EC">
      <w:pPr>
        <w:pStyle w:val="Lijstalinea"/>
        <w:numPr>
          <w:ilvl w:val="0"/>
          <w:numId w:val="39"/>
        </w:numPr>
      </w:pPr>
      <w:r>
        <w:t>In paragraaf 9.3.4 wordt ‘Diplomering’ vervangen door ‘Borging en afsluiting’.</w:t>
      </w:r>
    </w:p>
    <w:p w:rsidR="00C449AD" w:rsidP="00175648" w:rsidRDefault="00C449AD" w14:paraId="5369F723" w14:textId="6A632F6B">
      <w:pPr>
        <w:pStyle w:val="Lijstalinea"/>
        <w:numPr>
          <w:ilvl w:val="0"/>
          <w:numId w:val="39"/>
        </w:numPr>
      </w:pPr>
      <w:r>
        <w:t>In paragraaf 9.4.2, tweede tabel, eerste kolom, tweede rij, vervalt ‘(onderwijskwaliteit)’.</w:t>
      </w:r>
    </w:p>
    <w:p w:rsidR="00C449AD" w:rsidP="00175648" w:rsidRDefault="00C449AD" w14:paraId="233AE098" w14:textId="77777777">
      <w:pPr>
        <w:pStyle w:val="Lijstalinea"/>
        <w:numPr>
          <w:ilvl w:val="0"/>
          <w:numId w:val="39"/>
        </w:numPr>
      </w:pPr>
      <w:r>
        <w:t>In paragraaf 9.4.3 wordt ‘Diplomering’ vervangen door ‘Borging en afsluiting’.</w:t>
      </w:r>
    </w:p>
    <w:p w:rsidR="00C449AD" w:rsidP="00175648" w:rsidRDefault="00C449AD" w14:paraId="24C6E9C2" w14:textId="77777777">
      <w:pPr>
        <w:pStyle w:val="Lijstalinea"/>
        <w:numPr>
          <w:ilvl w:val="0"/>
          <w:numId w:val="39"/>
        </w:numPr>
      </w:pPr>
      <w:r>
        <w:t>In Paragraaf 9.5.2 wordt de tabel als volgt gewijzigd:</w:t>
      </w:r>
    </w:p>
    <w:p w:rsidR="00C449AD" w:rsidP="00175648" w:rsidRDefault="00C449AD" w14:paraId="7E027657" w14:textId="140C7307">
      <w:pPr>
        <w:pStyle w:val="Lijstalinea"/>
        <w:numPr>
          <w:ilvl w:val="1"/>
          <w:numId w:val="39"/>
        </w:numPr>
      </w:pPr>
      <w:r>
        <w:t>In de eerste kolom, eerste rij, vervalt</w:t>
      </w:r>
      <w:r w:rsidRPr="003C1718">
        <w:t xml:space="preserve"> </w:t>
      </w:r>
      <w:r>
        <w:t>‘(onderwijskwaliteit)’.</w:t>
      </w:r>
    </w:p>
    <w:p w:rsidRPr="00545AB2" w:rsidR="00C449AD" w:rsidP="00175648" w:rsidRDefault="00C449AD" w14:paraId="3F82D0A8" w14:textId="77777777">
      <w:pPr>
        <w:pStyle w:val="Lijstalinea"/>
        <w:numPr>
          <w:ilvl w:val="1"/>
          <w:numId w:val="39"/>
        </w:numPr>
      </w:pPr>
      <w:r w:rsidRPr="003C1718">
        <w:rPr>
          <w:szCs w:val="18"/>
        </w:rPr>
        <w:t>In tweede kolom</w:t>
      </w:r>
      <w:r>
        <w:rPr>
          <w:szCs w:val="18"/>
        </w:rPr>
        <w:t>,</w:t>
      </w:r>
      <w:r w:rsidRPr="003C1718">
        <w:rPr>
          <w:szCs w:val="18"/>
        </w:rPr>
        <w:t xml:space="preserve"> </w:t>
      </w:r>
      <w:r>
        <w:rPr>
          <w:szCs w:val="18"/>
        </w:rPr>
        <w:t>eerste</w:t>
      </w:r>
      <w:r w:rsidRPr="003C1718">
        <w:rPr>
          <w:szCs w:val="18"/>
        </w:rPr>
        <w:t xml:space="preserve"> rij</w:t>
      </w:r>
      <w:r>
        <w:rPr>
          <w:szCs w:val="18"/>
        </w:rPr>
        <w:t>, vervalt</w:t>
      </w:r>
      <w:r w:rsidRPr="003C1718">
        <w:rPr>
          <w:szCs w:val="18"/>
        </w:rPr>
        <w:t xml:space="preserve"> de voetnoot.</w:t>
      </w:r>
    </w:p>
    <w:p w:rsidRPr="00851680" w:rsidR="00C449AD" w:rsidP="00175648" w:rsidRDefault="00C449AD" w14:paraId="188B89FC" w14:textId="77777777">
      <w:pPr>
        <w:pStyle w:val="Lijstalinea"/>
        <w:numPr>
          <w:ilvl w:val="1"/>
          <w:numId w:val="39"/>
        </w:numPr>
      </w:pPr>
      <w:r w:rsidRPr="00545AB2">
        <w:rPr>
          <w:szCs w:val="18"/>
        </w:rPr>
        <w:t>In tweede kolom</w:t>
      </w:r>
      <w:r>
        <w:rPr>
          <w:szCs w:val="18"/>
        </w:rPr>
        <w:t>,</w:t>
      </w:r>
      <w:r w:rsidRPr="00545AB2">
        <w:rPr>
          <w:szCs w:val="18"/>
        </w:rPr>
        <w:t xml:space="preserve"> </w:t>
      </w:r>
      <w:r>
        <w:rPr>
          <w:szCs w:val="18"/>
        </w:rPr>
        <w:t>der</w:t>
      </w:r>
      <w:r w:rsidRPr="00545AB2">
        <w:rPr>
          <w:szCs w:val="18"/>
        </w:rPr>
        <w:t>de rij</w:t>
      </w:r>
      <w:r>
        <w:rPr>
          <w:szCs w:val="18"/>
        </w:rPr>
        <w:t>, vervalt</w:t>
      </w:r>
      <w:r w:rsidRPr="00545AB2">
        <w:rPr>
          <w:szCs w:val="18"/>
        </w:rPr>
        <w:t xml:space="preserve"> de voetnoot.</w:t>
      </w:r>
    </w:p>
    <w:p w:rsidRPr="00545AB2" w:rsidR="00C449AD" w:rsidP="00175648" w:rsidRDefault="00C449AD" w14:paraId="3C3950EE" w14:textId="38D1731B">
      <w:pPr>
        <w:pStyle w:val="Lijstalinea"/>
        <w:numPr>
          <w:ilvl w:val="1"/>
          <w:numId w:val="39"/>
        </w:numPr>
      </w:pPr>
      <w:r>
        <w:rPr>
          <w:szCs w:val="18"/>
        </w:rPr>
        <w:t xml:space="preserve">In de zin die begint met “NB” </w:t>
      </w:r>
      <w:r w:rsidR="00DB2DCA">
        <w:rPr>
          <w:szCs w:val="18"/>
        </w:rPr>
        <w:t>wordt</w:t>
      </w:r>
      <w:r>
        <w:rPr>
          <w:szCs w:val="18"/>
        </w:rPr>
        <w:t xml:space="preserve">  </w:t>
      </w:r>
      <w:r>
        <w:t>‘(anno 2024)’</w:t>
      </w:r>
      <w:r w:rsidR="00DB2DCA">
        <w:t xml:space="preserve"> vervangen door ‘(anno 2025)’</w:t>
      </w:r>
      <w:r>
        <w:t>.</w:t>
      </w:r>
    </w:p>
    <w:p w:rsidR="00982F42" w:rsidP="00982F42" w:rsidRDefault="00982F42" w14:paraId="4F7FE2F2" w14:textId="77777777"/>
    <w:p w:rsidR="00982F42" w:rsidP="00982F42" w:rsidRDefault="00982F42" w14:paraId="16E0C7C4" w14:textId="77777777"/>
    <w:p w:rsidR="00982F42" w:rsidP="00982F42" w:rsidRDefault="00EF3ABB" w14:paraId="338EE8FB" w14:textId="36B5268C">
      <w:r>
        <w:t>J</w:t>
      </w:r>
    </w:p>
    <w:p w:rsidR="00982F42" w:rsidP="00982F42" w:rsidRDefault="00982F42" w14:paraId="23A1ED54" w14:textId="77777777"/>
    <w:p w:rsidR="00C449AD" w:rsidP="00C449AD" w:rsidRDefault="00C449AD" w14:paraId="19B52851" w14:textId="77777777">
      <w:r>
        <w:t xml:space="preserve">Bijlage 3-Waarderingskader </w:t>
      </w:r>
      <w:proofErr w:type="spellStart"/>
      <w:r>
        <w:t>vavo</w:t>
      </w:r>
      <w:proofErr w:type="spellEnd"/>
      <w:r w:rsidRPr="00B571B6">
        <w:t xml:space="preserve"> </w:t>
      </w:r>
      <w:r>
        <w:t>en particuliere zelfstandige exameninstellingen (B2) wordt als volgt gewijzigd:</w:t>
      </w:r>
    </w:p>
    <w:p w:rsidR="006A3DC3" w:rsidP="006A3DC3" w:rsidRDefault="006A3DC3" w14:paraId="4A9A3F8A" w14:textId="77777777">
      <w:pPr>
        <w:pStyle w:val="Lijstalinea"/>
        <w:numPr>
          <w:ilvl w:val="0"/>
          <w:numId w:val="31"/>
        </w:numPr>
      </w:pPr>
      <w:r>
        <w:t>De tabel Kwaliteitsgebied Besturing, kwaliteitszorg en ambitie (BKA) wordt als volgt gewijzigd:</w:t>
      </w:r>
    </w:p>
    <w:p w:rsidR="006A3DC3" w:rsidP="006A3DC3" w:rsidRDefault="006A3DC3" w14:paraId="1A845E16" w14:textId="77777777">
      <w:pPr>
        <w:pStyle w:val="Lijstalinea"/>
        <w:numPr>
          <w:ilvl w:val="1"/>
          <w:numId w:val="31"/>
        </w:numPr>
      </w:pPr>
      <w:r>
        <w:t xml:space="preserve">In blok BKA1.Visie, ambities en doelen, onder het kopje Wettelijke vereisten, wordt in de zesde </w:t>
      </w:r>
      <w:proofErr w:type="spellStart"/>
      <w:r>
        <w:t>bullet</w:t>
      </w:r>
      <w:proofErr w:type="spellEnd"/>
      <w:r>
        <w:t xml:space="preserve"> ‘</w:t>
      </w:r>
      <w:proofErr w:type="spellStart"/>
      <w:r>
        <w:t>schoolondersteuningsprofiel</w:t>
      </w:r>
      <w:proofErr w:type="spellEnd"/>
      <w:r>
        <w:t>’ vervangen door ‘</w:t>
      </w:r>
      <w:r w:rsidRPr="00B20B86">
        <w:t>ondersteuningsaanbod van de school</w:t>
      </w:r>
      <w:r>
        <w:t>’.</w:t>
      </w:r>
    </w:p>
    <w:p w:rsidR="006A3DC3" w:rsidP="006A3DC3" w:rsidRDefault="006A3DC3" w14:paraId="631A3A5F" w14:textId="77777777">
      <w:pPr>
        <w:pStyle w:val="Lijstalinea"/>
        <w:numPr>
          <w:ilvl w:val="1"/>
          <w:numId w:val="31"/>
        </w:numPr>
      </w:pPr>
      <w:r>
        <w:t xml:space="preserve">Blok BKA2.Uitvoering en kwaliteitscultuur wordt als volgt gewijzigd: </w:t>
      </w:r>
    </w:p>
    <w:p w:rsidR="006A3DC3" w:rsidP="006A3DC3" w:rsidRDefault="006A3DC3" w14:paraId="003E3A30" w14:textId="77777777">
      <w:pPr>
        <w:pStyle w:val="Lijstalinea"/>
        <w:numPr>
          <w:ilvl w:val="2"/>
          <w:numId w:val="31"/>
        </w:numPr>
      </w:pPr>
      <w:r>
        <w:t>Onder het kopje Basiskwaliteit wordt na ‘</w:t>
      </w:r>
      <w:r w:rsidRPr="0015132D">
        <w:t>Het bestuur zorgt ervoor dat het onderwijskundig leiderschap op alle niveaus herkenbaar verankerd is in de organisatie.</w:t>
      </w:r>
      <w:r>
        <w:t>’ de zin ‘</w:t>
      </w:r>
      <w:r w:rsidRPr="002A4A68">
        <w:t>Het zorgt voor benoembaar, bevoegd en bekwaam personeel</w:t>
      </w:r>
      <w:r>
        <w:t xml:space="preserve"> </w:t>
      </w:r>
      <w:r w:rsidRPr="00252AB0">
        <w:t>dat in het bezit is van een Verklaring Omtrent het Gedrag (VOG)</w:t>
      </w:r>
      <w:r w:rsidRPr="002A4A68">
        <w:t>.</w:t>
      </w:r>
      <w:r>
        <w:t>’ ingevoegd.</w:t>
      </w:r>
    </w:p>
    <w:p w:rsidR="00982F42" w:rsidP="00CA3824" w:rsidRDefault="006A3DC3" w14:paraId="0AFDFD12" w14:textId="57B6D490">
      <w:pPr>
        <w:pStyle w:val="Lijstalinea"/>
        <w:numPr>
          <w:ilvl w:val="2"/>
          <w:numId w:val="31"/>
        </w:numPr>
      </w:pPr>
      <w:r>
        <w:t xml:space="preserve">In de tekst onder het kopje Wettelijke vereisten wordt in de achtste </w:t>
      </w:r>
      <w:proofErr w:type="spellStart"/>
      <w:r>
        <w:t>bullet</w:t>
      </w:r>
      <w:proofErr w:type="spellEnd"/>
      <w:r>
        <w:t xml:space="preserve"> ‘artikel 7.3’ vervangen door ‘artikel 7.3 en artikel 7.3a’.</w:t>
      </w:r>
    </w:p>
    <w:p w:rsidR="00982F42" w:rsidP="00175648" w:rsidRDefault="00982F42" w14:paraId="4828F2E6" w14:textId="6D7B7F21">
      <w:pPr>
        <w:pStyle w:val="Lijstalinea"/>
        <w:numPr>
          <w:ilvl w:val="0"/>
          <w:numId w:val="31"/>
        </w:numPr>
      </w:pPr>
      <w:r>
        <w:t>De tabel Kwaliteitsgebied Onderwijsproces (OP) als volgt gewijzigd:</w:t>
      </w:r>
    </w:p>
    <w:p w:rsidR="00982F42" w:rsidP="00175648" w:rsidRDefault="00C449AD" w14:paraId="65FB498E" w14:textId="3AD8E28D">
      <w:pPr>
        <w:pStyle w:val="Lijstalinea"/>
        <w:numPr>
          <w:ilvl w:val="1"/>
          <w:numId w:val="31"/>
        </w:numPr>
      </w:pPr>
      <w:r>
        <w:t xml:space="preserve">De tekst na het opschrift </w:t>
      </w:r>
      <w:r w:rsidR="00982F42">
        <w:t>OP6.</w:t>
      </w:r>
      <w:r w:rsidR="00AC0CD5">
        <w:t xml:space="preserve"> </w:t>
      </w:r>
      <w:r w:rsidR="00982F42">
        <w:t>Afsluiting (alleen voor B2) wordt als volgt gewijzigd:</w:t>
      </w:r>
    </w:p>
    <w:p w:rsidRPr="00100622" w:rsidR="00982F42" w:rsidP="00175648" w:rsidRDefault="00982F42" w14:paraId="7441AAEB" w14:textId="0DD239B3">
      <w:pPr>
        <w:pStyle w:val="Lijstalinea"/>
        <w:numPr>
          <w:ilvl w:val="2"/>
          <w:numId w:val="31"/>
        </w:numPr>
      </w:pPr>
      <w:r>
        <w:t xml:space="preserve">De </w:t>
      </w:r>
      <w:r w:rsidR="00C143C8">
        <w:t>zin</w:t>
      </w:r>
      <w:r>
        <w:t xml:space="preserve"> ‘De opleiding onderbouwt dat de leerling voldaan heeft aan de voorwaarden voor het diploma of een certificaat.’ </w:t>
      </w:r>
      <w:r w:rsidR="00C143C8">
        <w:t xml:space="preserve">wordt vervangen door </w:t>
      </w:r>
      <w:r>
        <w:t>‘</w:t>
      </w:r>
      <w:r w:rsidRPr="00100622">
        <w:rPr>
          <w:szCs w:val="18"/>
        </w:rPr>
        <w:t>De afsluiting van het onderwijs verloopt zorgvuldig.</w:t>
      </w:r>
      <w:r>
        <w:rPr>
          <w:szCs w:val="18"/>
        </w:rPr>
        <w:t>’.</w:t>
      </w:r>
      <w:r w:rsidRPr="00100622">
        <w:rPr>
          <w:szCs w:val="18"/>
        </w:rPr>
        <w:t xml:space="preserve"> </w:t>
      </w:r>
    </w:p>
    <w:p w:rsidRPr="001C1C72" w:rsidR="00982F42" w:rsidP="00175648" w:rsidRDefault="00982F42" w14:paraId="1646ED83" w14:textId="6A41A404">
      <w:pPr>
        <w:pStyle w:val="Lijstalinea"/>
        <w:numPr>
          <w:ilvl w:val="2"/>
          <w:numId w:val="31"/>
        </w:numPr>
      </w:pPr>
      <w:r>
        <w:t>Onder het kopje Basiskwaliteit wordt ‘</w:t>
      </w:r>
      <w:r w:rsidRPr="001C1C72">
        <w:t>De opbouw en inrichting van de afsluiting kent samenhang met het onderwijsprogramma en voldoen aan de voorwaarden voor een betrouwbare diplomering en certificering en sluiten aan op de onderwijsvisie van het team.</w:t>
      </w:r>
      <w:r>
        <w:t xml:space="preserve"> </w:t>
      </w:r>
      <w:r w:rsidRPr="001C1C72">
        <w:t>De school zorgt ervoor dat alle leerlingen goed worden voorbereid op de afsluiting van het onderwijs.</w:t>
      </w:r>
      <w:r>
        <w:t>’ vervangen door: ‘</w:t>
      </w:r>
      <w:r w:rsidRPr="00100622">
        <w:rPr>
          <w:szCs w:val="18"/>
        </w:rPr>
        <w:t xml:space="preserve">De school zorgt ervoor dat alle leerlingen goed worden voorbereid op de afsluiting van het onderwijs. Een onafhankelijke en deskundige examencommissie borgt de kwaliteit van de toetsing en de examinering. De school heeft een Programma van Toetsing en Afsluiting (PTA) en een examenreglement, die beide voldoen aan de eisen van de wetgeving. Met deze documenten maakt de school tijdig aan leerlingen en </w:t>
      </w:r>
      <w:r w:rsidRPr="00100622">
        <w:rPr>
          <w:szCs w:val="18"/>
        </w:rPr>
        <w:lastRenderedPageBreak/>
        <w:t>ouders duidelijk hoe het schoolexamen en het centraal examen georganiseerd zijn, welke regels daarbij gelden en welke maatregelen de school hanteert bij leerlingen die zich niet aan de regels houden. Ook moet duidelijk zijn welke examens leerlingen op welke manier kunnen herkansen, welke stof wanneer wordt geëxamineerd, hoe het examen meeweegt en welke vrijstellingen gelden. De examinering verloopt volgens het PTA en het examenreglement.’.</w:t>
      </w:r>
    </w:p>
    <w:p w:rsidR="00C449AD" w:rsidP="00175648" w:rsidRDefault="00C449AD" w14:paraId="2B80B9CD" w14:textId="2D780F98">
      <w:pPr>
        <w:pStyle w:val="Lijstalinea"/>
        <w:numPr>
          <w:ilvl w:val="1"/>
          <w:numId w:val="31"/>
        </w:numPr>
      </w:pPr>
      <w:r>
        <w:t xml:space="preserve">De tabel Kwaliteitsgebied Sturen, kwaliteitszorg en ambitie (SKA) wordt in SKA1.Visie, ambities en doelen, onder het kopje Wettelijke vereisten, </w:t>
      </w:r>
      <w:r w:rsidR="00296ADE">
        <w:t xml:space="preserve">de zevende </w:t>
      </w:r>
      <w:proofErr w:type="spellStart"/>
      <w:r w:rsidR="00296ADE">
        <w:t>bullet</w:t>
      </w:r>
      <w:proofErr w:type="spellEnd"/>
      <w:r w:rsidR="00296ADE">
        <w:t xml:space="preserve">, als </w:t>
      </w:r>
      <w:r>
        <w:t>volgt gewijzigd:</w:t>
      </w:r>
    </w:p>
    <w:p w:rsidR="00C449AD" w:rsidP="00175648" w:rsidRDefault="00C449AD" w14:paraId="0464AB71" w14:textId="71FB01EC">
      <w:pPr>
        <w:pStyle w:val="Lijstalinea"/>
        <w:numPr>
          <w:ilvl w:val="2"/>
          <w:numId w:val="31"/>
        </w:numPr>
      </w:pPr>
      <w:r>
        <w:t>Na ‘</w:t>
      </w:r>
      <w:r w:rsidRPr="00B571B6">
        <w:t>Artikel 2.89</w:t>
      </w:r>
      <w:r>
        <w:t>’ wordt ‘, eerste lid,’</w:t>
      </w:r>
      <w:r w:rsidRPr="00C143C8">
        <w:t xml:space="preserve"> </w:t>
      </w:r>
      <w:r>
        <w:t>ingevoegd.</w:t>
      </w:r>
    </w:p>
    <w:p w:rsidR="00C449AD" w:rsidP="00175648" w:rsidRDefault="00C449AD" w14:paraId="2511C9D8" w14:textId="77777777">
      <w:pPr>
        <w:pStyle w:val="Lijstalinea"/>
        <w:numPr>
          <w:ilvl w:val="2"/>
          <w:numId w:val="31"/>
        </w:numPr>
      </w:pPr>
      <w:r>
        <w:t>Het woord ‘</w:t>
      </w:r>
      <w:proofErr w:type="spellStart"/>
      <w:r>
        <w:t>schoolondersteuningsprofiel</w:t>
      </w:r>
      <w:proofErr w:type="spellEnd"/>
      <w:r>
        <w:t>’ wordt vervangen door ‘ondersteuningsaanbod van de school’.</w:t>
      </w:r>
    </w:p>
    <w:p w:rsidR="00C449AD" w:rsidP="00175648" w:rsidRDefault="00C449AD" w14:paraId="36793B5C" w14:textId="3567461D">
      <w:pPr>
        <w:pStyle w:val="Lijstalinea"/>
        <w:numPr>
          <w:ilvl w:val="2"/>
          <w:numId w:val="31"/>
        </w:numPr>
      </w:pPr>
      <w:r>
        <w:t>Na ‘ondersteuningsaanbod van de school’ wordt een voetnoot ingevoegd, luidende: Zie voor begripsbepalingen artikel 1.1 WVO 2020.</w:t>
      </w:r>
    </w:p>
    <w:p w:rsidR="00A76090" w:rsidP="00A76090" w:rsidRDefault="00A76090" w14:paraId="5C2D905F" w14:textId="77777777"/>
    <w:p w:rsidR="00A76090" w:rsidP="00A76090" w:rsidRDefault="00A76090" w14:paraId="547E7282" w14:textId="56065FF9"/>
    <w:p w:rsidR="00C85DC1" w:rsidP="00A76090" w:rsidRDefault="00EF3ABB" w14:paraId="139F6C52" w14:textId="05B70FC6">
      <w:r>
        <w:t>K</w:t>
      </w:r>
    </w:p>
    <w:p w:rsidR="00C85DC1" w:rsidP="00A76090" w:rsidRDefault="00C85DC1" w14:paraId="2872C543" w14:textId="77777777"/>
    <w:p w:rsidR="00A76090" w:rsidP="00A76090" w:rsidRDefault="00CA1BAF" w14:paraId="4E590B8B" w14:textId="74B38172">
      <w:r>
        <w:t>B</w:t>
      </w:r>
      <w:r w:rsidR="00A76090">
        <w:t>ijlage 4</w:t>
      </w:r>
      <w:r w:rsidR="00296ADE">
        <w:t>-Waarderingskader overige educatie</w:t>
      </w:r>
      <w:r w:rsidR="00A76090">
        <w:t xml:space="preserve"> wordt als volgt gewijzigd:</w:t>
      </w:r>
    </w:p>
    <w:p w:rsidR="00E1163B" w:rsidP="00175648" w:rsidRDefault="00A76090" w14:paraId="05695096" w14:textId="596F2FFF">
      <w:pPr>
        <w:pStyle w:val="Lijstalinea"/>
        <w:numPr>
          <w:ilvl w:val="0"/>
          <w:numId w:val="32"/>
        </w:numPr>
      </w:pPr>
      <w:r>
        <w:t>De tabel Kwaliteitsgebied Onderwijsproces (OP)</w:t>
      </w:r>
      <w:r w:rsidR="00CA1BAF">
        <w:t>,</w:t>
      </w:r>
      <w:r>
        <w:t xml:space="preserve"> </w:t>
      </w:r>
      <w:r w:rsidR="00E1163B">
        <w:t>blok OP1.Aanbod</w:t>
      </w:r>
      <w:r w:rsidR="00296ADE">
        <w:t>,</w:t>
      </w:r>
      <w:r w:rsidR="00E1163B">
        <w:t xml:space="preserve"> </w:t>
      </w:r>
      <w:r w:rsidR="00CA1BAF">
        <w:t>kopje</w:t>
      </w:r>
      <w:r w:rsidR="00E1163B">
        <w:t xml:space="preserve"> </w:t>
      </w:r>
      <w:r w:rsidR="00CA1BAF">
        <w:t>W</w:t>
      </w:r>
      <w:r w:rsidR="00E1163B">
        <w:t xml:space="preserve">ettelijke vereisten </w:t>
      </w:r>
      <w:r w:rsidR="00CA1BAF">
        <w:t xml:space="preserve">wordt </w:t>
      </w:r>
      <w:r>
        <w:t>als volgt gewijzigd:</w:t>
      </w:r>
    </w:p>
    <w:p w:rsidR="00E1163B" w:rsidP="00175648" w:rsidRDefault="00952BD3" w14:paraId="19CF8560" w14:textId="76960519">
      <w:pPr>
        <w:pStyle w:val="Lijstalinea"/>
        <w:numPr>
          <w:ilvl w:val="1"/>
          <w:numId w:val="32"/>
        </w:numPr>
      </w:pPr>
      <w:r>
        <w:t>D</w:t>
      </w:r>
      <w:r w:rsidR="00A76090">
        <w:t xml:space="preserve">e tweede </w:t>
      </w:r>
      <w:proofErr w:type="spellStart"/>
      <w:r w:rsidR="00A76090">
        <w:t>bullet</w:t>
      </w:r>
      <w:proofErr w:type="spellEnd"/>
      <w:r w:rsidR="00A76090">
        <w:t xml:space="preserve"> </w:t>
      </w:r>
      <w:r w:rsidR="00CA1BAF">
        <w:t>vervalt</w:t>
      </w:r>
      <w:r>
        <w:t>.</w:t>
      </w:r>
    </w:p>
    <w:p w:rsidR="00952BD3" w:rsidP="00175648" w:rsidRDefault="00CA1BAF" w14:paraId="37C34BFA" w14:textId="40627F29">
      <w:pPr>
        <w:pStyle w:val="Lijstalinea"/>
        <w:numPr>
          <w:ilvl w:val="1"/>
          <w:numId w:val="32"/>
        </w:numPr>
      </w:pPr>
      <w:r>
        <w:rPr>
          <w:szCs w:val="18"/>
        </w:rPr>
        <w:t>In</w:t>
      </w:r>
      <w:r w:rsidRPr="00E1163B">
        <w:rPr>
          <w:szCs w:val="18"/>
        </w:rPr>
        <w:t xml:space="preserve"> </w:t>
      </w:r>
      <w:r w:rsidRPr="00E1163B" w:rsidR="00A76090">
        <w:rPr>
          <w:szCs w:val="18"/>
        </w:rPr>
        <w:t xml:space="preserve">de </w:t>
      </w:r>
      <w:r>
        <w:rPr>
          <w:szCs w:val="18"/>
        </w:rPr>
        <w:t>tweede</w:t>
      </w:r>
      <w:r w:rsidRPr="00E1163B">
        <w:rPr>
          <w:szCs w:val="18"/>
        </w:rPr>
        <w:t xml:space="preserve"> </w:t>
      </w:r>
      <w:proofErr w:type="spellStart"/>
      <w:r w:rsidRPr="00E1163B" w:rsidR="00A76090">
        <w:rPr>
          <w:szCs w:val="18"/>
        </w:rPr>
        <w:t>bullet</w:t>
      </w:r>
      <w:proofErr w:type="spellEnd"/>
      <w:r w:rsidRPr="00E1163B" w:rsidR="00A76090">
        <w:rPr>
          <w:szCs w:val="18"/>
        </w:rPr>
        <w:t xml:space="preserve"> </w:t>
      </w:r>
      <w:r>
        <w:rPr>
          <w:szCs w:val="18"/>
        </w:rPr>
        <w:t xml:space="preserve">(nieuw) </w:t>
      </w:r>
      <w:r w:rsidRPr="00E1163B" w:rsidR="00A76090">
        <w:rPr>
          <w:szCs w:val="18"/>
        </w:rPr>
        <w:t>wordt ‘</w:t>
      </w:r>
      <w:r w:rsidRPr="00424024" w:rsidR="00952BD3">
        <w:t>Artikel 7.1.2, vierde lid, WEB: Opleidingen educatie zijn gericht op verwezenlijking van de eindtermen of op het behalen van een diploma.</w:t>
      </w:r>
      <w:r w:rsidR="00952BD3">
        <w:t xml:space="preserve">’ </w:t>
      </w:r>
      <w:r>
        <w:t>vervangen door</w:t>
      </w:r>
      <w:r w:rsidR="00952BD3">
        <w:t xml:space="preserve">: </w:t>
      </w:r>
      <w:r>
        <w:t>‘</w:t>
      </w:r>
      <w:r w:rsidRPr="00284ABD" w:rsidR="00952BD3">
        <w:t xml:space="preserve">Artikel </w:t>
      </w:r>
      <w:r w:rsidRPr="00952BD3" w:rsidR="00952BD3">
        <w:t>7.1.2, derde lid, WEB: Opleidingen educatie zijn gericht op de verwezenlijking van eindtermen of het behalen</w:t>
      </w:r>
      <w:r w:rsidRPr="00284ABD" w:rsidR="00952BD3">
        <w:t xml:space="preserve"> van een diploma.</w:t>
      </w:r>
      <w:r w:rsidR="00952BD3">
        <w:t>’.</w:t>
      </w:r>
      <w:r w:rsidRPr="00424024" w:rsidR="00952BD3">
        <w:t xml:space="preserve"> </w:t>
      </w:r>
    </w:p>
    <w:p w:rsidRPr="00391745" w:rsidR="002B3453" w:rsidP="00175648" w:rsidRDefault="00CA1BAF" w14:paraId="14F16310" w14:textId="59D1DE71">
      <w:pPr>
        <w:pStyle w:val="Lijstalinea"/>
        <w:numPr>
          <w:ilvl w:val="0"/>
          <w:numId w:val="32"/>
        </w:numPr>
      </w:pPr>
      <w:r>
        <w:t>In d</w:t>
      </w:r>
      <w:r w:rsidR="002B3453">
        <w:t>e tabel Kwaliteitsgebied Borging en afsluiting (BA)</w:t>
      </w:r>
      <w:r>
        <w:t>, blok BA2.Afsluiting, kopje Wettelijke onderbouwing</w:t>
      </w:r>
      <w:r w:rsidR="00296ADE">
        <w:t>,</w:t>
      </w:r>
      <w:r>
        <w:t xml:space="preserve"> vervalt</w:t>
      </w:r>
      <w:r w:rsidR="002B3453">
        <w:t xml:space="preserve"> </w:t>
      </w:r>
      <w:r w:rsidR="00C449AD">
        <w:t xml:space="preserve">de </w:t>
      </w:r>
      <w:r w:rsidR="00296ADE">
        <w:t xml:space="preserve">zesde </w:t>
      </w:r>
      <w:proofErr w:type="spellStart"/>
      <w:r w:rsidR="00296ADE">
        <w:t>bullet</w:t>
      </w:r>
      <w:proofErr w:type="spellEnd"/>
      <w:r w:rsidR="00296ADE">
        <w:t>.</w:t>
      </w:r>
    </w:p>
    <w:p w:rsidR="00391745" w:rsidP="00391745" w:rsidRDefault="00391745" w14:paraId="2DD90B6F" w14:textId="77777777"/>
    <w:p w:rsidR="00391745" w:rsidP="00391745" w:rsidRDefault="00391745" w14:paraId="7B7CE472" w14:textId="77777777"/>
    <w:p w:rsidR="00391745" w:rsidP="00391745" w:rsidRDefault="00EF3ABB" w14:paraId="2EFB21F2" w14:textId="185FE655">
      <w:r>
        <w:t>L</w:t>
      </w:r>
    </w:p>
    <w:p w:rsidR="00391745" w:rsidP="00391745" w:rsidRDefault="00391745" w14:paraId="3AB5FDEB" w14:textId="77777777"/>
    <w:p w:rsidR="00391745" w:rsidP="00391745" w:rsidRDefault="00391745" w14:paraId="26E2B2EA" w14:textId="18DA33F0">
      <w:r>
        <w:t>Bijlage 5</w:t>
      </w:r>
      <w:r w:rsidR="00296ADE">
        <w:t>-Waarderingskader doorlopende leerroutes vmbo-mbo</w:t>
      </w:r>
      <w:r>
        <w:t xml:space="preserve"> wordt als volgt gewijzigd:</w:t>
      </w:r>
    </w:p>
    <w:p w:rsidR="00391745" w:rsidP="00175648" w:rsidRDefault="00391745" w14:paraId="61F68AF4" w14:textId="1F391039">
      <w:pPr>
        <w:pStyle w:val="Lijstalinea"/>
        <w:numPr>
          <w:ilvl w:val="0"/>
          <w:numId w:val="33"/>
        </w:numPr>
      </w:pPr>
      <w:r>
        <w:t xml:space="preserve">De tabel Kwaliteitsgebied Onderwijsproces (OP) </w:t>
      </w:r>
      <w:r w:rsidR="00C93243">
        <w:t xml:space="preserve">wordt </w:t>
      </w:r>
      <w:r>
        <w:t>als volgt gewijzigd:</w:t>
      </w:r>
    </w:p>
    <w:p w:rsidR="0057649F" w:rsidP="00175648" w:rsidRDefault="00391745" w14:paraId="41A85280" w14:textId="15884473">
      <w:pPr>
        <w:pStyle w:val="Lijstalinea"/>
        <w:numPr>
          <w:ilvl w:val="1"/>
          <w:numId w:val="33"/>
        </w:numPr>
      </w:pPr>
      <w:r>
        <w:t>In blok OP2.</w:t>
      </w:r>
      <w:r w:rsidR="0057649F">
        <w:t>O</w:t>
      </w:r>
      <w:r>
        <w:t>ntwikkeling en begeleiding</w:t>
      </w:r>
      <w:r w:rsidR="0057649F">
        <w:t xml:space="preserve"> wordt het volgende gewijzigd:</w:t>
      </w:r>
      <w:r>
        <w:t xml:space="preserve"> </w:t>
      </w:r>
    </w:p>
    <w:p w:rsidR="00391745" w:rsidP="00175648" w:rsidRDefault="0057649F" w14:paraId="3AEC06B0" w14:textId="019146E4">
      <w:pPr>
        <w:pStyle w:val="Lijstalinea"/>
        <w:numPr>
          <w:ilvl w:val="2"/>
          <w:numId w:val="33"/>
        </w:numPr>
      </w:pPr>
      <w:r>
        <w:t xml:space="preserve">Onder het </w:t>
      </w:r>
      <w:r w:rsidR="00391745">
        <w:t xml:space="preserve">kopje Basiskwaliteit </w:t>
      </w:r>
      <w:r w:rsidR="00CA1BAF">
        <w:t>worden na</w:t>
      </w:r>
      <w:r w:rsidRPr="0015132D" w:rsidR="00391745">
        <w:t xml:space="preserve"> </w:t>
      </w:r>
      <w:r w:rsidR="00CA1BAF">
        <w:t>‘</w:t>
      </w:r>
      <w:r w:rsidRPr="0015132D" w:rsidR="00391745">
        <w:t>eenmaal per schooljaar met de ouders</w:t>
      </w:r>
      <w:r>
        <w:t>’</w:t>
      </w:r>
      <w:r w:rsidR="00391745">
        <w:t xml:space="preserve"> de woorden ‘en de leerling’ </w:t>
      </w:r>
      <w:r>
        <w:t>in</w:t>
      </w:r>
      <w:r w:rsidR="00391745">
        <w:t xml:space="preserve">gevoegd. </w:t>
      </w:r>
    </w:p>
    <w:p w:rsidR="00391745" w:rsidP="00175648" w:rsidRDefault="0057649F" w14:paraId="0BC95114" w14:textId="3D593B5F">
      <w:pPr>
        <w:pStyle w:val="Lijstalinea"/>
        <w:numPr>
          <w:ilvl w:val="2"/>
          <w:numId w:val="33"/>
        </w:numPr>
      </w:pPr>
      <w:r>
        <w:t xml:space="preserve">Het </w:t>
      </w:r>
      <w:r w:rsidR="00391745">
        <w:t>kopje Wettelijke vereisten wordt als volgt gewijzigd:</w:t>
      </w:r>
    </w:p>
    <w:p w:rsidR="00391745" w:rsidP="00175648" w:rsidRDefault="00391745" w14:paraId="45381627" w14:textId="634F7602">
      <w:pPr>
        <w:pStyle w:val="Lijstalinea"/>
        <w:numPr>
          <w:ilvl w:val="3"/>
          <w:numId w:val="33"/>
        </w:numPr>
      </w:pPr>
      <w:r>
        <w:t xml:space="preserve">De eerste </w:t>
      </w:r>
      <w:r w:rsidR="00C449AD">
        <w:t xml:space="preserve">en </w:t>
      </w:r>
      <w:r w:rsidR="00043025">
        <w:t>veer</w:t>
      </w:r>
      <w:r w:rsidR="00C449AD">
        <w:t xml:space="preserve">tiende </w:t>
      </w:r>
      <w:proofErr w:type="spellStart"/>
      <w:r>
        <w:t>bullet</w:t>
      </w:r>
      <w:proofErr w:type="spellEnd"/>
      <w:r>
        <w:t xml:space="preserve"> </w:t>
      </w:r>
      <w:r w:rsidR="0057649F">
        <w:t>verval</w:t>
      </w:r>
      <w:r w:rsidR="00C449AD">
        <w:t>len</w:t>
      </w:r>
      <w:r>
        <w:t>.</w:t>
      </w:r>
    </w:p>
    <w:p w:rsidRPr="00FE41EF" w:rsidR="006504B8" w:rsidP="00175648" w:rsidRDefault="00FD2C19" w14:paraId="668D161E" w14:textId="398E5E7C">
      <w:pPr>
        <w:pStyle w:val="Lijstalinea"/>
        <w:numPr>
          <w:ilvl w:val="3"/>
          <w:numId w:val="33"/>
        </w:numPr>
      </w:pPr>
      <w:r>
        <w:t xml:space="preserve">Na de </w:t>
      </w:r>
      <w:r w:rsidR="00DE333D">
        <w:t xml:space="preserve">vijftiende </w:t>
      </w:r>
      <w:proofErr w:type="spellStart"/>
      <w:r>
        <w:t>bullet</w:t>
      </w:r>
      <w:proofErr w:type="spellEnd"/>
      <w:r>
        <w:t xml:space="preserve"> </w:t>
      </w:r>
      <w:r w:rsidR="00DE333D">
        <w:t xml:space="preserve">(nieuw) </w:t>
      </w:r>
      <w:r>
        <w:t xml:space="preserve">wordt een </w:t>
      </w:r>
      <w:proofErr w:type="spellStart"/>
      <w:r>
        <w:t>bullet</w:t>
      </w:r>
      <w:proofErr w:type="spellEnd"/>
      <w:r>
        <w:t xml:space="preserve"> toegevoegd met de tekst: ‘</w:t>
      </w:r>
      <w:r w:rsidRPr="00FD2C19">
        <w:rPr>
          <w:bCs/>
          <w:szCs w:val="18"/>
        </w:rPr>
        <w:t>Artikel 2.92, tweede lid, onder b, WVO 2020: De schoolgids bevat informatie over de basisondersteuningsvoorzieningen en het ondersteuningsaanbod van de school.’</w:t>
      </w:r>
      <w:r w:rsidR="00C93243">
        <w:rPr>
          <w:bCs/>
          <w:szCs w:val="18"/>
        </w:rPr>
        <w:t>.</w:t>
      </w:r>
    </w:p>
    <w:p w:rsidRPr="006504B8" w:rsidR="00FE41EF" w:rsidP="00175648" w:rsidRDefault="00FE41EF" w14:paraId="1099E4CE" w14:textId="7F03C693">
      <w:pPr>
        <w:pStyle w:val="Lijstalinea"/>
        <w:numPr>
          <w:ilvl w:val="3"/>
          <w:numId w:val="33"/>
        </w:numPr>
      </w:pPr>
      <w:r>
        <w:rPr>
          <w:bCs/>
          <w:szCs w:val="18"/>
        </w:rPr>
        <w:t xml:space="preserve">In </w:t>
      </w:r>
      <w:r w:rsidR="00DE333D">
        <w:rPr>
          <w:bCs/>
          <w:szCs w:val="18"/>
        </w:rPr>
        <w:t>zes</w:t>
      </w:r>
      <w:r>
        <w:rPr>
          <w:bCs/>
          <w:szCs w:val="18"/>
        </w:rPr>
        <w:t xml:space="preserve">tiende </w:t>
      </w:r>
      <w:proofErr w:type="spellStart"/>
      <w:r>
        <w:rPr>
          <w:bCs/>
          <w:szCs w:val="18"/>
        </w:rPr>
        <w:t>bullet</w:t>
      </w:r>
      <w:proofErr w:type="spellEnd"/>
      <w:r>
        <w:rPr>
          <w:bCs/>
          <w:szCs w:val="18"/>
        </w:rPr>
        <w:t xml:space="preserve"> </w:t>
      </w:r>
      <w:r w:rsidR="00DE333D">
        <w:rPr>
          <w:bCs/>
          <w:szCs w:val="18"/>
        </w:rPr>
        <w:t xml:space="preserve">(nieuw) </w:t>
      </w:r>
      <w:r>
        <w:rPr>
          <w:bCs/>
          <w:szCs w:val="18"/>
        </w:rPr>
        <w:t>wordt na ‘ondersteuningsaanbod van de school’</w:t>
      </w:r>
      <w:r w:rsidR="00C449AD">
        <w:rPr>
          <w:bCs/>
          <w:szCs w:val="18"/>
        </w:rPr>
        <w:t xml:space="preserve"> </w:t>
      </w:r>
      <w:r>
        <w:rPr>
          <w:bCs/>
          <w:szCs w:val="18"/>
        </w:rPr>
        <w:t xml:space="preserve">een voetnoot ingevoegd, luidende: </w:t>
      </w:r>
      <w:r w:rsidRPr="00FE41EF">
        <w:rPr>
          <w:bCs/>
          <w:szCs w:val="18"/>
        </w:rPr>
        <w:t>Zie voor begripsbepalingen artikel 1.1 WVO 2020</w:t>
      </w:r>
      <w:r>
        <w:rPr>
          <w:bCs/>
          <w:szCs w:val="18"/>
        </w:rPr>
        <w:t>.</w:t>
      </w:r>
    </w:p>
    <w:p w:rsidR="006504B8" w:rsidP="00175648" w:rsidRDefault="006504B8" w14:paraId="33DFB07E" w14:textId="4EE5F8D3">
      <w:pPr>
        <w:pStyle w:val="Lijstalinea"/>
        <w:numPr>
          <w:ilvl w:val="3"/>
          <w:numId w:val="33"/>
        </w:numPr>
      </w:pPr>
      <w:r>
        <w:t xml:space="preserve">In de </w:t>
      </w:r>
      <w:r w:rsidR="00DE333D">
        <w:t xml:space="preserve">negentiende </w:t>
      </w:r>
      <w:proofErr w:type="spellStart"/>
      <w:r>
        <w:t>bullet</w:t>
      </w:r>
      <w:proofErr w:type="spellEnd"/>
      <w:r>
        <w:t xml:space="preserve"> </w:t>
      </w:r>
      <w:r w:rsidR="00FE41EF">
        <w:t xml:space="preserve">(nieuw) </w:t>
      </w:r>
      <w:r>
        <w:t xml:space="preserve">worden na het woord ‘ouders’ de woorden ‘en de leerling’ </w:t>
      </w:r>
      <w:r w:rsidR="00FE41EF">
        <w:t>in</w:t>
      </w:r>
      <w:r>
        <w:t>gevoegd.</w:t>
      </w:r>
    </w:p>
    <w:p w:rsidR="00FD2C19" w:rsidP="00175648" w:rsidRDefault="00FD2C19" w14:paraId="0664E32D" w14:textId="6787A791">
      <w:pPr>
        <w:pStyle w:val="Lijstalinea"/>
        <w:numPr>
          <w:ilvl w:val="3"/>
          <w:numId w:val="33"/>
        </w:numPr>
      </w:pPr>
      <w:r>
        <w:t xml:space="preserve">Na de </w:t>
      </w:r>
      <w:r w:rsidR="006504B8">
        <w:t>twintigste</w:t>
      </w:r>
      <w:r>
        <w:t xml:space="preserve"> </w:t>
      </w:r>
      <w:proofErr w:type="spellStart"/>
      <w:r>
        <w:t>bullet</w:t>
      </w:r>
      <w:proofErr w:type="spellEnd"/>
      <w:r>
        <w:t xml:space="preserve"> </w:t>
      </w:r>
      <w:r w:rsidR="00DE333D">
        <w:t xml:space="preserve">(nieuw) </w:t>
      </w:r>
      <w:r>
        <w:t xml:space="preserve">worden </w:t>
      </w:r>
      <w:r w:rsidR="00043025">
        <w:t xml:space="preserve">drie </w:t>
      </w:r>
      <w:proofErr w:type="spellStart"/>
      <w:r>
        <w:t>bullets</w:t>
      </w:r>
      <w:proofErr w:type="spellEnd"/>
      <w:r>
        <w:t xml:space="preserve"> </w:t>
      </w:r>
      <w:r w:rsidR="00FE41EF">
        <w:t>in</w:t>
      </w:r>
      <w:r>
        <w:t>gevoegd</w:t>
      </w:r>
      <w:r w:rsidR="00FE41EF">
        <w:t>,</w:t>
      </w:r>
      <w:r>
        <w:t xml:space="preserve"> </w:t>
      </w:r>
      <w:r w:rsidR="00FE41EF">
        <w:t>luidende</w:t>
      </w:r>
      <w:r>
        <w:t>:</w:t>
      </w:r>
    </w:p>
    <w:p w:rsidRPr="00BC13F4" w:rsidR="00FD2C19" w:rsidP="00175648" w:rsidRDefault="00FD2C19" w14:paraId="676BEEE4" w14:textId="1D763FED">
      <w:pPr>
        <w:pStyle w:val="Lijstalinea"/>
        <w:numPr>
          <w:ilvl w:val="4"/>
          <w:numId w:val="61"/>
        </w:numPr>
      </w:pPr>
      <w:r w:rsidRPr="00C93243">
        <w:rPr>
          <w:szCs w:val="18"/>
        </w:rPr>
        <w:t>Artikel 2.44, vijfde en zesde lid, WVO 2020: Het bestuur stelt het ontwikkelingsperspectief vast of stelt het bij nadat het de leerling in de gelegenheid heeft gesteld zijn mening hierover te geven en licht aan de leerling toe wat de invloed is geweest hiervan op de vast- of bijstelling van het ontwikkelingsperspectief.</w:t>
      </w:r>
    </w:p>
    <w:p w:rsidRPr="00043025" w:rsidR="00FD2C19" w:rsidP="00175648" w:rsidRDefault="00FD2C19" w14:paraId="32B88DDA" w14:textId="1367A85D">
      <w:pPr>
        <w:pStyle w:val="Lijstalinea"/>
        <w:numPr>
          <w:ilvl w:val="4"/>
          <w:numId w:val="61"/>
        </w:numPr>
      </w:pPr>
      <w:r w:rsidRPr="00BC13F4">
        <w:rPr>
          <w:bCs/>
          <w:szCs w:val="18"/>
        </w:rPr>
        <w:lastRenderedPageBreak/>
        <w:t>Artikel 2.44, zevende lid, WVO 2020: Het ontwikkelingsperspectief bevat een omschrijving van a) de individuele begeleiding, b) indien van toepassing: wordt afgeweken van een of meer onderdelen van het onderwijsprogramma waarvan wordt dat vermeld in het ontwikkelingsperspectief afgeweken, c) de inbreng van de leerling.</w:t>
      </w:r>
    </w:p>
    <w:p w:rsidRPr="00FE41EF" w:rsidR="00043025" w:rsidP="00175648" w:rsidRDefault="00043025" w14:paraId="34914C00" w14:textId="1080EC8F">
      <w:pPr>
        <w:pStyle w:val="Lijstalinea"/>
        <w:numPr>
          <w:ilvl w:val="4"/>
          <w:numId w:val="61"/>
        </w:numPr>
      </w:pPr>
      <w:r w:rsidRPr="007B5ABD">
        <w:t>Artikel 2.44, achtste lid, WVO 2020, jo. artikel 2.49 Uitvoeringsbesluit WVO 2020: Het ontwikkelingsperspectief bevat ten minste informatie over in welke onderwijssoort in het voortgezet onderwijs naar verwachting de leerling het examen zal halen, en de onderbouwing daarvan. De onderbouwing bevat ten minste de belemmerende en bevorderende factoren die van invloed zijn op het onderwijs aan de leerling.</w:t>
      </w:r>
    </w:p>
    <w:p w:rsidR="00C93243" w:rsidP="00175648" w:rsidRDefault="00391745" w14:paraId="5D72666C" w14:textId="77777777">
      <w:pPr>
        <w:pStyle w:val="Lijstalinea"/>
        <w:numPr>
          <w:ilvl w:val="0"/>
          <w:numId w:val="33"/>
        </w:numPr>
      </w:pPr>
      <w:r>
        <w:t>De tabel Kwaliteitsgebied Sturen, kwaliteitszorg en ambitie (SKA) wordt als volgt gewijzigd:</w:t>
      </w:r>
    </w:p>
    <w:p w:rsidR="00CD0310" w:rsidP="00175648" w:rsidRDefault="00CD0310" w14:paraId="11F9BA9F" w14:textId="0AB2A100">
      <w:pPr>
        <w:pStyle w:val="Lijstalinea"/>
        <w:numPr>
          <w:ilvl w:val="1"/>
          <w:numId w:val="33"/>
        </w:numPr>
      </w:pPr>
      <w:r>
        <w:t>In b</w:t>
      </w:r>
      <w:r w:rsidR="00391745">
        <w:t xml:space="preserve">lok SKA1.Visie, ambities en doelen, kopje Wettelijke vereisten wordt </w:t>
      </w:r>
      <w:r w:rsidR="00FD2C19">
        <w:t xml:space="preserve">de tiende </w:t>
      </w:r>
      <w:proofErr w:type="spellStart"/>
      <w:r w:rsidR="00FD2C19">
        <w:t>bullet</w:t>
      </w:r>
      <w:proofErr w:type="spellEnd"/>
      <w:r w:rsidR="00391745">
        <w:t xml:space="preserve"> als volgt gewijzigd: </w:t>
      </w:r>
    </w:p>
    <w:p w:rsidR="00C93243" w:rsidP="00175648" w:rsidRDefault="00391745" w14:paraId="42692C6B" w14:textId="36DBD076">
      <w:pPr>
        <w:pStyle w:val="Lijstalinea"/>
        <w:numPr>
          <w:ilvl w:val="2"/>
          <w:numId w:val="33"/>
        </w:numPr>
      </w:pPr>
      <w:r>
        <w:t xml:space="preserve">na ‘Artikel 2.89’ wordt ‘, eerste lid,’ toegevoegd. </w:t>
      </w:r>
    </w:p>
    <w:p w:rsidRPr="00CD0310" w:rsidR="00C93243" w:rsidP="00175648" w:rsidRDefault="00391745" w14:paraId="6C41A1A4" w14:textId="20915910">
      <w:pPr>
        <w:pStyle w:val="Lijstalinea"/>
        <w:numPr>
          <w:ilvl w:val="2"/>
          <w:numId w:val="33"/>
        </w:numPr>
      </w:pPr>
      <w:r>
        <w:t>Het woord ‘</w:t>
      </w:r>
      <w:proofErr w:type="spellStart"/>
      <w:r>
        <w:t>schoolondersteuningsprofiel</w:t>
      </w:r>
      <w:proofErr w:type="spellEnd"/>
      <w:r>
        <w:t>’ wordt vervangen door ‘</w:t>
      </w:r>
      <w:r w:rsidRPr="00C93243">
        <w:rPr>
          <w:szCs w:val="18"/>
        </w:rPr>
        <w:t>ondersteuningsaanbod van de school.’.</w:t>
      </w:r>
    </w:p>
    <w:p w:rsidRPr="00C93243" w:rsidR="00CD0310" w:rsidP="00175648" w:rsidRDefault="00CD0310" w14:paraId="035D4051" w14:textId="72F3055A">
      <w:pPr>
        <w:pStyle w:val="Lijstalinea"/>
        <w:numPr>
          <w:ilvl w:val="2"/>
          <w:numId w:val="33"/>
        </w:numPr>
      </w:pPr>
      <w:r>
        <w:rPr>
          <w:szCs w:val="18"/>
        </w:rPr>
        <w:t xml:space="preserve">Na ‘ondersteuningsaanbod van de school’ wordt een voetnoot ingevoegd, luidende: </w:t>
      </w:r>
      <w:r w:rsidRPr="00D155E1">
        <w:rPr>
          <w:szCs w:val="18"/>
        </w:rPr>
        <w:t>Zie voor begripsbepalingen artikel 1.1 WVO 2020</w:t>
      </w:r>
      <w:r>
        <w:rPr>
          <w:szCs w:val="18"/>
        </w:rPr>
        <w:t>.</w:t>
      </w:r>
    </w:p>
    <w:p w:rsidR="005564A0" w:rsidP="00175648" w:rsidRDefault="00391745" w14:paraId="6C6C89B9" w14:textId="70214B46">
      <w:pPr>
        <w:pStyle w:val="Lijstalinea"/>
        <w:numPr>
          <w:ilvl w:val="1"/>
          <w:numId w:val="33"/>
        </w:numPr>
      </w:pPr>
      <w:r>
        <w:t>Blok SKA2.Uitvoering en kwaliteitscultuur,</w:t>
      </w:r>
      <w:r w:rsidRPr="00F57D2D">
        <w:t xml:space="preserve"> </w:t>
      </w:r>
      <w:r>
        <w:t xml:space="preserve">kopje Wettelijke vereisten wordt als volgt gewijzigd: </w:t>
      </w:r>
    </w:p>
    <w:p w:rsidR="00043025" w:rsidP="00175648" w:rsidRDefault="00CD0310" w14:paraId="2A2613FD" w14:textId="77777777">
      <w:pPr>
        <w:pStyle w:val="Lijstalinea"/>
        <w:numPr>
          <w:ilvl w:val="2"/>
          <w:numId w:val="33"/>
        </w:numPr>
      </w:pPr>
      <w:r>
        <w:t xml:space="preserve">De twaalfde </w:t>
      </w:r>
      <w:proofErr w:type="spellStart"/>
      <w:r>
        <w:t>bullet</w:t>
      </w:r>
      <w:proofErr w:type="spellEnd"/>
      <w:r>
        <w:t xml:space="preserve"> </w:t>
      </w:r>
      <w:r w:rsidR="00043025">
        <w:t>vervalt.</w:t>
      </w:r>
    </w:p>
    <w:p w:rsidR="00050A2F" w:rsidP="00175648" w:rsidRDefault="00043025" w14:paraId="393DE77A" w14:textId="288FCA47">
      <w:pPr>
        <w:pStyle w:val="Lijstalinea"/>
        <w:numPr>
          <w:ilvl w:val="2"/>
          <w:numId w:val="33"/>
        </w:numPr>
      </w:pPr>
      <w:r>
        <w:t xml:space="preserve"> </w:t>
      </w:r>
      <w:r w:rsidR="00050A2F">
        <w:t>Na de dertiende</w:t>
      </w:r>
      <w:r w:rsidR="00DE333D">
        <w:t xml:space="preserve"> </w:t>
      </w:r>
      <w:proofErr w:type="spellStart"/>
      <w:r w:rsidR="00CD0310">
        <w:t>bullet</w:t>
      </w:r>
      <w:proofErr w:type="spellEnd"/>
      <w:r w:rsidR="00CD0310">
        <w:t xml:space="preserve"> </w:t>
      </w:r>
      <w:r w:rsidR="00DE333D">
        <w:t xml:space="preserve">(nieuw) </w:t>
      </w:r>
      <w:r w:rsidR="00050A2F">
        <w:t xml:space="preserve">wordt een nieuwe </w:t>
      </w:r>
      <w:proofErr w:type="spellStart"/>
      <w:r w:rsidR="00050A2F">
        <w:t>bullet</w:t>
      </w:r>
      <w:proofErr w:type="spellEnd"/>
      <w:r w:rsidR="00050A2F">
        <w:t xml:space="preserve"> ingevoegd,</w:t>
      </w:r>
      <w:r w:rsidR="00CD0310">
        <w:t xml:space="preserve"> luiden</w:t>
      </w:r>
      <w:r w:rsidR="00050A2F">
        <w:t>de</w:t>
      </w:r>
      <w:r w:rsidR="00391745">
        <w:t xml:space="preserve">: </w:t>
      </w:r>
    </w:p>
    <w:p w:rsidRPr="00CD0310" w:rsidR="00C93243" w:rsidP="00175648" w:rsidRDefault="00391745" w14:paraId="0CAB95CB" w14:textId="2F4FD60B">
      <w:pPr>
        <w:pStyle w:val="Lijstalinea"/>
        <w:numPr>
          <w:ilvl w:val="3"/>
          <w:numId w:val="33"/>
        </w:numPr>
      </w:pPr>
      <w:r>
        <w:t xml:space="preserve">Artikel 2.92, eerste lid en tweede lid, onder b, WVO 2020: Het bestuur stelt jaarlijks de schoolgids vast waarin de basisondersteuningsvoorzieningen en </w:t>
      </w:r>
      <w:r w:rsidRPr="0066571C">
        <w:t>het ondersteuningsaanbod van de school</w:t>
      </w:r>
      <w:r>
        <w:t xml:space="preserve"> zijn beschreven.</w:t>
      </w:r>
    </w:p>
    <w:p w:rsidRPr="005564A0" w:rsidR="00CD0310" w:rsidP="00175648" w:rsidRDefault="00CD0310" w14:paraId="505A754F" w14:textId="6DD10FCF">
      <w:pPr>
        <w:pStyle w:val="Lijstalinea"/>
        <w:numPr>
          <w:ilvl w:val="2"/>
          <w:numId w:val="33"/>
        </w:numPr>
      </w:pPr>
      <w:r>
        <w:t xml:space="preserve">In de </w:t>
      </w:r>
      <w:r w:rsidR="00DE333D">
        <w:t xml:space="preserve">veertiende </w:t>
      </w:r>
      <w:proofErr w:type="spellStart"/>
      <w:r>
        <w:t>bullet</w:t>
      </w:r>
      <w:proofErr w:type="spellEnd"/>
      <w:r>
        <w:t xml:space="preserve"> </w:t>
      </w:r>
      <w:r w:rsidR="00DE333D">
        <w:t xml:space="preserve">(nieuw) </w:t>
      </w:r>
      <w:r>
        <w:t xml:space="preserve">wordt na ‘ondersteuningsaanbod van de school’ een voetnoot ingevoegd, luidende: </w:t>
      </w:r>
      <w:r w:rsidRPr="00CD0310">
        <w:t xml:space="preserve">Zie voor begripsbepalingen artikel 1.1 WVO 2020: </w:t>
      </w:r>
      <w:r w:rsidRPr="00CD0310">
        <w:rPr>
          <w:i/>
          <w:iCs/>
        </w:rPr>
        <w:t>basisondersteuningsvoorzieningen</w:t>
      </w:r>
      <w:r w:rsidRPr="00CD0310">
        <w:t xml:space="preserve">: voorzieningen voor leerlingen met een ondersteuningsbehoefte die op alle vestigingen van scholen behorend tot een samenwerkingsverband aanwezig zijn; </w:t>
      </w:r>
      <w:r w:rsidRPr="00CD0310">
        <w:rPr>
          <w:i/>
          <w:iCs/>
        </w:rPr>
        <w:t>ondersteuningsaanbod van de school</w:t>
      </w:r>
      <w:r w:rsidRPr="00CD0310">
        <w:t>: een beschrijving van de voorzieningen die zijn getroffen voor leerlingen die extra ondersteuning behoeven.</w:t>
      </w:r>
    </w:p>
    <w:p w:rsidRPr="00C93243" w:rsidR="005564A0" w:rsidP="00175648" w:rsidRDefault="005564A0" w14:paraId="402CE64F" w14:textId="41838208">
      <w:pPr>
        <w:pStyle w:val="Lijstalinea"/>
        <w:numPr>
          <w:ilvl w:val="2"/>
          <w:numId w:val="33"/>
        </w:numPr>
      </w:pPr>
      <w:r w:rsidRPr="00166387">
        <w:rPr>
          <w:szCs w:val="18"/>
        </w:rPr>
        <w:t xml:space="preserve">In de </w:t>
      </w:r>
      <w:r w:rsidR="00043025">
        <w:rPr>
          <w:szCs w:val="18"/>
        </w:rPr>
        <w:t>zeventiende</w:t>
      </w:r>
      <w:r w:rsidRPr="00166387" w:rsidR="00043025">
        <w:rPr>
          <w:szCs w:val="18"/>
        </w:rPr>
        <w:t xml:space="preserve"> </w:t>
      </w:r>
      <w:proofErr w:type="spellStart"/>
      <w:r w:rsidRPr="00166387">
        <w:rPr>
          <w:szCs w:val="18"/>
        </w:rPr>
        <w:t>bullet</w:t>
      </w:r>
      <w:proofErr w:type="spellEnd"/>
      <w:r w:rsidR="00043025">
        <w:rPr>
          <w:szCs w:val="18"/>
        </w:rPr>
        <w:t xml:space="preserve"> (nieuw)</w:t>
      </w:r>
      <w:r w:rsidRPr="00166387">
        <w:rPr>
          <w:szCs w:val="18"/>
        </w:rPr>
        <w:t xml:space="preserve"> wordt de tekst: ‘A</w:t>
      </w:r>
      <w:r w:rsidRPr="00B03CAF">
        <w:t>rtikel 7.20 en artikel 7.37a WVO 2020</w:t>
      </w:r>
      <w:r>
        <w:t xml:space="preserve">’ </w:t>
      </w:r>
      <w:r w:rsidR="00CD0310">
        <w:t>vervangen door</w:t>
      </w:r>
      <w:r>
        <w:t>:</w:t>
      </w:r>
      <w:r w:rsidRPr="00166387">
        <w:t xml:space="preserve"> ‘Artikel 7.3, artikel 7.3a, artikel 7.20 en artikel 7.37a WVO 2020</w:t>
      </w:r>
      <w:r>
        <w:t>’.</w:t>
      </w:r>
    </w:p>
    <w:p w:rsidR="00C93243" w:rsidP="00175648" w:rsidRDefault="00391745" w14:paraId="492144A3" w14:textId="77777777">
      <w:pPr>
        <w:pStyle w:val="Lijstalinea"/>
        <w:numPr>
          <w:ilvl w:val="1"/>
          <w:numId w:val="33"/>
        </w:numPr>
      </w:pPr>
      <w:r>
        <w:t>Blok SKA3.Evaluatie, verantwoording en dialoog,</w:t>
      </w:r>
      <w:r w:rsidRPr="00F57D2D">
        <w:t xml:space="preserve"> </w:t>
      </w:r>
      <w:r>
        <w:t>kopje Wettelijke vereisten wordt als volgt gewijzigd:</w:t>
      </w:r>
    </w:p>
    <w:p w:rsidR="00CD0310" w:rsidP="00175648" w:rsidRDefault="00391745" w14:paraId="7B285CDE" w14:textId="63FB4586">
      <w:pPr>
        <w:pStyle w:val="Lijstalinea"/>
        <w:numPr>
          <w:ilvl w:val="2"/>
          <w:numId w:val="33"/>
        </w:numPr>
      </w:pPr>
      <w:r>
        <w:t xml:space="preserve">Na de achtste </w:t>
      </w:r>
      <w:proofErr w:type="spellStart"/>
      <w:r>
        <w:t>bullet</w:t>
      </w:r>
      <w:proofErr w:type="spellEnd"/>
      <w:r>
        <w:t xml:space="preserve"> wordt een </w:t>
      </w:r>
      <w:proofErr w:type="spellStart"/>
      <w:r>
        <w:t>bullet</w:t>
      </w:r>
      <w:proofErr w:type="spellEnd"/>
      <w:r>
        <w:t xml:space="preserve"> ingevoegd</w:t>
      </w:r>
      <w:r w:rsidR="00CD0310">
        <w:t>, luidende</w:t>
      </w:r>
      <w:r>
        <w:t xml:space="preserve">: </w:t>
      </w:r>
    </w:p>
    <w:p w:rsidRPr="00C93243" w:rsidR="00C93243" w:rsidP="00175648" w:rsidRDefault="00391745" w14:paraId="79F31CFB" w14:textId="57B396D5">
      <w:pPr>
        <w:pStyle w:val="Lijstalinea"/>
        <w:numPr>
          <w:ilvl w:val="4"/>
          <w:numId w:val="33"/>
        </w:numPr>
      </w:pPr>
      <w:r w:rsidRPr="00C93243">
        <w:rPr>
          <w:szCs w:val="18"/>
        </w:rPr>
        <w:t xml:space="preserve">Artikel 11, eerste lid, onder r, WMS: Het bestuur stelt de </w:t>
      </w:r>
      <w:r w:rsidR="00C35ED8">
        <w:rPr>
          <w:szCs w:val="18"/>
        </w:rPr>
        <w:t>(G)</w:t>
      </w:r>
      <w:r w:rsidRPr="00C93243">
        <w:rPr>
          <w:szCs w:val="18"/>
        </w:rPr>
        <w:t>MR in de gelegenheid om advies uit te brengen over vaststelling of wijziging van het ondersteuningsaanbod van de school, zoals vastgelegd in de schoolgids.</w:t>
      </w:r>
    </w:p>
    <w:p w:rsidR="00CD0310" w:rsidP="00175648" w:rsidRDefault="00391745" w14:paraId="09660D52" w14:textId="3C7E58B2">
      <w:pPr>
        <w:pStyle w:val="Lijstalinea"/>
        <w:numPr>
          <w:ilvl w:val="2"/>
          <w:numId w:val="33"/>
        </w:numPr>
      </w:pPr>
      <w:r>
        <w:t xml:space="preserve">Na de </w:t>
      </w:r>
      <w:r w:rsidR="00CD0310">
        <w:t xml:space="preserve">twaalfde </w:t>
      </w:r>
      <w:proofErr w:type="spellStart"/>
      <w:r>
        <w:t>bullet</w:t>
      </w:r>
      <w:proofErr w:type="spellEnd"/>
      <w:r>
        <w:t xml:space="preserve"> </w:t>
      </w:r>
      <w:r w:rsidR="002878A1">
        <w:t xml:space="preserve">(nieuw) </w:t>
      </w:r>
      <w:r>
        <w:t xml:space="preserve">wordt een </w:t>
      </w:r>
      <w:proofErr w:type="spellStart"/>
      <w:r>
        <w:t>bullet</w:t>
      </w:r>
      <w:proofErr w:type="spellEnd"/>
      <w:r>
        <w:t xml:space="preserve"> ingevoegd</w:t>
      </w:r>
      <w:r w:rsidR="00CD0310">
        <w:t>, luidende</w:t>
      </w:r>
      <w:r>
        <w:t xml:space="preserve">: </w:t>
      </w:r>
    </w:p>
    <w:p w:rsidRPr="00FE0CDD" w:rsidR="00391745" w:rsidP="00175648" w:rsidRDefault="00391745" w14:paraId="1C75B8EE" w14:textId="678EC069">
      <w:pPr>
        <w:pStyle w:val="Lijstalinea"/>
        <w:numPr>
          <w:ilvl w:val="4"/>
          <w:numId w:val="33"/>
        </w:numPr>
      </w:pPr>
      <w:r>
        <w:t xml:space="preserve">Artikel 2.92a WVO 2020: </w:t>
      </w:r>
      <w:r w:rsidRPr="00C93243">
        <w:rPr>
          <w:szCs w:val="18"/>
        </w:rPr>
        <w:t xml:space="preserve">Het bestuur beschrijft op algemene wijze in de schoolgids in welke mate de inbreng van leerlingen invloed heeft gehad op de vaststelling van de basisondersteuningsvoorzieningen en het ondersteuningsaanbod van de school. </w:t>
      </w:r>
    </w:p>
    <w:p w:rsidR="00391745" w:rsidP="00391745" w:rsidRDefault="00391745" w14:paraId="39FC80B7" w14:textId="77777777"/>
    <w:p w:rsidR="0049307C" w:rsidRDefault="0049307C" w14:paraId="506A7D84" w14:textId="55466318">
      <w:pPr>
        <w:spacing w:after="200" w:line="276" w:lineRule="auto"/>
      </w:pPr>
      <w:r>
        <w:br w:type="page"/>
      </w:r>
    </w:p>
    <w:p w:rsidRPr="007E58DA" w:rsidR="003C7519" w:rsidP="007E58DA" w:rsidRDefault="003C7519" w14:paraId="0DC7BC55" w14:textId="6C9A6916">
      <w:pPr>
        <w:pStyle w:val="Kop3"/>
        <w:rPr>
          <w:sz w:val="18"/>
          <w:szCs w:val="18"/>
        </w:rPr>
      </w:pPr>
      <w:r w:rsidRPr="007E58DA">
        <w:rPr>
          <w:sz w:val="18"/>
          <w:szCs w:val="18"/>
        </w:rPr>
        <w:lastRenderedPageBreak/>
        <w:t>Artikel V</w:t>
      </w:r>
    </w:p>
    <w:p w:rsidR="003C7519" w:rsidP="00F7231C" w:rsidRDefault="003C7519" w14:paraId="768802CD" w14:textId="77777777"/>
    <w:p w:rsidR="00880CC1" w:rsidP="00880CC1" w:rsidRDefault="00880CC1" w14:paraId="244E14B9" w14:textId="2E5E8175">
      <w:bookmarkStart w:name="_Hlk169072702" w:id="20"/>
      <w:r>
        <w:t>Dit besluit treedt in werking met ingang van 1 augustus 202</w:t>
      </w:r>
      <w:r w:rsidR="008B1178">
        <w:t>5</w:t>
      </w:r>
      <w:r>
        <w:t>.</w:t>
      </w:r>
      <w:r w:rsidRPr="00A6667C">
        <w:t xml:space="preserve"> Indien de Staatscourant waarin </w:t>
      </w:r>
      <w:r>
        <w:t>dit besluit</w:t>
      </w:r>
      <w:r w:rsidRPr="00A6667C">
        <w:t xml:space="preserve"> wordt geplaatst, wordt </w:t>
      </w:r>
      <w:r w:rsidRPr="00BE45A1">
        <w:t>uitgegeven na 31 juli 202</w:t>
      </w:r>
      <w:r w:rsidRPr="00BE45A1" w:rsidR="008B1178">
        <w:t>5</w:t>
      </w:r>
      <w:r w:rsidRPr="00BE45A1">
        <w:t>,</w:t>
      </w:r>
      <w:r w:rsidRPr="00A6667C">
        <w:t xml:space="preserve"> treedt </w:t>
      </w:r>
      <w:r>
        <w:t>het</w:t>
      </w:r>
      <w:r w:rsidRPr="00A6667C">
        <w:t xml:space="preserve"> in werking met ingang van de dag na de datum van uitgifte va</w:t>
      </w:r>
      <w:r>
        <w:t>n</w:t>
      </w:r>
      <w:r w:rsidRPr="00A6667C">
        <w:t xml:space="preserve"> de Staatscourant waarin </w:t>
      </w:r>
      <w:r>
        <w:t>het</w:t>
      </w:r>
      <w:r w:rsidRPr="00A6667C">
        <w:t xml:space="preserve"> wordt geplaatst, en werkt </w:t>
      </w:r>
      <w:r>
        <w:t>het</w:t>
      </w:r>
      <w:r w:rsidRPr="00A6667C">
        <w:t xml:space="preserve"> terug tot en met </w:t>
      </w:r>
      <w:r>
        <w:t>1 augustus 202</w:t>
      </w:r>
      <w:r w:rsidR="008B1178">
        <w:t>5</w:t>
      </w:r>
      <w:r w:rsidRPr="00A6667C">
        <w:t>.</w:t>
      </w:r>
    </w:p>
    <w:p w:rsidR="003C7519" w:rsidP="00F7231C" w:rsidRDefault="003C7519" w14:paraId="7BDE1860" w14:textId="77777777"/>
    <w:p w:rsidR="008B7762" w:rsidP="00F7231C" w:rsidRDefault="008B7762" w14:paraId="6E4DCDC2" w14:textId="77777777"/>
    <w:bookmarkEnd w:id="20"/>
    <w:p w:rsidR="003C7519" w:rsidP="00F7231C" w:rsidRDefault="003C7519" w14:paraId="270CB1BC" w14:textId="7F0CA2CA">
      <w:r>
        <w:t>Dit besluit zal met de toelichting in de Staatscourant worden geplaatst.</w:t>
      </w:r>
    </w:p>
    <w:p w:rsidR="003C7519" w:rsidP="00F7231C" w:rsidRDefault="003C7519" w14:paraId="57459EC2" w14:textId="77777777"/>
    <w:p w:rsidR="00DF3747" w:rsidP="00F7231C" w:rsidRDefault="00DF3747" w14:paraId="6A29A098" w14:textId="77777777"/>
    <w:p w:rsidR="00DF3747" w:rsidP="00F7231C" w:rsidRDefault="00DF3747" w14:paraId="38BD76B7" w14:textId="77777777"/>
    <w:p w:rsidR="003C7519" w:rsidP="00F7231C" w:rsidRDefault="003C7519" w14:paraId="0003DB18" w14:textId="32FF802C">
      <w:r>
        <w:t>De Minister van Onderwijs, Cultuur en Wetenschap,</w:t>
      </w:r>
    </w:p>
    <w:p w:rsidR="003C7519" w:rsidP="00F7231C" w:rsidRDefault="003C7519" w14:paraId="31648A2D" w14:textId="77777777"/>
    <w:p w:rsidR="003C7519" w:rsidP="00F7231C" w:rsidRDefault="003C7519" w14:paraId="509D603B" w14:textId="77777777"/>
    <w:p w:rsidR="003C7519" w:rsidP="00F7231C" w:rsidRDefault="003C7519" w14:paraId="46FC6D1A" w14:textId="77777777"/>
    <w:p w:rsidR="006504B8" w:rsidP="00DF3747" w:rsidRDefault="008B1178" w14:paraId="62360718" w14:textId="77FC8FEF">
      <w:proofErr w:type="spellStart"/>
      <w:r>
        <w:t>Eppo</w:t>
      </w:r>
      <w:proofErr w:type="spellEnd"/>
      <w:r>
        <w:t xml:space="preserve"> Bruins</w:t>
      </w:r>
    </w:p>
    <w:p w:rsidR="006504B8" w:rsidRDefault="006504B8" w14:paraId="1DAD49E9" w14:textId="77777777">
      <w:pPr>
        <w:spacing w:after="200" w:line="276" w:lineRule="auto"/>
      </w:pPr>
    </w:p>
    <w:p w:rsidR="00DF3747" w:rsidRDefault="00DF3747" w14:paraId="15BD9D28" w14:textId="77777777">
      <w:pPr>
        <w:spacing w:after="200" w:line="276" w:lineRule="auto"/>
      </w:pPr>
    </w:p>
    <w:p w:rsidR="006504B8" w:rsidRDefault="006504B8" w14:paraId="77ABFD8D" w14:textId="78D77865">
      <w:pPr>
        <w:spacing w:after="200" w:line="276" w:lineRule="auto"/>
      </w:pPr>
      <w:r>
        <w:t>D</w:t>
      </w:r>
      <w:r w:rsidRPr="006504B8">
        <w:t xml:space="preserve">e Staatssecretaris </w:t>
      </w:r>
      <w:r w:rsidR="00FC438C">
        <w:t>van Onderwijs, Cultuur en Wetenschap</w:t>
      </w:r>
      <w:r w:rsidR="00DF3747">
        <w:t>,</w:t>
      </w:r>
    </w:p>
    <w:p w:rsidR="006504B8" w:rsidRDefault="006504B8" w14:paraId="575FEC91" w14:textId="77777777">
      <w:pPr>
        <w:spacing w:after="200" w:line="276" w:lineRule="auto"/>
      </w:pPr>
    </w:p>
    <w:p w:rsidRPr="006504B8" w:rsidR="006504B8" w:rsidRDefault="006504B8" w14:paraId="1F01BE3B" w14:textId="3BF34B94">
      <w:pPr>
        <w:spacing w:after="200" w:line="276" w:lineRule="auto"/>
        <w:sectPr w:rsidRPr="006504B8" w:rsidR="006504B8">
          <w:pgSz w:w="11906" w:h="16838"/>
          <w:pgMar w:top="1417" w:right="1417" w:bottom="1417" w:left="1417" w:header="708" w:footer="708" w:gutter="0"/>
          <w:cols w:space="708"/>
          <w:docGrid w:linePitch="360"/>
        </w:sectPr>
      </w:pPr>
      <w:r>
        <w:t>Mariëlle Paul</w:t>
      </w:r>
    </w:p>
    <w:p w:rsidR="003C7519" w:rsidP="00C85DC1" w:rsidRDefault="003C7519" w14:paraId="07FC60B8" w14:textId="62C84F5E">
      <w:pPr>
        <w:spacing w:after="200" w:line="276" w:lineRule="auto"/>
      </w:pPr>
      <w:r>
        <w:rPr>
          <w:b/>
          <w:bCs/>
        </w:rPr>
        <w:lastRenderedPageBreak/>
        <w:t>Toelichting</w:t>
      </w:r>
    </w:p>
    <w:p w:rsidRPr="00255F37" w:rsidR="00DF3747" w:rsidP="00DF3747" w:rsidRDefault="007027FC" w14:paraId="1A65BC36" w14:textId="683A8FBE">
      <w:pPr>
        <w:spacing w:line="240" w:lineRule="auto"/>
        <w:rPr>
          <w:szCs w:val="18"/>
        </w:rPr>
      </w:pPr>
      <w:r w:rsidRPr="00FC0B75">
        <w:rPr>
          <w:szCs w:val="18"/>
        </w:rPr>
        <w:t xml:space="preserve">Het grootste deel van </w:t>
      </w:r>
      <w:r>
        <w:rPr>
          <w:szCs w:val="18"/>
        </w:rPr>
        <w:t xml:space="preserve">de met dit besluit aangebrachte </w:t>
      </w:r>
      <w:r w:rsidRPr="00FC0B75">
        <w:rPr>
          <w:szCs w:val="18"/>
        </w:rPr>
        <w:t>wijzigingen in de onderzoekskaders voor funderend onderwijs, mbo en opleidingen educatie</w:t>
      </w:r>
      <w:r>
        <w:rPr>
          <w:szCs w:val="18"/>
        </w:rPr>
        <w:t>,</w:t>
      </w:r>
      <w:r w:rsidRPr="00FC0B75">
        <w:rPr>
          <w:szCs w:val="18"/>
        </w:rPr>
        <w:t xml:space="preserve"> </w:t>
      </w:r>
      <w:r>
        <w:rPr>
          <w:szCs w:val="18"/>
        </w:rPr>
        <w:t>betreft</w:t>
      </w:r>
      <w:r w:rsidRPr="00FC0B75">
        <w:rPr>
          <w:szCs w:val="18"/>
        </w:rPr>
        <w:t xml:space="preserve"> zogenaamde ‘technische’ wijzigingen. Daarbij gaat het om correctie</w:t>
      </w:r>
      <w:r>
        <w:rPr>
          <w:szCs w:val="18"/>
        </w:rPr>
        <w:t>s</w:t>
      </w:r>
      <w:r w:rsidRPr="00FC0B75">
        <w:rPr>
          <w:szCs w:val="18"/>
        </w:rPr>
        <w:t xml:space="preserve"> van onvolkomenheden, zoals verschrijvingen in nummering van wetsartikelen </w:t>
      </w:r>
      <w:r>
        <w:rPr>
          <w:szCs w:val="18"/>
        </w:rPr>
        <w:t>of</w:t>
      </w:r>
      <w:r w:rsidRPr="00FC0B75">
        <w:rPr>
          <w:szCs w:val="18"/>
        </w:rPr>
        <w:t xml:space="preserve"> verbetering van de parafrasering van wetsartikelen. Daarnaast zijn er enkele inhoudelijke wijzigingen als gevolg van wijzigingen in wet- en regelgeving </w:t>
      </w:r>
      <w:r>
        <w:rPr>
          <w:szCs w:val="18"/>
        </w:rPr>
        <w:t xml:space="preserve">die </w:t>
      </w:r>
      <w:r w:rsidRPr="00FC0B75">
        <w:rPr>
          <w:szCs w:val="18"/>
        </w:rPr>
        <w:t>in de periode</w:t>
      </w:r>
      <w:r>
        <w:rPr>
          <w:szCs w:val="18"/>
        </w:rPr>
        <w:t xml:space="preserve"> van</w:t>
      </w:r>
      <w:r w:rsidRPr="00FC0B75">
        <w:rPr>
          <w:szCs w:val="18"/>
        </w:rPr>
        <w:t xml:space="preserve"> 1 augustus 2024 tot </w:t>
      </w:r>
      <w:r>
        <w:rPr>
          <w:szCs w:val="18"/>
        </w:rPr>
        <w:t xml:space="preserve">en met </w:t>
      </w:r>
      <w:r w:rsidRPr="00FC0B75">
        <w:rPr>
          <w:szCs w:val="18"/>
        </w:rPr>
        <w:t>1 augustus 2025 van kracht zijn geworden</w:t>
      </w:r>
      <w:r>
        <w:rPr>
          <w:szCs w:val="18"/>
        </w:rPr>
        <w:t xml:space="preserve"> of, ten tijde van de vaststelling van dit besluit, nog van krachten moeten worden</w:t>
      </w:r>
      <w:r w:rsidRPr="00FC0B75">
        <w:rPr>
          <w:szCs w:val="18"/>
        </w:rPr>
        <w:t xml:space="preserve">. </w:t>
      </w:r>
      <w:r>
        <w:rPr>
          <w:szCs w:val="18"/>
        </w:rPr>
        <w:t>T</w:t>
      </w:r>
      <w:r w:rsidRPr="00FC0B75">
        <w:rPr>
          <w:szCs w:val="18"/>
        </w:rPr>
        <w:t xml:space="preserve">ot slot zijn er </w:t>
      </w:r>
      <w:r>
        <w:rPr>
          <w:szCs w:val="18"/>
        </w:rPr>
        <w:t xml:space="preserve">enkele andere </w:t>
      </w:r>
      <w:r w:rsidRPr="00FC0B75">
        <w:rPr>
          <w:szCs w:val="18"/>
        </w:rPr>
        <w:t>inhoudelijke wijzigingen die te maken hebben met aanpassing</w:t>
      </w:r>
      <w:r>
        <w:rPr>
          <w:szCs w:val="18"/>
        </w:rPr>
        <w:t>en</w:t>
      </w:r>
      <w:r w:rsidRPr="00FC0B75">
        <w:rPr>
          <w:szCs w:val="18"/>
        </w:rPr>
        <w:t xml:space="preserve"> van de werkwijze van de inspectie. </w:t>
      </w:r>
      <w:r>
        <w:rPr>
          <w:szCs w:val="18"/>
        </w:rPr>
        <w:t>De belangrijkste inhoudelijke wijzigingen lichten wij hierna toe. Het betreft:</w:t>
      </w:r>
    </w:p>
    <w:p w:rsidRPr="00255F37" w:rsidR="00DF3747" w:rsidP="00DF3747" w:rsidRDefault="00DF3747" w14:paraId="4BF22E05" w14:textId="77777777">
      <w:pPr>
        <w:spacing w:line="240" w:lineRule="auto"/>
        <w:rPr>
          <w:szCs w:val="18"/>
        </w:rPr>
      </w:pPr>
    </w:p>
    <w:p w:rsidRPr="00255F37" w:rsidR="00DF3747" w:rsidP="00175648" w:rsidRDefault="00DF3747" w14:paraId="24DC5DD2" w14:textId="49B20441">
      <w:pPr>
        <w:pStyle w:val="Lijstalinea"/>
        <w:numPr>
          <w:ilvl w:val="0"/>
          <w:numId w:val="7"/>
        </w:numPr>
        <w:spacing w:line="240" w:lineRule="auto"/>
        <w:rPr>
          <w:szCs w:val="18"/>
        </w:rPr>
      </w:pPr>
      <w:r w:rsidRPr="00255F37">
        <w:rPr>
          <w:szCs w:val="18"/>
        </w:rPr>
        <w:t>Beoordeling van de standaard Basisvaardigheden (standaard OP0)</w:t>
      </w:r>
      <w:r w:rsidR="00B92930">
        <w:rPr>
          <w:szCs w:val="18"/>
        </w:rPr>
        <w:t xml:space="preserve"> (alle sectoren)</w:t>
      </w:r>
    </w:p>
    <w:p w:rsidR="00DF3747" w:rsidP="00175648" w:rsidRDefault="00DF3747" w14:paraId="3507F943" w14:textId="77777777">
      <w:pPr>
        <w:pStyle w:val="Lijstalinea"/>
        <w:numPr>
          <w:ilvl w:val="0"/>
          <w:numId w:val="7"/>
        </w:numPr>
        <w:spacing w:line="240" w:lineRule="auto"/>
        <w:rPr>
          <w:szCs w:val="18"/>
        </w:rPr>
      </w:pPr>
      <w:r>
        <w:rPr>
          <w:szCs w:val="18"/>
        </w:rPr>
        <w:t xml:space="preserve">Het vervallen van het </w:t>
      </w:r>
      <w:proofErr w:type="spellStart"/>
      <w:r>
        <w:rPr>
          <w:szCs w:val="18"/>
        </w:rPr>
        <w:t>schoolondersteuningsprofiel</w:t>
      </w:r>
      <w:proofErr w:type="spellEnd"/>
      <w:r>
        <w:rPr>
          <w:szCs w:val="18"/>
        </w:rPr>
        <w:t xml:space="preserve"> (po, vo, (v)</w:t>
      </w:r>
      <w:proofErr w:type="spellStart"/>
      <w:r>
        <w:rPr>
          <w:szCs w:val="18"/>
        </w:rPr>
        <w:t>so</w:t>
      </w:r>
      <w:proofErr w:type="spellEnd"/>
      <w:r>
        <w:rPr>
          <w:szCs w:val="18"/>
        </w:rPr>
        <w:t>)</w:t>
      </w:r>
    </w:p>
    <w:p w:rsidRPr="000E0205" w:rsidR="00DF3747" w:rsidP="00175648" w:rsidRDefault="00DF3747" w14:paraId="0DF24D1E" w14:textId="77777777">
      <w:pPr>
        <w:pStyle w:val="Lijstalinea"/>
        <w:numPr>
          <w:ilvl w:val="0"/>
          <w:numId w:val="7"/>
        </w:numPr>
        <w:spacing w:line="240" w:lineRule="auto"/>
      </w:pPr>
      <w:r>
        <w:t>Toevoeging hoor-recht voor leerlingen over hun ontwikkelingsperspectief (po, vo, (v)</w:t>
      </w:r>
      <w:proofErr w:type="spellStart"/>
      <w:r>
        <w:t>so</w:t>
      </w:r>
      <w:proofErr w:type="spellEnd"/>
      <w:r>
        <w:t>)</w:t>
      </w:r>
    </w:p>
    <w:p w:rsidRPr="00255F37" w:rsidR="00DF3747" w:rsidP="00175648" w:rsidRDefault="00DF3747" w14:paraId="23854035" w14:textId="3882FB86">
      <w:pPr>
        <w:pStyle w:val="Lijstalinea"/>
        <w:numPr>
          <w:ilvl w:val="0"/>
          <w:numId w:val="7"/>
        </w:numPr>
        <w:spacing w:line="240" w:lineRule="auto"/>
        <w:rPr>
          <w:szCs w:val="18"/>
        </w:rPr>
      </w:pPr>
      <w:r w:rsidRPr="00255F37">
        <w:rPr>
          <w:szCs w:val="18"/>
        </w:rPr>
        <w:t>Toezicht op de aanwezigheid van Verklaringen Omtrent het Gedrag (</w:t>
      </w:r>
      <w:proofErr w:type="spellStart"/>
      <w:r w:rsidRPr="00255F37">
        <w:rPr>
          <w:szCs w:val="18"/>
        </w:rPr>
        <w:t>VOG’s</w:t>
      </w:r>
      <w:proofErr w:type="spellEnd"/>
      <w:r w:rsidRPr="00255F37">
        <w:rPr>
          <w:szCs w:val="18"/>
        </w:rPr>
        <w:t>)</w:t>
      </w:r>
      <w:r w:rsidR="00B92930">
        <w:rPr>
          <w:szCs w:val="18"/>
        </w:rPr>
        <w:t xml:space="preserve"> (alle sectoren)</w:t>
      </w:r>
    </w:p>
    <w:p w:rsidR="00DF3747" w:rsidP="00175648" w:rsidRDefault="00DF3747" w14:paraId="49FCEF98" w14:textId="65BA7677">
      <w:pPr>
        <w:pStyle w:val="Lijstalinea"/>
        <w:numPr>
          <w:ilvl w:val="0"/>
          <w:numId w:val="7"/>
        </w:numPr>
        <w:spacing w:line="240" w:lineRule="auto"/>
        <w:rPr>
          <w:szCs w:val="18"/>
        </w:rPr>
      </w:pPr>
      <w:r w:rsidRPr="00255F37">
        <w:rPr>
          <w:szCs w:val="18"/>
        </w:rPr>
        <w:t xml:space="preserve">Hernoemen </w:t>
      </w:r>
      <w:r>
        <w:rPr>
          <w:szCs w:val="18"/>
        </w:rPr>
        <w:t>v</w:t>
      </w:r>
      <w:r w:rsidRPr="00255F37">
        <w:rPr>
          <w:szCs w:val="18"/>
        </w:rPr>
        <w:t xml:space="preserve">ierjaarlijks onderzoek </w:t>
      </w:r>
      <w:r w:rsidR="00B92930">
        <w:rPr>
          <w:szCs w:val="18"/>
        </w:rPr>
        <w:t>(alle sectoren)</w:t>
      </w:r>
    </w:p>
    <w:p w:rsidR="00B845C6" w:rsidP="00175648" w:rsidRDefault="00DF3747" w14:paraId="76A9B798" w14:textId="6BB616F7">
      <w:pPr>
        <w:pStyle w:val="Lijstalinea"/>
        <w:numPr>
          <w:ilvl w:val="0"/>
          <w:numId w:val="7"/>
        </w:numPr>
        <w:spacing w:line="240" w:lineRule="auto"/>
        <w:rPr>
          <w:szCs w:val="18"/>
        </w:rPr>
      </w:pPr>
      <w:r>
        <w:rPr>
          <w:szCs w:val="18"/>
        </w:rPr>
        <w:t>Toevoeging herziene visie van de inspectie</w:t>
      </w:r>
      <w:r w:rsidR="00B92930">
        <w:rPr>
          <w:szCs w:val="18"/>
        </w:rPr>
        <w:t xml:space="preserve"> (alle sectoren)</w:t>
      </w:r>
    </w:p>
    <w:p w:rsidRPr="00255F37" w:rsidR="00DF3747" w:rsidP="00DF3747" w:rsidRDefault="00DF3747" w14:paraId="66A92CD8" w14:textId="4E65743C">
      <w:pPr>
        <w:spacing w:line="240" w:lineRule="auto"/>
        <w:rPr>
          <w:szCs w:val="18"/>
        </w:rPr>
      </w:pPr>
    </w:p>
    <w:p w:rsidRPr="00255F37" w:rsidR="00DF3747" w:rsidP="00DF3747" w:rsidRDefault="00DF3747" w14:paraId="032A38A8" w14:textId="77777777">
      <w:pPr>
        <w:spacing w:line="240" w:lineRule="auto"/>
        <w:rPr>
          <w:szCs w:val="18"/>
        </w:rPr>
      </w:pPr>
    </w:p>
    <w:p w:rsidRPr="00701969" w:rsidR="00701969" w:rsidP="00175648" w:rsidRDefault="00DF3747" w14:paraId="56573FCA" w14:textId="77777777">
      <w:pPr>
        <w:pStyle w:val="Lijstalinea"/>
        <w:numPr>
          <w:ilvl w:val="0"/>
          <w:numId w:val="60"/>
        </w:numPr>
        <w:spacing w:line="240" w:lineRule="auto"/>
        <w:rPr>
          <w:i/>
          <w:iCs/>
          <w:szCs w:val="18"/>
        </w:rPr>
      </w:pPr>
      <w:r w:rsidRPr="007027FC">
        <w:rPr>
          <w:i/>
          <w:iCs/>
          <w:szCs w:val="18"/>
        </w:rPr>
        <w:t>Beoordeling van de standaard Basisvaardigheden (standaard OP0)</w:t>
      </w:r>
      <w:r w:rsidRPr="007027FC" w:rsidR="00297779">
        <w:rPr>
          <w:i/>
          <w:iCs/>
          <w:szCs w:val="18"/>
        </w:rPr>
        <w:t xml:space="preserve"> (alle sectoren)</w:t>
      </w:r>
      <w:r w:rsidR="00701969">
        <w:rPr>
          <w:i/>
          <w:iCs/>
          <w:szCs w:val="18"/>
        </w:rPr>
        <w:t xml:space="preserve"> </w:t>
      </w:r>
      <w:r w:rsidR="00701969">
        <w:rPr>
          <w:i/>
          <w:iCs/>
          <w:szCs w:val="18"/>
        </w:rPr>
        <w:br/>
      </w:r>
      <w:r w:rsidRPr="00701969">
        <w:rPr>
          <w:szCs w:val="18"/>
        </w:rPr>
        <w:t xml:space="preserve">De inspectie zal vanaf het schooljaar 2025/2026 overgaan tot beoordeling van de standaard Basisvaardigheden (OP0). Deze </w:t>
      </w:r>
      <w:r w:rsidRPr="00701969" w:rsidR="00F63A03">
        <w:rPr>
          <w:szCs w:val="18"/>
        </w:rPr>
        <w:t>krijg</w:t>
      </w:r>
      <w:r w:rsidRPr="00701969">
        <w:rPr>
          <w:szCs w:val="18"/>
        </w:rPr>
        <w:t xml:space="preserve">t vanaf 1 augustus 2025 </w:t>
      </w:r>
      <w:r w:rsidRPr="00701969" w:rsidR="00F63A03">
        <w:rPr>
          <w:szCs w:val="18"/>
        </w:rPr>
        <w:t>een oordeel op het niveau</w:t>
      </w:r>
      <w:r w:rsidRPr="00701969" w:rsidR="003B4710">
        <w:rPr>
          <w:szCs w:val="18"/>
        </w:rPr>
        <w:t xml:space="preserve"> </w:t>
      </w:r>
      <w:r w:rsidRPr="00701969" w:rsidR="00F63A03">
        <w:rPr>
          <w:szCs w:val="18"/>
        </w:rPr>
        <w:t xml:space="preserve">van de standaard </w:t>
      </w:r>
      <w:r w:rsidRPr="00701969" w:rsidR="003B4710">
        <w:rPr>
          <w:szCs w:val="18"/>
        </w:rPr>
        <w:t xml:space="preserve">en </w:t>
      </w:r>
      <w:r w:rsidRPr="00701969" w:rsidR="00F63A03">
        <w:rPr>
          <w:szCs w:val="18"/>
        </w:rPr>
        <w:t>weeg</w:t>
      </w:r>
      <w:r w:rsidRPr="00701969" w:rsidR="003B4710">
        <w:rPr>
          <w:szCs w:val="18"/>
        </w:rPr>
        <w:t xml:space="preserve">t </w:t>
      </w:r>
      <w:r w:rsidRPr="00701969" w:rsidR="00F63A03">
        <w:rPr>
          <w:szCs w:val="18"/>
        </w:rPr>
        <w:t>vanaf die datum</w:t>
      </w:r>
      <w:r w:rsidRPr="00701969">
        <w:rPr>
          <w:szCs w:val="18"/>
        </w:rPr>
        <w:t xml:space="preserve"> mee voor het eindoordeel op school-,</w:t>
      </w:r>
      <w:r w:rsidRPr="00701969" w:rsidR="00013392">
        <w:rPr>
          <w:szCs w:val="18"/>
        </w:rPr>
        <w:t xml:space="preserve"> </w:t>
      </w:r>
      <w:r w:rsidRPr="00701969">
        <w:rPr>
          <w:szCs w:val="18"/>
        </w:rPr>
        <w:t xml:space="preserve">afdelings- of opleidingsniveau. In de onderzoekskaders is </w:t>
      </w:r>
      <w:r w:rsidRPr="00701969" w:rsidR="00BE45A1">
        <w:rPr>
          <w:szCs w:val="18"/>
        </w:rPr>
        <w:t xml:space="preserve">in paragraaf 6.3 </w:t>
      </w:r>
      <w:r w:rsidRPr="00701969">
        <w:rPr>
          <w:szCs w:val="18"/>
        </w:rPr>
        <w:t xml:space="preserve">de gewijzigde rol van de standaard Basisvaardigheden toegelicht en is tevens de normering van de standaard Basisvaardigheden opgenomen. </w:t>
      </w:r>
      <w:r w:rsidRPr="00701969" w:rsidR="00BE45A1">
        <w:rPr>
          <w:szCs w:val="18"/>
        </w:rPr>
        <w:t>Deze houdt in dat wanneer minimaal twee van de drie basisvaardigheden (Taal, Rekenen/wiskunde en Burgerschap) onvoldoende zijn, de standaard als Onvoldoende wordt beoordeeld.</w:t>
      </w:r>
      <w:r w:rsidRPr="00701969">
        <w:rPr>
          <w:szCs w:val="18"/>
        </w:rPr>
        <w:t xml:space="preserve"> </w:t>
      </w:r>
      <w:r w:rsidR="00701969">
        <w:rPr>
          <w:szCs w:val="18"/>
        </w:rPr>
        <w:br/>
      </w:r>
    </w:p>
    <w:p w:rsidRPr="00701969" w:rsidR="00701969" w:rsidP="00175648" w:rsidRDefault="00DF3747" w14:paraId="68C9E40B" w14:textId="77777777">
      <w:pPr>
        <w:pStyle w:val="Lijstalinea"/>
        <w:numPr>
          <w:ilvl w:val="0"/>
          <w:numId w:val="60"/>
        </w:numPr>
        <w:spacing w:line="240" w:lineRule="auto"/>
        <w:rPr>
          <w:i/>
          <w:iCs/>
          <w:szCs w:val="18"/>
        </w:rPr>
      </w:pPr>
      <w:r w:rsidRPr="00701969">
        <w:rPr>
          <w:i/>
          <w:iCs/>
          <w:szCs w:val="18"/>
        </w:rPr>
        <w:t xml:space="preserve">Het vervallen van het </w:t>
      </w:r>
      <w:proofErr w:type="spellStart"/>
      <w:r w:rsidRPr="00701969">
        <w:rPr>
          <w:i/>
          <w:iCs/>
          <w:szCs w:val="18"/>
        </w:rPr>
        <w:t>schoolondersteuningsprofiel</w:t>
      </w:r>
      <w:proofErr w:type="spellEnd"/>
      <w:r w:rsidRPr="00701969">
        <w:rPr>
          <w:i/>
          <w:iCs/>
          <w:szCs w:val="18"/>
        </w:rPr>
        <w:t xml:space="preserve"> (po, vo, (v)</w:t>
      </w:r>
      <w:proofErr w:type="spellStart"/>
      <w:r w:rsidRPr="00701969">
        <w:rPr>
          <w:i/>
          <w:iCs/>
          <w:szCs w:val="18"/>
        </w:rPr>
        <w:t>so</w:t>
      </w:r>
      <w:proofErr w:type="spellEnd"/>
      <w:r w:rsidRPr="00701969">
        <w:rPr>
          <w:i/>
          <w:iCs/>
          <w:szCs w:val="18"/>
        </w:rPr>
        <w:t>)</w:t>
      </w:r>
      <w:r w:rsidR="00701969">
        <w:rPr>
          <w:i/>
          <w:iCs/>
          <w:szCs w:val="18"/>
        </w:rPr>
        <w:t xml:space="preserve"> </w:t>
      </w:r>
      <w:r w:rsidR="00701969">
        <w:rPr>
          <w:i/>
          <w:iCs/>
          <w:szCs w:val="18"/>
        </w:rPr>
        <w:br/>
      </w:r>
      <w:r w:rsidRPr="006C7E7B">
        <w:t xml:space="preserve">Als gevolg van de </w:t>
      </w:r>
      <w:r w:rsidR="00412610">
        <w:t>W</w:t>
      </w:r>
      <w:r w:rsidRPr="006C7E7B">
        <w:t xml:space="preserve">et versterking positie ouders en leerlingen in passend onderwijs </w:t>
      </w:r>
      <w:r>
        <w:t xml:space="preserve">vervalt het </w:t>
      </w:r>
      <w:proofErr w:type="spellStart"/>
      <w:r>
        <w:t>schoolondersteuningsprofiel</w:t>
      </w:r>
      <w:proofErr w:type="spellEnd"/>
      <w:r>
        <w:t xml:space="preserve"> als zelfstandig document. </w:t>
      </w:r>
      <w:r w:rsidRPr="00701969">
        <w:rPr>
          <w:szCs w:val="18"/>
        </w:rPr>
        <w:t>De informatie over de basis- en extra ondersteuning moet voortaan in de schoolgids staan</w:t>
      </w:r>
      <w:r w:rsidRPr="009E47D4">
        <w:t xml:space="preserve">. </w:t>
      </w:r>
      <w:r>
        <w:t xml:space="preserve">In de onderzoekskaders is de term </w:t>
      </w:r>
      <w:proofErr w:type="spellStart"/>
      <w:r>
        <w:t>schoolondersteuningsprofiel</w:t>
      </w:r>
      <w:proofErr w:type="spellEnd"/>
      <w:r w:rsidRPr="009E47D4">
        <w:t xml:space="preserve"> </w:t>
      </w:r>
      <w:r>
        <w:t xml:space="preserve">bij de standaard </w:t>
      </w:r>
      <w:r w:rsidRPr="00701969">
        <w:rPr>
          <w:szCs w:val="18"/>
        </w:rPr>
        <w:t>Zicht op ontwikkeling en begeleiding</w:t>
      </w:r>
      <w:r>
        <w:t xml:space="preserve"> (OP2) </w:t>
      </w:r>
      <w:r w:rsidRPr="009E47D4">
        <w:t>vervangen door de nieuwe omschrijving.</w:t>
      </w:r>
      <w:r w:rsidR="00701969">
        <w:t xml:space="preserve"> </w:t>
      </w:r>
      <w:r w:rsidR="00701969">
        <w:br/>
      </w:r>
    </w:p>
    <w:p w:rsidRPr="00701969" w:rsidR="00701969" w:rsidP="00175648" w:rsidRDefault="00DF3747" w14:paraId="0B2D93BF" w14:textId="28461266">
      <w:pPr>
        <w:pStyle w:val="Lijstalinea"/>
        <w:numPr>
          <w:ilvl w:val="0"/>
          <w:numId w:val="60"/>
        </w:numPr>
        <w:spacing w:line="240" w:lineRule="auto"/>
        <w:rPr>
          <w:i/>
          <w:iCs/>
          <w:szCs w:val="18"/>
        </w:rPr>
      </w:pPr>
      <w:r w:rsidRPr="00701969">
        <w:rPr>
          <w:i/>
          <w:iCs/>
        </w:rPr>
        <w:t>Toevoeging hoor</w:t>
      </w:r>
      <w:r w:rsidR="00701969">
        <w:rPr>
          <w:i/>
          <w:iCs/>
        </w:rPr>
        <w:t>-</w:t>
      </w:r>
      <w:r w:rsidRPr="00701969">
        <w:rPr>
          <w:i/>
          <w:iCs/>
        </w:rPr>
        <w:t xml:space="preserve">recht voor leerlingen over hun ontwikkelingsperspectief (po, vo, </w:t>
      </w:r>
      <w:proofErr w:type="spellStart"/>
      <w:r w:rsidRPr="00701969">
        <w:rPr>
          <w:i/>
          <w:iCs/>
        </w:rPr>
        <w:t>so</w:t>
      </w:r>
      <w:proofErr w:type="spellEnd"/>
      <w:r w:rsidRPr="00701969">
        <w:rPr>
          <w:i/>
          <w:iCs/>
        </w:rPr>
        <w:t>)</w:t>
      </w:r>
      <w:r w:rsidR="00701969">
        <w:rPr>
          <w:i/>
          <w:iCs/>
        </w:rPr>
        <w:t xml:space="preserve"> </w:t>
      </w:r>
      <w:r w:rsidR="00701969">
        <w:rPr>
          <w:i/>
          <w:iCs/>
        </w:rPr>
        <w:br/>
      </w:r>
      <w:r>
        <w:t>Leerlingen krijgen hoor</w:t>
      </w:r>
      <w:r w:rsidR="00701969">
        <w:t>-</w:t>
      </w:r>
      <w:r>
        <w:t xml:space="preserve">recht </w:t>
      </w:r>
      <w:r w:rsidR="00412610">
        <w:t xml:space="preserve">met betrekking tot </w:t>
      </w:r>
      <w:r>
        <w:t>hun ontwikkelingsperspectief. In de onderzoekskaders is daarom bij de standaard Zicht op ontwikkeling en begeleiding (OP2) toegevoegd dat de school de leerlingen betrekt bij de inhoud, uitvoering en evaluatie van hun ontwikkelingsperspectief.</w:t>
      </w:r>
      <w:r w:rsidR="00701969">
        <w:t xml:space="preserve"> </w:t>
      </w:r>
      <w:r w:rsidR="00701969">
        <w:br/>
      </w:r>
    </w:p>
    <w:p w:rsidRPr="00701969" w:rsidR="00701969" w:rsidP="00175648" w:rsidRDefault="00DF3747" w14:paraId="2ECE7788" w14:textId="77777777">
      <w:pPr>
        <w:pStyle w:val="Lijstalinea"/>
        <w:numPr>
          <w:ilvl w:val="0"/>
          <w:numId w:val="60"/>
        </w:numPr>
        <w:spacing w:line="240" w:lineRule="auto"/>
        <w:rPr>
          <w:i/>
          <w:iCs/>
          <w:szCs w:val="18"/>
        </w:rPr>
      </w:pPr>
      <w:r w:rsidRPr="00701969">
        <w:rPr>
          <w:i/>
          <w:iCs/>
          <w:szCs w:val="18"/>
        </w:rPr>
        <w:t>Toezicht op de aanwezigheid van Verklaringen Omtrent het Gedrag (</w:t>
      </w:r>
      <w:proofErr w:type="spellStart"/>
      <w:r w:rsidRPr="00701969">
        <w:rPr>
          <w:i/>
          <w:iCs/>
          <w:szCs w:val="18"/>
        </w:rPr>
        <w:t>VOG’s</w:t>
      </w:r>
      <w:proofErr w:type="spellEnd"/>
      <w:r w:rsidRPr="00701969">
        <w:rPr>
          <w:i/>
          <w:iCs/>
          <w:szCs w:val="18"/>
        </w:rPr>
        <w:t>)</w:t>
      </w:r>
      <w:r w:rsidRPr="00701969" w:rsidR="00297779">
        <w:rPr>
          <w:i/>
          <w:iCs/>
          <w:szCs w:val="18"/>
        </w:rPr>
        <w:t xml:space="preserve"> (alle sectoren)</w:t>
      </w:r>
      <w:r w:rsidR="00701969">
        <w:rPr>
          <w:i/>
          <w:iCs/>
          <w:szCs w:val="18"/>
        </w:rPr>
        <w:t xml:space="preserve"> </w:t>
      </w:r>
      <w:r w:rsidR="00701969">
        <w:rPr>
          <w:i/>
          <w:iCs/>
          <w:szCs w:val="18"/>
        </w:rPr>
        <w:br/>
      </w:r>
      <w:r w:rsidRPr="00701969" w:rsidR="00412610">
        <w:rPr>
          <w:szCs w:val="18"/>
        </w:rPr>
        <w:t>De wet van 23 oktober 2024 tot wijziging van enkele onderwijswetten in verband met de verplichtstelling van een verklaring omtrent het gedrag in het aanvullend onderwijs (Stb. 2024, 310)</w:t>
      </w:r>
      <w:r w:rsidRPr="00701969">
        <w:rPr>
          <w:szCs w:val="18"/>
        </w:rPr>
        <w:t xml:space="preserve"> vereist dat be</w:t>
      </w:r>
      <w:r w:rsidRPr="00701969" w:rsidR="00412610">
        <w:rPr>
          <w:szCs w:val="18"/>
        </w:rPr>
        <w:t>voegde gezagen, onder omstandigheden ook voor</w:t>
      </w:r>
      <w:r w:rsidRPr="00701969">
        <w:rPr>
          <w:szCs w:val="18"/>
        </w:rPr>
        <w:t xml:space="preserve"> </w:t>
      </w:r>
      <w:r w:rsidRPr="00701969" w:rsidR="00412610">
        <w:rPr>
          <w:szCs w:val="18"/>
        </w:rPr>
        <w:t>‘externen’</w:t>
      </w:r>
      <w:r w:rsidRPr="00701969">
        <w:rPr>
          <w:szCs w:val="18"/>
        </w:rPr>
        <w:t xml:space="preserve"> die een bijdrage leveren aan het onderwijsproces </w:t>
      </w:r>
      <w:r w:rsidRPr="00701969" w:rsidR="00412610">
        <w:rPr>
          <w:szCs w:val="18"/>
        </w:rPr>
        <w:t xml:space="preserve">(zogeheten ‘aanvullend onderwijs’) </w:t>
      </w:r>
      <w:r w:rsidRPr="00701969">
        <w:rPr>
          <w:szCs w:val="18"/>
        </w:rPr>
        <w:t>over een VOG moeten beschikken</w:t>
      </w:r>
      <w:r w:rsidRPr="00701969" w:rsidR="00412610">
        <w:rPr>
          <w:szCs w:val="18"/>
        </w:rPr>
        <w:t xml:space="preserve"> en dat het bevoegd gezag verplicht is een afschrift van die VOG in </w:t>
      </w:r>
      <w:r w:rsidRPr="00701969" w:rsidR="00761018">
        <w:rPr>
          <w:szCs w:val="18"/>
        </w:rPr>
        <w:t>zijn</w:t>
      </w:r>
      <w:r w:rsidRPr="00701969" w:rsidR="00412610">
        <w:rPr>
          <w:szCs w:val="18"/>
        </w:rPr>
        <w:t xml:space="preserve"> administratie </w:t>
      </w:r>
      <w:r w:rsidRPr="00701969" w:rsidR="00761018">
        <w:rPr>
          <w:szCs w:val="18"/>
        </w:rPr>
        <w:t>te</w:t>
      </w:r>
      <w:r w:rsidRPr="00701969" w:rsidR="00412610">
        <w:rPr>
          <w:szCs w:val="18"/>
        </w:rPr>
        <w:t xml:space="preserve"> bewaren</w:t>
      </w:r>
      <w:r w:rsidRPr="00701969">
        <w:rPr>
          <w:szCs w:val="18"/>
        </w:rPr>
        <w:t xml:space="preserve">. </w:t>
      </w:r>
      <w:r w:rsidRPr="00701969" w:rsidR="00D71D48">
        <w:rPr>
          <w:szCs w:val="18"/>
        </w:rPr>
        <w:t>De inspectie houdt hier toezicht op</w:t>
      </w:r>
      <w:r w:rsidRPr="00701969">
        <w:rPr>
          <w:szCs w:val="18"/>
        </w:rPr>
        <w:t xml:space="preserve">. In de onderzoekskaders heeft dit een plek gekregen doordat bij de standaard Uitvoering en kwaliteitscultuur (BKA2) </w:t>
      </w:r>
      <w:r w:rsidRPr="00701969" w:rsidR="00D71D48">
        <w:rPr>
          <w:szCs w:val="18"/>
        </w:rPr>
        <w:t xml:space="preserve">is </w:t>
      </w:r>
      <w:r w:rsidRPr="00701969">
        <w:rPr>
          <w:szCs w:val="18"/>
        </w:rPr>
        <w:t>toegevoegd dat het bestuur zorgt voor benoembaar, bevoegd en bekwaam personeel</w:t>
      </w:r>
      <w:r w:rsidRPr="00701969" w:rsidR="00D71D48">
        <w:rPr>
          <w:szCs w:val="18"/>
        </w:rPr>
        <w:t>,</w:t>
      </w:r>
      <w:r w:rsidRPr="00701969">
        <w:rPr>
          <w:szCs w:val="18"/>
        </w:rPr>
        <w:t xml:space="preserve"> dat in het bezit is van een Verklaring Omtrent het Gedrag (VOG). Daarnaast </w:t>
      </w:r>
      <w:r w:rsidRPr="00701969" w:rsidR="00D71D48">
        <w:rPr>
          <w:szCs w:val="18"/>
        </w:rPr>
        <w:t>zijn de nieuwe wettelijke bepalingen</w:t>
      </w:r>
      <w:r w:rsidRPr="00701969">
        <w:rPr>
          <w:szCs w:val="18"/>
        </w:rPr>
        <w:t xml:space="preserve"> </w:t>
      </w:r>
      <w:r w:rsidRPr="00701969" w:rsidR="00D71D48">
        <w:rPr>
          <w:szCs w:val="18"/>
        </w:rPr>
        <w:t xml:space="preserve">omtrent de VOG </w:t>
      </w:r>
      <w:r w:rsidRPr="00701969">
        <w:rPr>
          <w:szCs w:val="18"/>
        </w:rPr>
        <w:t>toegevoegd aan de lijst</w:t>
      </w:r>
      <w:r w:rsidRPr="00701969" w:rsidR="00D71D48">
        <w:rPr>
          <w:szCs w:val="18"/>
        </w:rPr>
        <w:t xml:space="preserve"> van</w:t>
      </w:r>
      <w:r w:rsidRPr="00701969">
        <w:rPr>
          <w:szCs w:val="18"/>
        </w:rPr>
        <w:t xml:space="preserve"> wettelijke vereisten bij de standaard Uitvoering en kwaliteitscultuur (BKA2 en SKA2). </w:t>
      </w:r>
      <w:r w:rsidR="00701969">
        <w:rPr>
          <w:szCs w:val="18"/>
        </w:rPr>
        <w:br/>
      </w:r>
    </w:p>
    <w:p w:rsidRPr="00701969" w:rsidR="00701969" w:rsidP="00175648" w:rsidRDefault="00DF3747" w14:paraId="407FE9F3" w14:textId="45633E93">
      <w:pPr>
        <w:pStyle w:val="Lijstalinea"/>
        <w:numPr>
          <w:ilvl w:val="0"/>
          <w:numId w:val="60"/>
        </w:numPr>
        <w:spacing w:line="240" w:lineRule="auto"/>
        <w:rPr>
          <w:i/>
          <w:iCs/>
          <w:szCs w:val="18"/>
        </w:rPr>
      </w:pPr>
      <w:r w:rsidRPr="00701969">
        <w:rPr>
          <w:i/>
          <w:iCs/>
          <w:szCs w:val="18"/>
        </w:rPr>
        <w:t xml:space="preserve">Hernoemen vierjaarlijks onderzoek </w:t>
      </w:r>
      <w:r w:rsidRPr="00701969" w:rsidR="00297779">
        <w:rPr>
          <w:i/>
          <w:iCs/>
          <w:szCs w:val="18"/>
        </w:rPr>
        <w:t>(alle sectoren)</w:t>
      </w:r>
      <w:bookmarkStart w:name="_Hlk196917888" w:id="21"/>
      <w:r w:rsidR="00701969">
        <w:rPr>
          <w:i/>
          <w:iCs/>
          <w:szCs w:val="18"/>
        </w:rPr>
        <w:t xml:space="preserve"> </w:t>
      </w:r>
      <w:r w:rsidR="00701969">
        <w:rPr>
          <w:i/>
          <w:iCs/>
          <w:szCs w:val="18"/>
        </w:rPr>
        <w:br/>
      </w:r>
      <w:r w:rsidRPr="00701969">
        <w:rPr>
          <w:szCs w:val="18"/>
        </w:rPr>
        <w:t xml:space="preserve">Gezien het belang van meer zicht op schoolniveau heeft de inspectie ruimte gecreëerd voor intensiever toezicht op scholen. Daarom was het in 2024 en is het ook in 2025 niet mogelijk de bestuursgerichte vierjaarscyclus volledig uit te voeren. De </w:t>
      </w:r>
      <w:r w:rsidRPr="00701969" w:rsidR="005E75AD">
        <w:rPr>
          <w:szCs w:val="18"/>
        </w:rPr>
        <w:t xml:space="preserve">inzet van de </w:t>
      </w:r>
      <w:r w:rsidRPr="00701969">
        <w:rPr>
          <w:szCs w:val="18"/>
        </w:rPr>
        <w:t xml:space="preserve">inspectie </w:t>
      </w:r>
      <w:r w:rsidRPr="00701969" w:rsidR="005E75AD">
        <w:rPr>
          <w:szCs w:val="18"/>
        </w:rPr>
        <w:t xml:space="preserve">is vooralsnog om de vierjaarscyclus vanaf 2026 weer volledig uit te voeren, met </w:t>
      </w:r>
      <w:r w:rsidRPr="00701969">
        <w:rPr>
          <w:szCs w:val="18"/>
        </w:rPr>
        <w:t xml:space="preserve">risico-onderzoek bij risicobesturen en </w:t>
      </w:r>
      <w:r w:rsidRPr="00307818" w:rsidR="005E75AD">
        <w:t xml:space="preserve">substantieel lichtere, proportionele bezoeken bij jaarlijks ongeveer </w:t>
      </w:r>
      <w:r w:rsidRPr="00701969">
        <w:rPr>
          <w:szCs w:val="18"/>
        </w:rPr>
        <w:t xml:space="preserve">een kwart van de besturen. </w:t>
      </w:r>
      <w:r w:rsidR="005E75AD">
        <w:t xml:space="preserve">De inspectie houdt </w:t>
      </w:r>
      <w:r w:rsidRPr="00307818" w:rsidR="005E75AD">
        <w:t xml:space="preserve">daarbij wel rekening met </w:t>
      </w:r>
      <w:r w:rsidRPr="00307818" w:rsidR="005E75AD">
        <w:lastRenderedPageBreak/>
        <w:t>de vraag die er tegelijkertijd ligt om met de beschikbare capaciteit meer scholen te bezoeken en met de (mogelijke) beperkingen die daaruit voortvloeien voor onderzoeken bij besturen.</w:t>
      </w:r>
      <w:r w:rsidR="005E75AD">
        <w:t xml:space="preserve"> Om deze redenen gebruikt de inspectie </w:t>
      </w:r>
      <w:r w:rsidRPr="00701969">
        <w:rPr>
          <w:szCs w:val="18"/>
        </w:rPr>
        <w:t xml:space="preserve">bij de uitvoering van het toezicht voorlopig de term ‘bestuursonderzoek’ </w:t>
      </w:r>
      <w:r w:rsidRPr="00701969" w:rsidR="005E75AD">
        <w:rPr>
          <w:szCs w:val="18"/>
        </w:rPr>
        <w:t xml:space="preserve">en niet </w:t>
      </w:r>
      <w:r w:rsidRPr="00307818" w:rsidR="005E75AD">
        <w:t>het in dit onderzoekskader gebruikte</w:t>
      </w:r>
      <w:r w:rsidRPr="00701969" w:rsidDel="005E75AD" w:rsidR="005E75AD">
        <w:rPr>
          <w:szCs w:val="18"/>
        </w:rPr>
        <w:t xml:space="preserve"> </w:t>
      </w:r>
      <w:r w:rsidRPr="00701969">
        <w:rPr>
          <w:szCs w:val="18"/>
        </w:rPr>
        <w:t>‘vierjaarlijks onderzoek bij besturen en scholen’. In de onderzoekskaders is dit vermeld in de samenvatting en in paragraaf 7.4.</w:t>
      </w:r>
      <w:r w:rsidR="00701969">
        <w:rPr>
          <w:szCs w:val="18"/>
        </w:rPr>
        <w:t xml:space="preserve"> </w:t>
      </w:r>
      <w:r w:rsidR="00701969">
        <w:rPr>
          <w:szCs w:val="18"/>
        </w:rPr>
        <w:br/>
      </w:r>
    </w:p>
    <w:p w:rsidRPr="00701969" w:rsidR="00DF3747" w:rsidP="00175648" w:rsidRDefault="00DF3747" w14:paraId="529B436F" w14:textId="4054EA2F">
      <w:pPr>
        <w:pStyle w:val="Lijstalinea"/>
        <w:numPr>
          <w:ilvl w:val="0"/>
          <w:numId w:val="60"/>
        </w:numPr>
        <w:spacing w:line="240" w:lineRule="auto"/>
        <w:rPr>
          <w:i/>
          <w:iCs/>
          <w:szCs w:val="18"/>
        </w:rPr>
      </w:pPr>
      <w:r w:rsidRPr="00701969">
        <w:rPr>
          <w:i/>
          <w:iCs/>
          <w:szCs w:val="18"/>
        </w:rPr>
        <w:t>Toevoeging herziene visie van de inspectie</w:t>
      </w:r>
      <w:r w:rsidRPr="00701969" w:rsidR="00297779">
        <w:rPr>
          <w:i/>
          <w:iCs/>
          <w:szCs w:val="18"/>
        </w:rPr>
        <w:t xml:space="preserve"> (alle sectoren)</w:t>
      </w:r>
      <w:r w:rsidR="00701969">
        <w:rPr>
          <w:i/>
          <w:iCs/>
          <w:szCs w:val="18"/>
        </w:rPr>
        <w:t xml:space="preserve"> </w:t>
      </w:r>
      <w:r w:rsidR="00701969">
        <w:rPr>
          <w:i/>
          <w:iCs/>
          <w:szCs w:val="18"/>
        </w:rPr>
        <w:br/>
      </w:r>
      <w:r w:rsidRPr="00701969">
        <w:rPr>
          <w:szCs w:val="18"/>
        </w:rPr>
        <w:t xml:space="preserve">In </w:t>
      </w:r>
      <w:r>
        <w:t>het kader van de ontwikkeling van het herziene onderzoekskader dat de inspectie in 2027 in gebruik zal nemen, heeft de inspectie haar visie op toezicht opnieuw overwogen.</w:t>
      </w:r>
    </w:p>
    <w:p w:rsidR="00DF3747" w:rsidP="00DF3747" w:rsidRDefault="00DF3747" w14:paraId="2976E5D2" w14:textId="7AE3D059">
      <w:pPr>
        <w:ind w:left="708" w:hanging="708"/>
      </w:pPr>
      <w:r>
        <w:tab/>
        <w:t>De herziene visie is toegevoegd aan de onderzoekskaders 2025</w:t>
      </w:r>
      <w:r w:rsidR="005E75AD">
        <w:t xml:space="preserve"> en staat vermeld in de samenvatting en in paragraaf 2.2</w:t>
      </w:r>
      <w:r>
        <w:t xml:space="preserve">. </w:t>
      </w:r>
    </w:p>
    <w:p w:rsidRPr="00CF1C49" w:rsidR="00DF3747" w:rsidP="00DF3747" w:rsidRDefault="00DF3747" w14:paraId="3ED959A0" w14:textId="77777777">
      <w:pPr>
        <w:spacing w:line="240" w:lineRule="auto"/>
        <w:rPr>
          <w:szCs w:val="18"/>
        </w:rPr>
      </w:pPr>
    </w:p>
    <w:bookmarkEnd w:id="21"/>
    <w:p w:rsidR="00701969" w:rsidP="00701969" w:rsidRDefault="00701969" w14:paraId="625FEDEF" w14:textId="77777777">
      <w:pPr>
        <w:spacing w:line="240" w:lineRule="auto"/>
        <w:rPr>
          <w:i/>
          <w:iCs/>
        </w:rPr>
      </w:pPr>
      <w:r>
        <w:rPr>
          <w:i/>
          <w:iCs/>
        </w:rPr>
        <w:t>Inwerkingtreding (artikel V)</w:t>
      </w:r>
    </w:p>
    <w:p w:rsidRPr="00FC0B75" w:rsidR="00701969" w:rsidP="00701969" w:rsidRDefault="00701969" w14:paraId="1537DCC4" w14:textId="77777777">
      <w:pPr>
        <w:spacing w:line="240" w:lineRule="auto"/>
        <w:rPr>
          <w:szCs w:val="18"/>
        </w:rPr>
      </w:pPr>
      <w:r>
        <w:t xml:space="preserve">Dit besluit treedt in werking met ingang van 1 augustus 2025. De inwerkingtredingsbepaling voorziet in terugwerkende kracht tot en met 1 augustus 2025, voor zover de Staatscourant waarin dit besluit wordt gepubliceerd, na 31 juli 2025 verschijnt. Dit is noodzakelijk, omdat de werkwijze van de inspectie gekoppeld is aan het schooljaar, dat is gelegen in de periode van 1 augustus tot en met 31 juli. </w:t>
      </w:r>
    </w:p>
    <w:p w:rsidR="00701969" w:rsidP="00701969" w:rsidRDefault="00701969" w14:paraId="1B1D171C" w14:textId="77777777">
      <w:pPr>
        <w:spacing w:line="240" w:lineRule="auto"/>
        <w:rPr>
          <w:szCs w:val="18"/>
        </w:rPr>
      </w:pPr>
    </w:p>
    <w:p w:rsidRPr="00255F37" w:rsidR="00B92930" w:rsidP="00DF3747" w:rsidRDefault="00B92930" w14:paraId="7F0975EB" w14:textId="77777777">
      <w:pPr>
        <w:spacing w:line="240" w:lineRule="auto"/>
        <w:rPr>
          <w:szCs w:val="18"/>
        </w:rPr>
      </w:pPr>
    </w:p>
    <w:p w:rsidRPr="00255F37" w:rsidR="00DF3747" w:rsidP="00DF3747" w:rsidRDefault="00DF3747" w14:paraId="25FE14DE" w14:textId="77777777">
      <w:pPr>
        <w:spacing w:line="240" w:lineRule="auto"/>
        <w:rPr>
          <w:szCs w:val="18"/>
        </w:rPr>
      </w:pPr>
    </w:p>
    <w:p w:rsidRPr="00255F37" w:rsidR="00DF3747" w:rsidP="00DF3747" w:rsidRDefault="00DF3747" w14:paraId="1F735E98" w14:textId="77777777">
      <w:pPr>
        <w:spacing w:line="240" w:lineRule="auto"/>
        <w:rPr>
          <w:szCs w:val="18"/>
        </w:rPr>
      </w:pPr>
      <w:r w:rsidRPr="00255F37">
        <w:rPr>
          <w:szCs w:val="18"/>
        </w:rPr>
        <w:t>De Minister van Onderwijs, Cultuur en Wetenschap,</w:t>
      </w:r>
    </w:p>
    <w:p w:rsidRPr="00255F37" w:rsidR="00DF3747" w:rsidP="00DF3747" w:rsidRDefault="00DF3747" w14:paraId="2800ADCF" w14:textId="77777777">
      <w:pPr>
        <w:spacing w:line="240" w:lineRule="auto"/>
        <w:rPr>
          <w:szCs w:val="18"/>
        </w:rPr>
      </w:pPr>
    </w:p>
    <w:p w:rsidR="00DF3747" w:rsidP="00DF3747" w:rsidRDefault="00DF3747" w14:paraId="3D18A7B4" w14:textId="77777777">
      <w:pPr>
        <w:spacing w:line="240" w:lineRule="auto"/>
        <w:rPr>
          <w:szCs w:val="18"/>
        </w:rPr>
      </w:pPr>
    </w:p>
    <w:p w:rsidRPr="00255F37" w:rsidR="00DF3747" w:rsidP="00DF3747" w:rsidRDefault="00DF3747" w14:paraId="63628325" w14:textId="77777777">
      <w:pPr>
        <w:spacing w:line="240" w:lineRule="auto"/>
        <w:rPr>
          <w:szCs w:val="18"/>
        </w:rPr>
      </w:pPr>
    </w:p>
    <w:p w:rsidRPr="00255F37" w:rsidR="00DF3747" w:rsidP="00DF3747" w:rsidRDefault="00DF3747" w14:paraId="75E6857F" w14:textId="77777777">
      <w:pPr>
        <w:spacing w:line="240" w:lineRule="auto"/>
        <w:rPr>
          <w:szCs w:val="18"/>
        </w:rPr>
      </w:pPr>
      <w:r w:rsidRPr="00255F37">
        <w:rPr>
          <w:szCs w:val="18"/>
        </w:rPr>
        <w:t>Eppo Bruins</w:t>
      </w:r>
    </w:p>
    <w:p w:rsidR="0019372E" w:rsidP="0019372E" w:rsidRDefault="0019372E" w14:paraId="2295F579" w14:textId="77777777">
      <w:pPr>
        <w:spacing w:line="240" w:lineRule="auto"/>
        <w:rPr>
          <w:szCs w:val="18"/>
        </w:rPr>
      </w:pPr>
    </w:p>
    <w:p w:rsidR="0019372E" w:rsidP="00E4650B" w:rsidRDefault="0019372E" w14:paraId="5693FBD2" w14:textId="77777777"/>
    <w:p w:rsidR="0019372E" w:rsidP="00E4650B" w:rsidRDefault="0019372E" w14:paraId="0ECAF5AC" w14:textId="77777777"/>
    <w:p w:rsidR="006504B8" w:rsidP="006504B8" w:rsidRDefault="006504B8" w14:paraId="3517A3C7" w14:textId="008F8E25">
      <w:pPr>
        <w:spacing w:after="200" w:line="276" w:lineRule="auto"/>
      </w:pPr>
      <w:r>
        <w:t>D</w:t>
      </w:r>
      <w:r w:rsidRPr="006504B8">
        <w:t xml:space="preserve">e Staatssecretaris </w:t>
      </w:r>
      <w:r w:rsidR="00FC438C">
        <w:t>van Onderwijs, Cultuur en Wetenschap</w:t>
      </w:r>
      <w:r w:rsidR="00DF3747">
        <w:t>,</w:t>
      </w:r>
    </w:p>
    <w:p w:rsidR="0019372E" w:rsidP="00B21350" w:rsidRDefault="0019372E" w14:paraId="6C8B2A7A" w14:textId="77777777"/>
    <w:p w:rsidR="0019372E" w:rsidP="00B21350" w:rsidRDefault="0019372E" w14:paraId="19785E94" w14:textId="77777777"/>
    <w:p w:rsidRPr="003C7519" w:rsidR="00E4650B" w:rsidP="00B21350" w:rsidRDefault="006504B8" w14:paraId="1A6F0069" w14:textId="6F834198">
      <w:r>
        <w:t>Mariëlle Paul</w:t>
      </w:r>
    </w:p>
    <w:sectPr w:rsidRPr="003C7519" w:rsidR="00E4650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5B51D" w14:textId="77777777" w:rsidR="00CF557A" w:rsidRDefault="00CF557A" w:rsidP="00CF557A">
      <w:pPr>
        <w:spacing w:line="240" w:lineRule="auto"/>
      </w:pPr>
      <w:r>
        <w:separator/>
      </w:r>
    </w:p>
  </w:endnote>
  <w:endnote w:type="continuationSeparator" w:id="0">
    <w:p w14:paraId="3AF1A29D" w14:textId="77777777" w:rsidR="00CF557A" w:rsidRDefault="00CF557A" w:rsidP="00CF5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D3CFF" w14:textId="77777777" w:rsidR="00CF557A" w:rsidRDefault="00CF557A" w:rsidP="00CF557A">
      <w:pPr>
        <w:spacing w:line="240" w:lineRule="auto"/>
      </w:pPr>
      <w:r>
        <w:separator/>
      </w:r>
    </w:p>
  </w:footnote>
  <w:footnote w:type="continuationSeparator" w:id="0">
    <w:p w14:paraId="3E5F11F7" w14:textId="77777777" w:rsidR="00CF557A" w:rsidRDefault="00CF557A" w:rsidP="00CF55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616"/>
    <w:multiLevelType w:val="hybridMultilevel"/>
    <w:tmpl w:val="4AEEFD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30001">
      <w:start w:val="1"/>
      <w:numFmt w:val="bullet"/>
      <w:lvlText w:val=""/>
      <w:lvlJc w:val="left"/>
      <w:pPr>
        <w:ind w:left="3192"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82034"/>
    <w:multiLevelType w:val="hybridMultilevel"/>
    <w:tmpl w:val="4BF8D7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2"/>
      <w:numFmt w:val="bullet"/>
      <w:lvlText w:val=""/>
      <w:lvlJc w:val="left"/>
      <w:pPr>
        <w:ind w:left="2340" w:hanging="360"/>
      </w:pPr>
      <w:rPr>
        <w:rFonts w:ascii="Symbol" w:eastAsia="Times New Roman" w:hAnsi="Symbol" w:cs="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07D32"/>
    <w:multiLevelType w:val="hybridMultilevel"/>
    <w:tmpl w:val="FC0C13A8"/>
    <w:lvl w:ilvl="0" w:tplc="0413000F">
      <w:start w:val="1"/>
      <w:numFmt w:val="decimal"/>
      <w:lvlText w:val="%1."/>
      <w:lvlJc w:val="left"/>
      <w:pPr>
        <w:ind w:left="720" w:hanging="360"/>
      </w:pPr>
    </w:lvl>
    <w:lvl w:ilvl="1" w:tplc="A892996E">
      <w:start w:val="1"/>
      <w:numFmt w:val="lowerLetter"/>
      <w:lvlText w:val="%2."/>
      <w:lvlJc w:val="left"/>
      <w:pPr>
        <w:ind w:left="1440" w:hanging="360"/>
      </w:pPr>
      <w:rPr>
        <w:i w:val="0"/>
        <w:iCs w:val="0"/>
      </w:rPr>
    </w:lvl>
    <w:lvl w:ilvl="2" w:tplc="0413001B">
      <w:start w:val="1"/>
      <w:numFmt w:val="lowerRoman"/>
      <w:lvlText w:val="%3."/>
      <w:lvlJc w:val="right"/>
      <w:pPr>
        <w:ind w:left="2340" w:hanging="360"/>
      </w:pPr>
    </w:lvl>
    <w:lvl w:ilvl="3" w:tplc="0413000F">
      <w:start w:val="1"/>
      <w:numFmt w:val="decimal"/>
      <w:lvlText w:val="%4."/>
      <w:lvlJc w:val="left"/>
      <w:pPr>
        <w:ind w:left="2880" w:hanging="360"/>
      </w:pPr>
    </w:lvl>
    <w:lvl w:ilvl="4" w:tplc="04130001">
      <w:start w:val="1"/>
      <w:numFmt w:val="bullet"/>
      <w:lvlText w:val=""/>
      <w:lvlJc w:val="left"/>
      <w:pPr>
        <w:ind w:left="3600" w:hanging="360"/>
      </w:pPr>
      <w:rPr>
        <w:rFonts w:ascii="Symbol" w:hAnsi="Symbol"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2C4388"/>
    <w:multiLevelType w:val="hybridMultilevel"/>
    <w:tmpl w:val="D8BC62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2880" w:hanging="360"/>
      </w:pPr>
      <w:rPr>
        <w:rFonts w:ascii="Verdana" w:eastAsia="Times New Roman" w:hAnsi="Verdana" w:cs="Times New Roman"/>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4935CD"/>
    <w:multiLevelType w:val="hybridMultilevel"/>
    <w:tmpl w:val="D8BC62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2880" w:hanging="360"/>
      </w:pPr>
      <w:rPr>
        <w:rFonts w:ascii="Verdana" w:eastAsia="Times New Roman" w:hAnsi="Verdana" w:cs="Times New Roman"/>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1428B2"/>
    <w:multiLevelType w:val="hybridMultilevel"/>
    <w:tmpl w:val="09B4C1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995626"/>
    <w:multiLevelType w:val="hybridMultilevel"/>
    <w:tmpl w:val="88A491C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644B75"/>
    <w:multiLevelType w:val="hybridMultilevel"/>
    <w:tmpl w:val="88F81B2C"/>
    <w:lvl w:ilvl="0" w:tplc="1536215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340" w:hanging="36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F64AD"/>
    <w:multiLevelType w:val="hybridMultilevel"/>
    <w:tmpl w:val="645C94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30001">
      <w:start w:val="1"/>
      <w:numFmt w:val="bullet"/>
      <w:lvlText w:val=""/>
      <w:lvlJc w:val="left"/>
      <w:pPr>
        <w:ind w:left="3552"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BA1BDA"/>
    <w:multiLevelType w:val="hybridMultilevel"/>
    <w:tmpl w:val="5B461532"/>
    <w:lvl w:ilvl="0" w:tplc="FFFFFFFF">
      <w:start w:val="1"/>
      <w:numFmt w:val="lowerRoman"/>
      <w:lvlText w:val="%1."/>
      <w:lvlJc w:val="right"/>
      <w:pPr>
        <w:ind w:left="30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6EE6750"/>
    <w:multiLevelType w:val="hybridMultilevel"/>
    <w:tmpl w:val="5B461532"/>
    <w:lvl w:ilvl="0" w:tplc="FFFFFFFF">
      <w:start w:val="1"/>
      <w:numFmt w:val="lowerRoman"/>
      <w:lvlText w:val="%1."/>
      <w:lvlJc w:val="right"/>
      <w:pPr>
        <w:ind w:left="306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1822165C"/>
    <w:multiLevelType w:val="hybridMultilevel"/>
    <w:tmpl w:val="E2E2A4A2"/>
    <w:lvl w:ilvl="0" w:tplc="E332AAAE">
      <w:start w:val="1"/>
      <w:numFmt w:val="lowerLetter"/>
      <w:lvlText w:val="%1."/>
      <w:lvlJc w:val="left"/>
      <w:pPr>
        <w:ind w:left="144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B67B51"/>
    <w:multiLevelType w:val="hybridMultilevel"/>
    <w:tmpl w:val="42D42DAE"/>
    <w:lvl w:ilvl="0" w:tplc="FFFFFFF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A229C0"/>
    <w:multiLevelType w:val="hybridMultilevel"/>
    <w:tmpl w:val="6B5282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30001">
      <w:start w:val="1"/>
      <w:numFmt w:val="bullet"/>
      <w:lvlText w:val=""/>
      <w:lvlJc w:val="left"/>
      <w:pPr>
        <w:ind w:left="3192"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173F18"/>
    <w:multiLevelType w:val="hybridMultilevel"/>
    <w:tmpl w:val="9C9A5D70"/>
    <w:lvl w:ilvl="0" w:tplc="E786AEC0">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688"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007DFD"/>
    <w:multiLevelType w:val="hybridMultilevel"/>
    <w:tmpl w:val="4BF8D7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2"/>
      <w:numFmt w:val="bullet"/>
      <w:lvlText w:val=""/>
      <w:lvlJc w:val="left"/>
      <w:pPr>
        <w:ind w:left="2340" w:hanging="360"/>
      </w:pPr>
      <w:rPr>
        <w:rFonts w:ascii="Symbol" w:eastAsia="Times New Roman" w:hAnsi="Symbol" w:cs="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4E3C29"/>
    <w:multiLevelType w:val="hybridMultilevel"/>
    <w:tmpl w:val="2CDC6B24"/>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203013B3"/>
    <w:multiLevelType w:val="hybridMultilevel"/>
    <w:tmpl w:val="4BF8D7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2"/>
      <w:numFmt w:val="bullet"/>
      <w:lvlText w:val=""/>
      <w:lvlJc w:val="left"/>
      <w:pPr>
        <w:ind w:left="2340" w:hanging="360"/>
      </w:pPr>
      <w:rPr>
        <w:rFonts w:ascii="Symbol" w:eastAsia="Times New Roman" w:hAnsi="Symbol" w:cs="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B74327"/>
    <w:multiLevelType w:val="hybridMultilevel"/>
    <w:tmpl w:val="4F722624"/>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9" w15:restartNumberingAfterBreak="0">
    <w:nsid w:val="24422E28"/>
    <w:multiLevelType w:val="hybridMultilevel"/>
    <w:tmpl w:val="2BDE64A0"/>
    <w:lvl w:ilvl="0" w:tplc="FFFFFFFF">
      <w:start w:val="1"/>
      <w:numFmt w:val="decimal"/>
      <w:lvlText w:val="%1."/>
      <w:lvlJc w:val="left"/>
      <w:pPr>
        <w:ind w:left="720" w:hanging="360"/>
      </w:p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A41B28"/>
    <w:multiLevelType w:val="hybridMultilevel"/>
    <w:tmpl w:val="E64A49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742585B"/>
    <w:multiLevelType w:val="hybridMultilevel"/>
    <w:tmpl w:val="8E6C52A6"/>
    <w:lvl w:ilvl="0" w:tplc="FFFFFFFF">
      <w:start w:val="1"/>
      <w:numFmt w:val="decimal"/>
      <w:lvlText w:val="%1."/>
      <w:lvlJc w:val="left"/>
      <w:pPr>
        <w:ind w:left="720" w:hanging="360"/>
      </w:pPr>
      <w:rPr>
        <w:rFonts w:hint="default"/>
      </w:rPr>
    </w:lvl>
    <w:lvl w:ilvl="1" w:tplc="04130001">
      <w:start w:val="1"/>
      <w:numFmt w:val="bullet"/>
      <w:lvlText w:val=""/>
      <w:lvlJc w:val="left"/>
      <w:pPr>
        <w:ind w:left="3192" w:hanging="360"/>
      </w:pPr>
      <w:rPr>
        <w:rFonts w:ascii="Symbol" w:hAnsi="Symbol" w:hint="default"/>
      </w:rPr>
    </w:lvl>
    <w:lvl w:ilvl="2" w:tplc="FFFFFFFF">
      <w:start w:val="2"/>
      <w:numFmt w:val="bullet"/>
      <w:lvlText w:val=""/>
      <w:lvlJc w:val="left"/>
      <w:pPr>
        <w:ind w:left="2340" w:hanging="360"/>
      </w:pPr>
      <w:rPr>
        <w:rFonts w:ascii="Symbol" w:eastAsia="Times New Roman" w:hAnsi="Symbol" w:cs="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A56C80"/>
    <w:multiLevelType w:val="multilevel"/>
    <w:tmpl w:val="653E6886"/>
    <w:lvl w:ilvl="0">
      <w:start w:val="1"/>
      <w:numFmt w:val="decimal"/>
      <w:lvlText w:val="%1."/>
      <w:lvlJc w:val="left"/>
      <w:pPr>
        <w:tabs>
          <w:tab w:val="num" w:pos="720"/>
        </w:tabs>
        <w:ind w:left="720" w:hanging="720"/>
      </w:pPr>
    </w:lvl>
    <w:lvl w:ilvl="1">
      <w:start w:val="1"/>
      <w:numFmt w:val="decimal"/>
      <w:pStyle w:val="OK1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9D17BF1"/>
    <w:multiLevelType w:val="hybridMultilevel"/>
    <w:tmpl w:val="4ADADD44"/>
    <w:lvl w:ilvl="0" w:tplc="04130001">
      <w:start w:val="1"/>
      <w:numFmt w:val="bullet"/>
      <w:lvlText w:val=""/>
      <w:lvlJc w:val="left"/>
      <w:pPr>
        <w:ind w:left="2700" w:hanging="360"/>
      </w:pPr>
      <w:rPr>
        <w:rFonts w:ascii="Symbol" w:hAnsi="Symbol" w:hint="default"/>
      </w:rPr>
    </w:lvl>
    <w:lvl w:ilvl="1" w:tplc="04130003" w:tentative="1">
      <w:start w:val="1"/>
      <w:numFmt w:val="bullet"/>
      <w:lvlText w:val="o"/>
      <w:lvlJc w:val="left"/>
      <w:pPr>
        <w:ind w:left="3420" w:hanging="360"/>
      </w:pPr>
      <w:rPr>
        <w:rFonts w:ascii="Courier New" w:hAnsi="Courier New" w:cs="Courier New" w:hint="default"/>
      </w:rPr>
    </w:lvl>
    <w:lvl w:ilvl="2" w:tplc="04130005" w:tentative="1">
      <w:start w:val="1"/>
      <w:numFmt w:val="bullet"/>
      <w:lvlText w:val=""/>
      <w:lvlJc w:val="left"/>
      <w:pPr>
        <w:ind w:left="4140" w:hanging="360"/>
      </w:pPr>
      <w:rPr>
        <w:rFonts w:ascii="Wingdings" w:hAnsi="Wingdings" w:hint="default"/>
      </w:rPr>
    </w:lvl>
    <w:lvl w:ilvl="3" w:tplc="04130001" w:tentative="1">
      <w:start w:val="1"/>
      <w:numFmt w:val="bullet"/>
      <w:lvlText w:val=""/>
      <w:lvlJc w:val="left"/>
      <w:pPr>
        <w:ind w:left="4860" w:hanging="360"/>
      </w:pPr>
      <w:rPr>
        <w:rFonts w:ascii="Symbol" w:hAnsi="Symbol" w:hint="default"/>
      </w:rPr>
    </w:lvl>
    <w:lvl w:ilvl="4" w:tplc="04130003" w:tentative="1">
      <w:start w:val="1"/>
      <w:numFmt w:val="bullet"/>
      <w:lvlText w:val="o"/>
      <w:lvlJc w:val="left"/>
      <w:pPr>
        <w:ind w:left="5580" w:hanging="360"/>
      </w:pPr>
      <w:rPr>
        <w:rFonts w:ascii="Courier New" w:hAnsi="Courier New" w:cs="Courier New" w:hint="default"/>
      </w:rPr>
    </w:lvl>
    <w:lvl w:ilvl="5" w:tplc="04130005" w:tentative="1">
      <w:start w:val="1"/>
      <w:numFmt w:val="bullet"/>
      <w:lvlText w:val=""/>
      <w:lvlJc w:val="left"/>
      <w:pPr>
        <w:ind w:left="6300" w:hanging="360"/>
      </w:pPr>
      <w:rPr>
        <w:rFonts w:ascii="Wingdings" w:hAnsi="Wingdings" w:hint="default"/>
      </w:rPr>
    </w:lvl>
    <w:lvl w:ilvl="6" w:tplc="04130001" w:tentative="1">
      <w:start w:val="1"/>
      <w:numFmt w:val="bullet"/>
      <w:lvlText w:val=""/>
      <w:lvlJc w:val="left"/>
      <w:pPr>
        <w:ind w:left="7020" w:hanging="360"/>
      </w:pPr>
      <w:rPr>
        <w:rFonts w:ascii="Symbol" w:hAnsi="Symbol" w:hint="default"/>
      </w:rPr>
    </w:lvl>
    <w:lvl w:ilvl="7" w:tplc="04130003" w:tentative="1">
      <w:start w:val="1"/>
      <w:numFmt w:val="bullet"/>
      <w:lvlText w:val="o"/>
      <w:lvlJc w:val="left"/>
      <w:pPr>
        <w:ind w:left="7740" w:hanging="360"/>
      </w:pPr>
      <w:rPr>
        <w:rFonts w:ascii="Courier New" w:hAnsi="Courier New" w:cs="Courier New" w:hint="default"/>
      </w:rPr>
    </w:lvl>
    <w:lvl w:ilvl="8" w:tplc="04130005" w:tentative="1">
      <w:start w:val="1"/>
      <w:numFmt w:val="bullet"/>
      <w:lvlText w:val=""/>
      <w:lvlJc w:val="left"/>
      <w:pPr>
        <w:ind w:left="8460" w:hanging="360"/>
      </w:pPr>
      <w:rPr>
        <w:rFonts w:ascii="Wingdings" w:hAnsi="Wingdings" w:hint="default"/>
      </w:rPr>
    </w:lvl>
  </w:abstractNum>
  <w:abstractNum w:abstractNumId="24" w15:restartNumberingAfterBreak="0">
    <w:nsid w:val="2B9B05FB"/>
    <w:multiLevelType w:val="hybridMultilevel"/>
    <w:tmpl w:val="52BA13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30001">
      <w:start w:val="1"/>
      <w:numFmt w:val="bullet"/>
      <w:lvlText w:val=""/>
      <w:lvlJc w:val="left"/>
      <w:pPr>
        <w:ind w:left="3192"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0A07EC"/>
    <w:multiLevelType w:val="hybridMultilevel"/>
    <w:tmpl w:val="53CAFB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04130003">
      <w:start w:val="1"/>
      <w:numFmt w:val="bullet"/>
      <w:lvlText w:val="o"/>
      <w:lvlJc w:val="left"/>
      <w:pPr>
        <w:ind w:left="3192"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DD7D88"/>
    <w:multiLevelType w:val="hybridMultilevel"/>
    <w:tmpl w:val="3F0897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2"/>
      <w:numFmt w:val="bullet"/>
      <w:lvlText w:val=""/>
      <w:lvlJc w:val="left"/>
      <w:pPr>
        <w:ind w:left="2340" w:hanging="360"/>
      </w:pPr>
      <w:rPr>
        <w:rFonts w:ascii="Symbol" w:eastAsia="Times New Roman" w:hAnsi="Symbol" w:cs="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FE1CA5"/>
    <w:multiLevelType w:val="hybridMultilevel"/>
    <w:tmpl w:val="FAE25E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30001">
      <w:start w:val="1"/>
      <w:numFmt w:val="bullet"/>
      <w:lvlText w:val=""/>
      <w:lvlJc w:val="left"/>
      <w:pPr>
        <w:ind w:left="2880" w:hanging="360"/>
      </w:pPr>
      <w:rPr>
        <w:rFonts w:ascii="Symbol" w:hAnsi="Symbol" w:hint="default"/>
      </w:rPr>
    </w:lvl>
    <w:lvl w:ilvl="4" w:tplc="04130001">
      <w:start w:val="1"/>
      <w:numFmt w:val="bullet"/>
      <w:lvlText w:val=""/>
      <w:lvlJc w:val="left"/>
      <w:pPr>
        <w:ind w:left="3192"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611319"/>
    <w:multiLevelType w:val="hybridMultilevel"/>
    <w:tmpl w:val="A17C92B4"/>
    <w:lvl w:ilvl="0" w:tplc="04130019">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35CB60CC"/>
    <w:multiLevelType w:val="hybridMultilevel"/>
    <w:tmpl w:val="ED7C414A"/>
    <w:lvl w:ilvl="0" w:tplc="FFFFFFFF">
      <w:start w:val="1"/>
      <w:numFmt w:val="decimal"/>
      <w:lvlText w:val="%1."/>
      <w:lvlJc w:val="left"/>
      <w:pPr>
        <w:ind w:left="720" w:hanging="360"/>
      </w:pPr>
    </w:lvl>
    <w:lvl w:ilvl="1" w:tplc="04130019">
      <w:start w:val="1"/>
      <w:numFmt w:val="lowerLetter"/>
      <w:lvlText w:val="%2."/>
      <w:lvlJc w:val="left"/>
      <w:pPr>
        <w:ind w:left="1068" w:hanging="360"/>
      </w:pPr>
    </w:lvl>
    <w:lvl w:ilvl="2" w:tplc="FFFFFFFF">
      <w:start w:val="1"/>
      <w:numFmt w:val="lowerRoman"/>
      <w:lvlText w:val="%3."/>
      <w:lvlJc w:val="right"/>
      <w:pPr>
        <w:ind w:left="2160" w:hanging="180"/>
      </w:pPr>
    </w:lvl>
    <w:lvl w:ilvl="3" w:tplc="FFFFFFFF">
      <w:start w:val="1"/>
      <w:numFmt w:val="lowerRoman"/>
      <w:lvlText w:val="%4."/>
      <w:lvlJc w:val="left"/>
      <w:pPr>
        <w:ind w:left="2880" w:hanging="360"/>
      </w:pPr>
      <w:rPr>
        <w:rFonts w:ascii="Verdana" w:eastAsia="Times New Roman" w:hAnsi="Verdana" w:cs="Times New Roman"/>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89E416D"/>
    <w:multiLevelType w:val="hybridMultilevel"/>
    <w:tmpl w:val="31E4567E"/>
    <w:lvl w:ilvl="0" w:tplc="04130001">
      <w:start w:val="1"/>
      <w:numFmt w:val="bullet"/>
      <w:lvlText w:val=""/>
      <w:lvlJc w:val="left"/>
      <w:pPr>
        <w:ind w:left="3192" w:hanging="360"/>
      </w:pPr>
      <w:rPr>
        <w:rFonts w:ascii="Symbol" w:hAnsi="Symbol"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31" w15:restartNumberingAfterBreak="0">
    <w:nsid w:val="3998427F"/>
    <w:multiLevelType w:val="hybridMultilevel"/>
    <w:tmpl w:val="6D9EDA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D9375A6"/>
    <w:multiLevelType w:val="hybridMultilevel"/>
    <w:tmpl w:val="EC0E5D12"/>
    <w:lvl w:ilvl="0" w:tplc="FFFFFFFF">
      <w:start w:val="1"/>
      <w:numFmt w:val="decimal"/>
      <w:lvlText w:val="%1."/>
      <w:lvlJc w:val="left"/>
      <w:pPr>
        <w:ind w:left="720" w:hanging="360"/>
      </w:pPr>
      <w:rPr>
        <w:rFonts w:hint="default"/>
      </w:rPr>
    </w:lvl>
    <w:lvl w:ilvl="1" w:tplc="15943B30">
      <w:start w:val="1"/>
      <w:numFmt w:val="lowerLetter"/>
      <w:lvlText w:val="%2."/>
      <w:lvlJc w:val="left"/>
      <w:pPr>
        <w:ind w:left="1440" w:hanging="360"/>
      </w:pPr>
      <w:rPr>
        <w:rFonts w:ascii="Verdana" w:eastAsia="Times New Roman" w:hAnsi="Verdana" w:cs="Times New Roman"/>
      </w:rPr>
    </w:lvl>
    <w:lvl w:ilvl="2" w:tplc="FFFFFFFF">
      <w:start w:val="2"/>
      <w:numFmt w:val="bullet"/>
      <w:lvlText w:val=""/>
      <w:lvlJc w:val="left"/>
      <w:pPr>
        <w:ind w:left="2340" w:hanging="360"/>
      </w:pPr>
      <w:rPr>
        <w:rFonts w:ascii="Symbol" w:eastAsia="Times New Roman" w:hAnsi="Symbol" w:cs="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127266A"/>
    <w:multiLevelType w:val="hybridMultilevel"/>
    <w:tmpl w:val="DF24EB3A"/>
    <w:lvl w:ilvl="0" w:tplc="FFFFFFFF">
      <w:start w:val="1"/>
      <w:numFmt w:val="lowerRoman"/>
      <w:lvlText w:val="%1."/>
      <w:lvlJc w:val="right"/>
      <w:pPr>
        <w:ind w:left="23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2700576"/>
    <w:multiLevelType w:val="hybridMultilevel"/>
    <w:tmpl w:val="A8A8E9E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429B64F9"/>
    <w:multiLevelType w:val="hybridMultilevel"/>
    <w:tmpl w:val="07BC13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3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42D4705"/>
    <w:multiLevelType w:val="hybridMultilevel"/>
    <w:tmpl w:val="88F81B2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E36864"/>
    <w:multiLevelType w:val="hybridMultilevel"/>
    <w:tmpl w:val="7E202FF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54D643A"/>
    <w:multiLevelType w:val="hybridMultilevel"/>
    <w:tmpl w:val="6E5EAF1C"/>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39" w15:restartNumberingAfterBreak="0">
    <w:nsid w:val="488F5CA6"/>
    <w:multiLevelType w:val="hybridMultilevel"/>
    <w:tmpl w:val="2CDC6B24"/>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489D695E"/>
    <w:multiLevelType w:val="hybridMultilevel"/>
    <w:tmpl w:val="184EAB16"/>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A474F2B"/>
    <w:multiLevelType w:val="hybridMultilevel"/>
    <w:tmpl w:val="DF24EB3A"/>
    <w:lvl w:ilvl="0" w:tplc="FFFFFFFF">
      <w:start w:val="1"/>
      <w:numFmt w:val="lowerRoman"/>
      <w:lvlText w:val="%1."/>
      <w:lvlJc w:val="right"/>
      <w:pPr>
        <w:ind w:left="23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D144E48"/>
    <w:multiLevelType w:val="hybridMultilevel"/>
    <w:tmpl w:val="3F0897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2"/>
      <w:numFmt w:val="bullet"/>
      <w:lvlText w:val=""/>
      <w:lvlJc w:val="left"/>
      <w:pPr>
        <w:ind w:left="2340" w:hanging="360"/>
      </w:pPr>
      <w:rPr>
        <w:rFonts w:ascii="Symbol" w:eastAsia="Times New Roman" w:hAnsi="Symbol" w:cs="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E1B2FFE"/>
    <w:multiLevelType w:val="hybridMultilevel"/>
    <w:tmpl w:val="3A7062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2"/>
      <w:numFmt w:val="bullet"/>
      <w:lvlText w:val=""/>
      <w:lvlJc w:val="left"/>
      <w:pPr>
        <w:ind w:left="2340" w:hanging="360"/>
      </w:pPr>
      <w:rPr>
        <w:rFonts w:ascii="Symbol" w:eastAsia="Times New Roman" w:hAnsi="Symbol" w:cs="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F2C22F8"/>
    <w:multiLevelType w:val="hybridMultilevel"/>
    <w:tmpl w:val="FC0C13A8"/>
    <w:lvl w:ilvl="0" w:tplc="FFFFFFFF">
      <w:start w:val="1"/>
      <w:numFmt w:val="decimal"/>
      <w:lvlText w:val="%1."/>
      <w:lvlJc w:val="left"/>
      <w:pPr>
        <w:ind w:left="720" w:hanging="360"/>
      </w:p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FE83F86"/>
    <w:multiLevelType w:val="hybridMultilevel"/>
    <w:tmpl w:val="14926C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1B">
      <w:start w:val="1"/>
      <w:numFmt w:val="lowerRoman"/>
      <w:lvlText w:val="%3."/>
      <w:lvlJc w:val="right"/>
      <w:pPr>
        <w:ind w:left="2340" w:hanging="360"/>
      </w:pPr>
    </w:lvl>
    <w:lvl w:ilvl="3" w:tplc="04130001">
      <w:start w:val="1"/>
      <w:numFmt w:val="bullet"/>
      <w:lvlText w:val=""/>
      <w:lvlJc w:val="left"/>
      <w:pPr>
        <w:ind w:left="3192"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28183E"/>
    <w:multiLevelType w:val="multilevel"/>
    <w:tmpl w:val="80BE8B1E"/>
    <w:lvl w:ilvl="0">
      <w:start w:val="1"/>
      <w:numFmt w:val="decimal"/>
      <w:lvlText w:val="%1."/>
      <w:lvlJc w:val="left"/>
      <w:pPr>
        <w:tabs>
          <w:tab w:val="num" w:pos="720"/>
        </w:tabs>
        <w:ind w:left="720" w:hanging="720"/>
      </w:pPr>
    </w:lvl>
    <w:lvl w:ilvl="1">
      <w:start w:val="1"/>
      <w:numFmt w:val="decimal"/>
      <w:pStyle w:val="Stijl2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3094E89"/>
    <w:multiLevelType w:val="hybridMultilevel"/>
    <w:tmpl w:val="A8A8E9E4"/>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8" w15:restartNumberingAfterBreak="0">
    <w:nsid w:val="55572BB9"/>
    <w:multiLevelType w:val="hybridMultilevel"/>
    <w:tmpl w:val="75AE0C46"/>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1">
      <w:start w:val="1"/>
      <w:numFmt w:val="bullet"/>
      <w:lvlText w:val=""/>
      <w:lvlJc w:val="left"/>
      <w:pPr>
        <w:ind w:left="3552" w:hanging="360"/>
      </w:pPr>
      <w:rPr>
        <w:rFonts w:ascii="Symbol" w:hAnsi="Symbol" w:hint="default"/>
      </w:r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95B3C79"/>
    <w:multiLevelType w:val="hybridMultilevel"/>
    <w:tmpl w:val="7616CD32"/>
    <w:lvl w:ilvl="0" w:tplc="FFFFFFF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9EF74F8"/>
    <w:multiLevelType w:val="hybridMultilevel"/>
    <w:tmpl w:val="4BF8D7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2"/>
      <w:numFmt w:val="bullet"/>
      <w:lvlText w:val=""/>
      <w:lvlJc w:val="left"/>
      <w:pPr>
        <w:ind w:left="2340" w:hanging="360"/>
      </w:pPr>
      <w:rPr>
        <w:rFonts w:ascii="Symbol" w:eastAsia="Times New Roman" w:hAnsi="Symbol" w:cs="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A5C3693"/>
    <w:multiLevelType w:val="hybridMultilevel"/>
    <w:tmpl w:val="4BF8D7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2"/>
      <w:numFmt w:val="bullet"/>
      <w:lvlText w:val=""/>
      <w:lvlJc w:val="left"/>
      <w:pPr>
        <w:ind w:left="2340" w:hanging="360"/>
      </w:pPr>
      <w:rPr>
        <w:rFonts w:ascii="Symbol" w:eastAsia="Times New Roman" w:hAnsi="Symbol" w:cs="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B5E65F5"/>
    <w:multiLevelType w:val="hybridMultilevel"/>
    <w:tmpl w:val="1876CFDA"/>
    <w:lvl w:ilvl="0" w:tplc="54D8658A">
      <w:start w:val="1"/>
      <w:numFmt w:val="decimal"/>
      <w:lvlText w:val="%1."/>
      <w:lvlJc w:val="left"/>
      <w:pPr>
        <w:ind w:left="720" w:hanging="360"/>
      </w:pPr>
      <w:rPr>
        <w:rFonts w:ascii="Verdana" w:eastAsia="Times New Roman" w:hAnsi="Verdana"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F5F1CE9"/>
    <w:multiLevelType w:val="hybridMultilevel"/>
    <w:tmpl w:val="ADAAE6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3001B">
      <w:start w:val="1"/>
      <w:numFmt w:val="lowerRoman"/>
      <w:lvlText w:val="%3."/>
      <w:lvlJc w:val="right"/>
      <w:pPr>
        <w:ind w:left="2688"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1704BFB"/>
    <w:multiLevelType w:val="hybridMultilevel"/>
    <w:tmpl w:val="308608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30001">
      <w:start w:val="1"/>
      <w:numFmt w:val="bullet"/>
      <w:lvlText w:val=""/>
      <w:lvlJc w:val="left"/>
      <w:pPr>
        <w:ind w:left="3192"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CBB102C"/>
    <w:multiLevelType w:val="hybridMultilevel"/>
    <w:tmpl w:val="C29A3182"/>
    <w:lvl w:ilvl="0" w:tplc="B882F378">
      <w:start w:val="1"/>
      <w:numFmt w:val="lowerLetter"/>
      <w:lvlText w:val="%1."/>
      <w:lvlJc w:val="left"/>
      <w:pPr>
        <w:ind w:left="1068" w:hanging="360"/>
      </w:pPr>
      <w:rPr>
        <w:rFonts w:ascii="Verdana" w:eastAsia="Times New Roman" w:hAnsi="Verdana" w:cs="Times New Roman"/>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6" w15:restartNumberingAfterBreak="0">
    <w:nsid w:val="7346065D"/>
    <w:multiLevelType w:val="hybridMultilevel"/>
    <w:tmpl w:val="D46A7B0A"/>
    <w:lvl w:ilvl="0" w:tplc="FFFFFFFF">
      <w:start w:val="1"/>
      <w:numFmt w:val="decimal"/>
      <w:lvlText w:val="%1."/>
      <w:lvlJc w:val="left"/>
      <w:pPr>
        <w:ind w:left="720" w:hanging="360"/>
      </w:pPr>
    </w:lvl>
    <w:lvl w:ilvl="1" w:tplc="E332AAAE">
      <w:start w:val="1"/>
      <w:numFmt w:val="lowerLetter"/>
      <w:lvlText w:val="%2."/>
      <w:lvlJc w:val="left"/>
      <w:pPr>
        <w:ind w:left="1440" w:hanging="360"/>
      </w:pPr>
      <w:rPr>
        <w:i w:val="0"/>
        <w:iCs w:val="0"/>
      </w:rPr>
    </w:lvl>
    <w:lvl w:ilvl="2" w:tplc="FFFFFFFF">
      <w:start w:val="1"/>
      <w:numFmt w:val="lowerRoman"/>
      <w:lvlText w:val="%3."/>
      <w:lvlJc w:val="right"/>
      <w:pPr>
        <w:ind w:left="2340" w:hanging="360"/>
      </w:pPr>
    </w:lvl>
    <w:lvl w:ilvl="3" w:tplc="FFFFFFFF">
      <w:start w:val="1"/>
      <w:numFmt w:val="decimal"/>
      <w:lvlText w:val="%4."/>
      <w:lvlJc w:val="left"/>
      <w:pPr>
        <w:ind w:left="2880" w:hanging="360"/>
      </w:pPr>
      <w:rPr>
        <w:rFonts w:hint="default"/>
      </w:rPr>
    </w:lvl>
    <w:lvl w:ilvl="4" w:tplc="04130001">
      <w:start w:val="1"/>
      <w:numFmt w:val="bullet"/>
      <w:lvlText w:val=""/>
      <w:lvlJc w:val="left"/>
      <w:pPr>
        <w:ind w:left="3192" w:hanging="360"/>
      </w:pPr>
      <w:rPr>
        <w:rFonts w:ascii="Symbol" w:hAnsi="Symbol" w:hint="default"/>
      </w:rPr>
    </w:lvl>
    <w:lvl w:ilvl="5" w:tplc="04130001">
      <w:start w:val="1"/>
      <w:numFmt w:val="bullet"/>
      <w:lvlText w:val=""/>
      <w:lvlJc w:val="left"/>
      <w:pPr>
        <w:ind w:left="3192"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6AD115D"/>
    <w:multiLevelType w:val="hybridMultilevel"/>
    <w:tmpl w:val="4F72262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786E751F"/>
    <w:multiLevelType w:val="hybridMultilevel"/>
    <w:tmpl w:val="4BF8D7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2"/>
      <w:numFmt w:val="bullet"/>
      <w:lvlText w:val=""/>
      <w:lvlJc w:val="left"/>
      <w:pPr>
        <w:ind w:left="2340" w:hanging="360"/>
      </w:pPr>
      <w:rPr>
        <w:rFonts w:ascii="Symbol" w:eastAsia="Times New Roman" w:hAnsi="Symbol" w:cs="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AC9343A"/>
    <w:multiLevelType w:val="hybridMultilevel"/>
    <w:tmpl w:val="4D923B26"/>
    <w:lvl w:ilvl="0" w:tplc="423A0FE0">
      <w:start w:val="1"/>
      <w:numFmt w:val="decimal"/>
      <w:lvlText w:val="%1."/>
      <w:lvlJc w:val="left"/>
      <w:pPr>
        <w:ind w:left="720" w:hanging="360"/>
      </w:pPr>
      <w:rPr>
        <w:i w:val="0"/>
        <w:iCs w:val="0"/>
      </w:rPr>
    </w:lvl>
    <w:lvl w:ilvl="1" w:tplc="B2B2E856">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B7048B2"/>
    <w:multiLevelType w:val="hybridMultilevel"/>
    <w:tmpl w:val="1F4607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01">
      <w:start w:val="1"/>
      <w:numFmt w:val="bullet"/>
      <w:lvlText w:val=""/>
      <w:lvlJc w:val="left"/>
      <w:pPr>
        <w:ind w:left="3192"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1509638">
    <w:abstractNumId w:val="46"/>
  </w:num>
  <w:num w:numId="2" w16cid:durableId="620188054">
    <w:abstractNumId w:val="22"/>
  </w:num>
  <w:num w:numId="3" w16cid:durableId="696197557">
    <w:abstractNumId w:val="47"/>
  </w:num>
  <w:num w:numId="4" w16cid:durableId="1091774932">
    <w:abstractNumId w:val="48"/>
  </w:num>
  <w:num w:numId="5" w16cid:durableId="1902137742">
    <w:abstractNumId w:val="2"/>
  </w:num>
  <w:num w:numId="6" w16cid:durableId="751048188">
    <w:abstractNumId w:val="7"/>
  </w:num>
  <w:num w:numId="7" w16cid:durableId="1740327608">
    <w:abstractNumId w:val="31"/>
  </w:num>
  <w:num w:numId="8" w16cid:durableId="1064766249">
    <w:abstractNumId w:val="16"/>
  </w:num>
  <w:num w:numId="9" w16cid:durableId="197165002">
    <w:abstractNumId w:val="8"/>
  </w:num>
  <w:num w:numId="10" w16cid:durableId="1839812242">
    <w:abstractNumId w:val="35"/>
  </w:num>
  <w:num w:numId="11" w16cid:durableId="201524654">
    <w:abstractNumId w:val="3"/>
  </w:num>
  <w:num w:numId="12" w16cid:durableId="1986470895">
    <w:abstractNumId w:val="42"/>
  </w:num>
  <w:num w:numId="13" w16cid:durableId="1364867778">
    <w:abstractNumId w:val="53"/>
  </w:num>
  <w:num w:numId="14" w16cid:durableId="1380129780">
    <w:abstractNumId w:val="56"/>
  </w:num>
  <w:num w:numId="15" w16cid:durableId="1527716940">
    <w:abstractNumId w:val="28"/>
  </w:num>
  <w:num w:numId="16" w16cid:durableId="199755382">
    <w:abstractNumId w:val="60"/>
  </w:num>
  <w:num w:numId="17" w16cid:durableId="1175533389">
    <w:abstractNumId w:val="45"/>
  </w:num>
  <w:num w:numId="18" w16cid:durableId="651787976">
    <w:abstractNumId w:val="24"/>
  </w:num>
  <w:num w:numId="19" w16cid:durableId="890385616">
    <w:abstractNumId w:val="0"/>
  </w:num>
  <w:num w:numId="20" w16cid:durableId="1111900505">
    <w:abstractNumId w:val="4"/>
  </w:num>
  <w:num w:numId="21" w16cid:durableId="1901864821">
    <w:abstractNumId w:val="13"/>
  </w:num>
  <w:num w:numId="22" w16cid:durableId="770857431">
    <w:abstractNumId w:val="54"/>
  </w:num>
  <w:num w:numId="23" w16cid:durableId="539323171">
    <w:abstractNumId w:val="26"/>
  </w:num>
  <w:num w:numId="24" w16cid:durableId="1318461605">
    <w:abstractNumId w:val="14"/>
  </w:num>
  <w:num w:numId="25" w16cid:durableId="205222460">
    <w:abstractNumId w:val="39"/>
  </w:num>
  <w:num w:numId="26" w16cid:durableId="1740590251">
    <w:abstractNumId w:val="5"/>
  </w:num>
  <w:num w:numId="27" w16cid:durableId="1486430576">
    <w:abstractNumId w:val="59"/>
  </w:num>
  <w:num w:numId="28" w16cid:durableId="271983210">
    <w:abstractNumId w:val="55"/>
  </w:num>
  <w:num w:numId="29" w16cid:durableId="880241268">
    <w:abstractNumId w:val="15"/>
  </w:num>
  <w:num w:numId="30" w16cid:durableId="1700004249">
    <w:abstractNumId w:val="21"/>
  </w:num>
  <w:num w:numId="31" w16cid:durableId="796753779">
    <w:abstractNumId w:val="29"/>
  </w:num>
  <w:num w:numId="32" w16cid:durableId="179970876">
    <w:abstractNumId w:val="52"/>
  </w:num>
  <w:num w:numId="33" w16cid:durableId="663437042">
    <w:abstractNumId w:val="27"/>
  </w:num>
  <w:num w:numId="34" w16cid:durableId="469904018">
    <w:abstractNumId w:val="49"/>
  </w:num>
  <w:num w:numId="35" w16cid:durableId="736173976">
    <w:abstractNumId w:val="37"/>
  </w:num>
  <w:num w:numId="36" w16cid:durableId="1874272224">
    <w:abstractNumId w:val="12"/>
  </w:num>
  <w:num w:numId="37" w16cid:durableId="816579505">
    <w:abstractNumId w:val="32"/>
  </w:num>
  <w:num w:numId="38" w16cid:durableId="1887912778">
    <w:abstractNumId w:val="51"/>
  </w:num>
  <w:num w:numId="39" w16cid:durableId="1920823274">
    <w:abstractNumId w:val="43"/>
  </w:num>
  <w:num w:numId="40" w16cid:durableId="1529486820">
    <w:abstractNumId w:val="36"/>
  </w:num>
  <w:num w:numId="41" w16cid:durableId="1515655350">
    <w:abstractNumId w:val="40"/>
  </w:num>
  <w:num w:numId="42" w16cid:durableId="1729917481">
    <w:abstractNumId w:val="17"/>
  </w:num>
  <w:num w:numId="43" w16cid:durableId="1748381233">
    <w:abstractNumId w:val="38"/>
  </w:num>
  <w:num w:numId="44" w16cid:durableId="13967736">
    <w:abstractNumId w:val="30"/>
  </w:num>
  <w:num w:numId="45" w16cid:durableId="838154168">
    <w:abstractNumId w:val="1"/>
  </w:num>
  <w:num w:numId="46" w16cid:durableId="955253212">
    <w:abstractNumId w:val="34"/>
  </w:num>
  <w:num w:numId="47" w16cid:durableId="1012336987">
    <w:abstractNumId w:val="20"/>
  </w:num>
  <w:num w:numId="48" w16cid:durableId="1584950723">
    <w:abstractNumId w:val="19"/>
  </w:num>
  <w:num w:numId="49" w16cid:durableId="1415130902">
    <w:abstractNumId w:val="18"/>
  </w:num>
  <w:num w:numId="50" w16cid:durableId="1072243010">
    <w:abstractNumId w:val="57"/>
  </w:num>
  <w:num w:numId="51" w16cid:durableId="391394386">
    <w:abstractNumId w:val="50"/>
  </w:num>
  <w:num w:numId="52" w16cid:durableId="1446535432">
    <w:abstractNumId w:val="23"/>
  </w:num>
  <w:num w:numId="53" w16cid:durableId="291597072">
    <w:abstractNumId w:val="6"/>
  </w:num>
  <w:num w:numId="54" w16cid:durableId="839543448">
    <w:abstractNumId w:val="11"/>
  </w:num>
  <w:num w:numId="55" w16cid:durableId="739909735">
    <w:abstractNumId w:val="41"/>
  </w:num>
  <w:num w:numId="56" w16cid:durableId="1528984710">
    <w:abstractNumId w:val="33"/>
  </w:num>
  <w:num w:numId="57" w16cid:durableId="1231231201">
    <w:abstractNumId w:val="10"/>
  </w:num>
  <w:num w:numId="58" w16cid:durableId="1017656377">
    <w:abstractNumId w:val="9"/>
  </w:num>
  <w:num w:numId="59" w16cid:durableId="1095898611">
    <w:abstractNumId w:val="44"/>
  </w:num>
  <w:num w:numId="60" w16cid:durableId="130290887">
    <w:abstractNumId w:val="58"/>
  </w:num>
  <w:num w:numId="61" w16cid:durableId="385840570">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9E"/>
    <w:rsid w:val="00000949"/>
    <w:rsid w:val="000012DA"/>
    <w:rsid w:val="00003E72"/>
    <w:rsid w:val="000047CC"/>
    <w:rsid w:val="00006565"/>
    <w:rsid w:val="00007DDE"/>
    <w:rsid w:val="0001153D"/>
    <w:rsid w:val="0001237A"/>
    <w:rsid w:val="00013392"/>
    <w:rsid w:val="00013BCC"/>
    <w:rsid w:val="00014253"/>
    <w:rsid w:val="0001519C"/>
    <w:rsid w:val="000159CB"/>
    <w:rsid w:val="000166D0"/>
    <w:rsid w:val="00020FC4"/>
    <w:rsid w:val="00027523"/>
    <w:rsid w:val="00030B83"/>
    <w:rsid w:val="00032BB9"/>
    <w:rsid w:val="000332E3"/>
    <w:rsid w:val="00034C8E"/>
    <w:rsid w:val="00037877"/>
    <w:rsid w:val="00040338"/>
    <w:rsid w:val="00043025"/>
    <w:rsid w:val="00044E4F"/>
    <w:rsid w:val="00050869"/>
    <w:rsid w:val="00050A2F"/>
    <w:rsid w:val="00052958"/>
    <w:rsid w:val="00052DC2"/>
    <w:rsid w:val="00053308"/>
    <w:rsid w:val="00053933"/>
    <w:rsid w:val="00054161"/>
    <w:rsid w:val="00056036"/>
    <w:rsid w:val="0005614E"/>
    <w:rsid w:val="00061CE3"/>
    <w:rsid w:val="00063E8B"/>
    <w:rsid w:val="00065FB6"/>
    <w:rsid w:val="00067E6C"/>
    <w:rsid w:val="00071A7F"/>
    <w:rsid w:val="000740CA"/>
    <w:rsid w:val="00074132"/>
    <w:rsid w:val="00080AE9"/>
    <w:rsid w:val="000816DA"/>
    <w:rsid w:val="000876F4"/>
    <w:rsid w:val="000904AE"/>
    <w:rsid w:val="00090992"/>
    <w:rsid w:val="0009539B"/>
    <w:rsid w:val="00096050"/>
    <w:rsid w:val="0009723F"/>
    <w:rsid w:val="000A3EDC"/>
    <w:rsid w:val="000A3FBD"/>
    <w:rsid w:val="000A61BC"/>
    <w:rsid w:val="000B6BA9"/>
    <w:rsid w:val="000B6CEF"/>
    <w:rsid w:val="000B7448"/>
    <w:rsid w:val="000B7E20"/>
    <w:rsid w:val="000C41F5"/>
    <w:rsid w:val="000C5DE7"/>
    <w:rsid w:val="000C7797"/>
    <w:rsid w:val="000D7404"/>
    <w:rsid w:val="000D7C57"/>
    <w:rsid w:val="000E38F4"/>
    <w:rsid w:val="000E49EA"/>
    <w:rsid w:val="000E4B54"/>
    <w:rsid w:val="000E5AE8"/>
    <w:rsid w:val="000F2650"/>
    <w:rsid w:val="000F365C"/>
    <w:rsid w:val="000F55F4"/>
    <w:rsid w:val="00100622"/>
    <w:rsid w:val="001011B7"/>
    <w:rsid w:val="001122FA"/>
    <w:rsid w:val="001128DA"/>
    <w:rsid w:val="00126DDC"/>
    <w:rsid w:val="00133B0E"/>
    <w:rsid w:val="00142214"/>
    <w:rsid w:val="00144D01"/>
    <w:rsid w:val="00152556"/>
    <w:rsid w:val="00153C6F"/>
    <w:rsid w:val="00153F39"/>
    <w:rsid w:val="00154387"/>
    <w:rsid w:val="001544D5"/>
    <w:rsid w:val="00157198"/>
    <w:rsid w:val="00157FE6"/>
    <w:rsid w:val="00163169"/>
    <w:rsid w:val="00166387"/>
    <w:rsid w:val="00171653"/>
    <w:rsid w:val="001729B2"/>
    <w:rsid w:val="00173398"/>
    <w:rsid w:val="00175648"/>
    <w:rsid w:val="00180C87"/>
    <w:rsid w:val="00187024"/>
    <w:rsid w:val="0019372E"/>
    <w:rsid w:val="00194492"/>
    <w:rsid w:val="00197921"/>
    <w:rsid w:val="001A4384"/>
    <w:rsid w:val="001A4D6B"/>
    <w:rsid w:val="001A570A"/>
    <w:rsid w:val="001A5FC2"/>
    <w:rsid w:val="001A6DB9"/>
    <w:rsid w:val="001B0324"/>
    <w:rsid w:val="001B0802"/>
    <w:rsid w:val="001B1D67"/>
    <w:rsid w:val="001B1F30"/>
    <w:rsid w:val="001B7148"/>
    <w:rsid w:val="001C0083"/>
    <w:rsid w:val="001C31D7"/>
    <w:rsid w:val="001C716D"/>
    <w:rsid w:val="001D3505"/>
    <w:rsid w:val="001D446B"/>
    <w:rsid w:val="001E0A13"/>
    <w:rsid w:val="001E458B"/>
    <w:rsid w:val="001E6081"/>
    <w:rsid w:val="00204F3C"/>
    <w:rsid w:val="00210BB7"/>
    <w:rsid w:val="00220163"/>
    <w:rsid w:val="002201EE"/>
    <w:rsid w:val="00224476"/>
    <w:rsid w:val="00224DED"/>
    <w:rsid w:val="00224EE3"/>
    <w:rsid w:val="00225B39"/>
    <w:rsid w:val="002272DF"/>
    <w:rsid w:val="00230081"/>
    <w:rsid w:val="00236C63"/>
    <w:rsid w:val="002370E8"/>
    <w:rsid w:val="0023740F"/>
    <w:rsid w:val="002406F6"/>
    <w:rsid w:val="0024223A"/>
    <w:rsid w:val="00242DF5"/>
    <w:rsid w:val="0024665D"/>
    <w:rsid w:val="0024763E"/>
    <w:rsid w:val="0025223C"/>
    <w:rsid w:val="00252FE1"/>
    <w:rsid w:val="0025365F"/>
    <w:rsid w:val="00254392"/>
    <w:rsid w:val="00256A54"/>
    <w:rsid w:val="002577E9"/>
    <w:rsid w:val="002613EE"/>
    <w:rsid w:val="00261765"/>
    <w:rsid w:val="00263FDB"/>
    <w:rsid w:val="0026425F"/>
    <w:rsid w:val="00277021"/>
    <w:rsid w:val="00280B90"/>
    <w:rsid w:val="002878A1"/>
    <w:rsid w:val="00290B32"/>
    <w:rsid w:val="00290DCE"/>
    <w:rsid w:val="00296ADE"/>
    <w:rsid w:val="00297779"/>
    <w:rsid w:val="002A0D45"/>
    <w:rsid w:val="002A1035"/>
    <w:rsid w:val="002A1D4F"/>
    <w:rsid w:val="002A3562"/>
    <w:rsid w:val="002A4D1F"/>
    <w:rsid w:val="002A5E06"/>
    <w:rsid w:val="002A65BD"/>
    <w:rsid w:val="002B095F"/>
    <w:rsid w:val="002B3453"/>
    <w:rsid w:val="002B79D8"/>
    <w:rsid w:val="002C0535"/>
    <w:rsid w:val="002C1BB7"/>
    <w:rsid w:val="002C278D"/>
    <w:rsid w:val="002C2E55"/>
    <w:rsid w:val="002C50BE"/>
    <w:rsid w:val="002E234B"/>
    <w:rsid w:val="002E249E"/>
    <w:rsid w:val="002E2A31"/>
    <w:rsid w:val="002E5AE1"/>
    <w:rsid w:val="002E6105"/>
    <w:rsid w:val="002E636D"/>
    <w:rsid w:val="002F0262"/>
    <w:rsid w:val="002F05BB"/>
    <w:rsid w:val="00303914"/>
    <w:rsid w:val="003068CD"/>
    <w:rsid w:val="0031029A"/>
    <w:rsid w:val="003161EF"/>
    <w:rsid w:val="003231CC"/>
    <w:rsid w:val="0032390C"/>
    <w:rsid w:val="00326F76"/>
    <w:rsid w:val="003312A8"/>
    <w:rsid w:val="003314B7"/>
    <w:rsid w:val="0033303A"/>
    <w:rsid w:val="003371F3"/>
    <w:rsid w:val="00340348"/>
    <w:rsid w:val="00341250"/>
    <w:rsid w:val="00343A13"/>
    <w:rsid w:val="00344427"/>
    <w:rsid w:val="003505EA"/>
    <w:rsid w:val="003547B2"/>
    <w:rsid w:val="00355567"/>
    <w:rsid w:val="00360066"/>
    <w:rsid w:val="00363BB7"/>
    <w:rsid w:val="003642D7"/>
    <w:rsid w:val="0036581B"/>
    <w:rsid w:val="0037154D"/>
    <w:rsid w:val="00371712"/>
    <w:rsid w:val="003736B8"/>
    <w:rsid w:val="003830F7"/>
    <w:rsid w:val="003872FC"/>
    <w:rsid w:val="00391745"/>
    <w:rsid w:val="00392241"/>
    <w:rsid w:val="0039536B"/>
    <w:rsid w:val="0039561F"/>
    <w:rsid w:val="003A3150"/>
    <w:rsid w:val="003A3B0D"/>
    <w:rsid w:val="003B1916"/>
    <w:rsid w:val="003B4710"/>
    <w:rsid w:val="003C1718"/>
    <w:rsid w:val="003C48EF"/>
    <w:rsid w:val="003C7519"/>
    <w:rsid w:val="003C7C33"/>
    <w:rsid w:val="003E10AB"/>
    <w:rsid w:val="003E2C1D"/>
    <w:rsid w:val="003E4858"/>
    <w:rsid w:val="003E7E95"/>
    <w:rsid w:val="003F052F"/>
    <w:rsid w:val="003F12B3"/>
    <w:rsid w:val="003F2975"/>
    <w:rsid w:val="003F5E46"/>
    <w:rsid w:val="0040779D"/>
    <w:rsid w:val="00411F6E"/>
    <w:rsid w:val="00412610"/>
    <w:rsid w:val="00413B5F"/>
    <w:rsid w:val="004156E3"/>
    <w:rsid w:val="00420CD7"/>
    <w:rsid w:val="00421D53"/>
    <w:rsid w:val="00422C32"/>
    <w:rsid w:val="00425294"/>
    <w:rsid w:val="00431FC6"/>
    <w:rsid w:val="00437471"/>
    <w:rsid w:val="00444385"/>
    <w:rsid w:val="00445A2E"/>
    <w:rsid w:val="004521D4"/>
    <w:rsid w:val="00455B4B"/>
    <w:rsid w:val="00461BED"/>
    <w:rsid w:val="00466034"/>
    <w:rsid w:val="00466641"/>
    <w:rsid w:val="0047142E"/>
    <w:rsid w:val="0047567E"/>
    <w:rsid w:val="00475B6D"/>
    <w:rsid w:val="00476A4C"/>
    <w:rsid w:val="00476F29"/>
    <w:rsid w:val="004844E9"/>
    <w:rsid w:val="00492695"/>
    <w:rsid w:val="0049307C"/>
    <w:rsid w:val="0049401C"/>
    <w:rsid w:val="00496749"/>
    <w:rsid w:val="004A5778"/>
    <w:rsid w:val="004A6928"/>
    <w:rsid w:val="004B2629"/>
    <w:rsid w:val="004C0F3E"/>
    <w:rsid w:val="004C16E5"/>
    <w:rsid w:val="004C3DCC"/>
    <w:rsid w:val="004C4417"/>
    <w:rsid w:val="004C72EE"/>
    <w:rsid w:val="004D0C6A"/>
    <w:rsid w:val="004D2D27"/>
    <w:rsid w:val="004D2D9F"/>
    <w:rsid w:val="004E11D7"/>
    <w:rsid w:val="004F0C67"/>
    <w:rsid w:val="004F41E5"/>
    <w:rsid w:val="004F57A9"/>
    <w:rsid w:val="005005C0"/>
    <w:rsid w:val="00510C25"/>
    <w:rsid w:val="00513187"/>
    <w:rsid w:val="005168D8"/>
    <w:rsid w:val="00524638"/>
    <w:rsid w:val="00525BEF"/>
    <w:rsid w:val="0052693B"/>
    <w:rsid w:val="00526DB5"/>
    <w:rsid w:val="00532EF4"/>
    <w:rsid w:val="00536A4B"/>
    <w:rsid w:val="005401ED"/>
    <w:rsid w:val="00540613"/>
    <w:rsid w:val="005420CB"/>
    <w:rsid w:val="005438B9"/>
    <w:rsid w:val="00545AB2"/>
    <w:rsid w:val="00547B11"/>
    <w:rsid w:val="00550C72"/>
    <w:rsid w:val="005517A9"/>
    <w:rsid w:val="00553D82"/>
    <w:rsid w:val="0055594F"/>
    <w:rsid w:val="005564A0"/>
    <w:rsid w:val="00561441"/>
    <w:rsid w:val="00565958"/>
    <w:rsid w:val="00573C52"/>
    <w:rsid w:val="0057649F"/>
    <w:rsid w:val="005814E6"/>
    <w:rsid w:val="00581F9F"/>
    <w:rsid w:val="00582888"/>
    <w:rsid w:val="00582B2B"/>
    <w:rsid w:val="00583E87"/>
    <w:rsid w:val="005844B5"/>
    <w:rsid w:val="00584902"/>
    <w:rsid w:val="00585441"/>
    <w:rsid w:val="00586836"/>
    <w:rsid w:val="005910A0"/>
    <w:rsid w:val="00597B3F"/>
    <w:rsid w:val="005A0C00"/>
    <w:rsid w:val="005A6B41"/>
    <w:rsid w:val="005B12C7"/>
    <w:rsid w:val="005C4AA3"/>
    <w:rsid w:val="005C5AF2"/>
    <w:rsid w:val="005C6EE5"/>
    <w:rsid w:val="005D229C"/>
    <w:rsid w:val="005D359D"/>
    <w:rsid w:val="005E2576"/>
    <w:rsid w:val="005E3B3C"/>
    <w:rsid w:val="005E42E0"/>
    <w:rsid w:val="005E44B9"/>
    <w:rsid w:val="005E75AD"/>
    <w:rsid w:val="005E7ACB"/>
    <w:rsid w:val="005F524D"/>
    <w:rsid w:val="005F55A6"/>
    <w:rsid w:val="005F5DE6"/>
    <w:rsid w:val="00600E28"/>
    <w:rsid w:val="0060106A"/>
    <w:rsid w:val="006014FB"/>
    <w:rsid w:val="00606B5D"/>
    <w:rsid w:val="00614498"/>
    <w:rsid w:val="00617CB8"/>
    <w:rsid w:val="00617ECD"/>
    <w:rsid w:val="00622902"/>
    <w:rsid w:val="006309C5"/>
    <w:rsid w:val="00632099"/>
    <w:rsid w:val="00632142"/>
    <w:rsid w:val="00632599"/>
    <w:rsid w:val="006371FE"/>
    <w:rsid w:val="00643543"/>
    <w:rsid w:val="0064517E"/>
    <w:rsid w:val="006504B8"/>
    <w:rsid w:val="006510A8"/>
    <w:rsid w:val="006548A4"/>
    <w:rsid w:val="0065673A"/>
    <w:rsid w:val="00660999"/>
    <w:rsid w:val="006640E2"/>
    <w:rsid w:val="00664124"/>
    <w:rsid w:val="00674FFF"/>
    <w:rsid w:val="00675E5F"/>
    <w:rsid w:val="006803DF"/>
    <w:rsid w:val="006828F7"/>
    <w:rsid w:val="00683238"/>
    <w:rsid w:val="006846A7"/>
    <w:rsid w:val="006868C8"/>
    <w:rsid w:val="00693813"/>
    <w:rsid w:val="006A2D56"/>
    <w:rsid w:val="006A3DC3"/>
    <w:rsid w:val="006B697E"/>
    <w:rsid w:val="006B701B"/>
    <w:rsid w:val="006B7C70"/>
    <w:rsid w:val="006C054B"/>
    <w:rsid w:val="006C09C1"/>
    <w:rsid w:val="006C0DE1"/>
    <w:rsid w:val="006C3CFD"/>
    <w:rsid w:val="006C6625"/>
    <w:rsid w:val="006D6C9F"/>
    <w:rsid w:val="006D787D"/>
    <w:rsid w:val="006E38CA"/>
    <w:rsid w:val="006E3AD0"/>
    <w:rsid w:val="006E3C06"/>
    <w:rsid w:val="006E57E5"/>
    <w:rsid w:val="006E5865"/>
    <w:rsid w:val="006F1C19"/>
    <w:rsid w:val="006F1DD3"/>
    <w:rsid w:val="006F5365"/>
    <w:rsid w:val="006F559C"/>
    <w:rsid w:val="00701969"/>
    <w:rsid w:val="007027FC"/>
    <w:rsid w:val="007031A3"/>
    <w:rsid w:val="0070558E"/>
    <w:rsid w:val="00706C83"/>
    <w:rsid w:val="00713C24"/>
    <w:rsid w:val="00713CA2"/>
    <w:rsid w:val="007179BA"/>
    <w:rsid w:val="00720744"/>
    <w:rsid w:val="00721316"/>
    <w:rsid w:val="00721B72"/>
    <w:rsid w:val="00721ED2"/>
    <w:rsid w:val="00732C6F"/>
    <w:rsid w:val="00732C80"/>
    <w:rsid w:val="007333B6"/>
    <w:rsid w:val="007348A8"/>
    <w:rsid w:val="00736FAC"/>
    <w:rsid w:val="0074363D"/>
    <w:rsid w:val="00743DBE"/>
    <w:rsid w:val="00744373"/>
    <w:rsid w:val="007463A1"/>
    <w:rsid w:val="00750ECA"/>
    <w:rsid w:val="00755228"/>
    <w:rsid w:val="00756663"/>
    <w:rsid w:val="00761018"/>
    <w:rsid w:val="00761F28"/>
    <w:rsid w:val="00762850"/>
    <w:rsid w:val="00763C42"/>
    <w:rsid w:val="007640AC"/>
    <w:rsid w:val="00767636"/>
    <w:rsid w:val="00773620"/>
    <w:rsid w:val="00773A3D"/>
    <w:rsid w:val="0077680F"/>
    <w:rsid w:val="0077766F"/>
    <w:rsid w:val="00780A6F"/>
    <w:rsid w:val="007973E4"/>
    <w:rsid w:val="007A2217"/>
    <w:rsid w:val="007A2B55"/>
    <w:rsid w:val="007A30B2"/>
    <w:rsid w:val="007A4432"/>
    <w:rsid w:val="007A63B3"/>
    <w:rsid w:val="007B012B"/>
    <w:rsid w:val="007B0316"/>
    <w:rsid w:val="007B225B"/>
    <w:rsid w:val="007B4600"/>
    <w:rsid w:val="007B5022"/>
    <w:rsid w:val="007C02D8"/>
    <w:rsid w:val="007C4AED"/>
    <w:rsid w:val="007C5885"/>
    <w:rsid w:val="007C7633"/>
    <w:rsid w:val="007D3DB7"/>
    <w:rsid w:val="007D7074"/>
    <w:rsid w:val="007E1FA7"/>
    <w:rsid w:val="007E3EDC"/>
    <w:rsid w:val="007E58DA"/>
    <w:rsid w:val="007E6B18"/>
    <w:rsid w:val="007F0F59"/>
    <w:rsid w:val="007F12EC"/>
    <w:rsid w:val="007F3C61"/>
    <w:rsid w:val="00802A77"/>
    <w:rsid w:val="008073AA"/>
    <w:rsid w:val="00810AB9"/>
    <w:rsid w:val="00811E95"/>
    <w:rsid w:val="0081412F"/>
    <w:rsid w:val="008166A7"/>
    <w:rsid w:val="00820316"/>
    <w:rsid w:val="00827828"/>
    <w:rsid w:val="00832185"/>
    <w:rsid w:val="00832BE4"/>
    <w:rsid w:val="00834224"/>
    <w:rsid w:val="00834910"/>
    <w:rsid w:val="00837D99"/>
    <w:rsid w:val="00843BD3"/>
    <w:rsid w:val="00844370"/>
    <w:rsid w:val="00851680"/>
    <w:rsid w:val="00851C01"/>
    <w:rsid w:val="00853AEC"/>
    <w:rsid w:val="00854D26"/>
    <w:rsid w:val="00855E67"/>
    <w:rsid w:val="0085734D"/>
    <w:rsid w:val="008628F5"/>
    <w:rsid w:val="0086525E"/>
    <w:rsid w:val="0086626B"/>
    <w:rsid w:val="00867D1F"/>
    <w:rsid w:val="00867D4A"/>
    <w:rsid w:val="008706EA"/>
    <w:rsid w:val="00872520"/>
    <w:rsid w:val="00873E03"/>
    <w:rsid w:val="0087457A"/>
    <w:rsid w:val="00874BC2"/>
    <w:rsid w:val="00880CC1"/>
    <w:rsid w:val="00884F5B"/>
    <w:rsid w:val="0088518C"/>
    <w:rsid w:val="00892A5E"/>
    <w:rsid w:val="008966ED"/>
    <w:rsid w:val="00897124"/>
    <w:rsid w:val="008A7C32"/>
    <w:rsid w:val="008B1178"/>
    <w:rsid w:val="008B19AD"/>
    <w:rsid w:val="008B5AC3"/>
    <w:rsid w:val="008B7762"/>
    <w:rsid w:val="008C0FBC"/>
    <w:rsid w:val="008C24D6"/>
    <w:rsid w:val="008C793B"/>
    <w:rsid w:val="008D21D3"/>
    <w:rsid w:val="008D7E54"/>
    <w:rsid w:val="008D7FE5"/>
    <w:rsid w:val="008E0A40"/>
    <w:rsid w:val="008E0EE3"/>
    <w:rsid w:val="008E517C"/>
    <w:rsid w:val="008E550B"/>
    <w:rsid w:val="008E5F53"/>
    <w:rsid w:val="008F1E76"/>
    <w:rsid w:val="008F458B"/>
    <w:rsid w:val="008F78BC"/>
    <w:rsid w:val="00900F98"/>
    <w:rsid w:val="00903825"/>
    <w:rsid w:val="00906935"/>
    <w:rsid w:val="00910BAC"/>
    <w:rsid w:val="00913521"/>
    <w:rsid w:val="0091390C"/>
    <w:rsid w:val="00916841"/>
    <w:rsid w:val="00920B1C"/>
    <w:rsid w:val="00921F1E"/>
    <w:rsid w:val="00930E01"/>
    <w:rsid w:val="00936495"/>
    <w:rsid w:val="00936822"/>
    <w:rsid w:val="0094413F"/>
    <w:rsid w:val="0095016D"/>
    <w:rsid w:val="00952BD3"/>
    <w:rsid w:val="0095318C"/>
    <w:rsid w:val="0095336D"/>
    <w:rsid w:val="00960A01"/>
    <w:rsid w:val="00963D58"/>
    <w:rsid w:val="0097017A"/>
    <w:rsid w:val="00972F16"/>
    <w:rsid w:val="009744C8"/>
    <w:rsid w:val="00981037"/>
    <w:rsid w:val="00982F42"/>
    <w:rsid w:val="00987755"/>
    <w:rsid w:val="00990AA5"/>
    <w:rsid w:val="0099507F"/>
    <w:rsid w:val="009A61FF"/>
    <w:rsid w:val="009B0D78"/>
    <w:rsid w:val="009B19AB"/>
    <w:rsid w:val="009B2150"/>
    <w:rsid w:val="009C3E1C"/>
    <w:rsid w:val="009C7143"/>
    <w:rsid w:val="009D0B9A"/>
    <w:rsid w:val="009D22F3"/>
    <w:rsid w:val="009D2573"/>
    <w:rsid w:val="009D5FD2"/>
    <w:rsid w:val="009D6DFA"/>
    <w:rsid w:val="009D7C17"/>
    <w:rsid w:val="009E0B66"/>
    <w:rsid w:val="009E35E3"/>
    <w:rsid w:val="009E3C4F"/>
    <w:rsid w:val="009F005B"/>
    <w:rsid w:val="009F0829"/>
    <w:rsid w:val="009F0D41"/>
    <w:rsid w:val="009F1042"/>
    <w:rsid w:val="009F4122"/>
    <w:rsid w:val="009F5CC9"/>
    <w:rsid w:val="009F64B5"/>
    <w:rsid w:val="009F65A4"/>
    <w:rsid w:val="00A037F7"/>
    <w:rsid w:val="00A04A9E"/>
    <w:rsid w:val="00A05122"/>
    <w:rsid w:val="00A11D32"/>
    <w:rsid w:val="00A140A8"/>
    <w:rsid w:val="00A1543B"/>
    <w:rsid w:val="00A17B5F"/>
    <w:rsid w:val="00A17C18"/>
    <w:rsid w:val="00A228BD"/>
    <w:rsid w:val="00A22EF9"/>
    <w:rsid w:val="00A24BFB"/>
    <w:rsid w:val="00A268D7"/>
    <w:rsid w:val="00A26DC3"/>
    <w:rsid w:val="00A30495"/>
    <w:rsid w:val="00A34C53"/>
    <w:rsid w:val="00A34D15"/>
    <w:rsid w:val="00A37AD6"/>
    <w:rsid w:val="00A41629"/>
    <w:rsid w:val="00A4268A"/>
    <w:rsid w:val="00A476D8"/>
    <w:rsid w:val="00A55731"/>
    <w:rsid w:val="00A55F3D"/>
    <w:rsid w:val="00A649B4"/>
    <w:rsid w:val="00A65520"/>
    <w:rsid w:val="00A76090"/>
    <w:rsid w:val="00A83AC3"/>
    <w:rsid w:val="00A84A32"/>
    <w:rsid w:val="00A93B2E"/>
    <w:rsid w:val="00A9789F"/>
    <w:rsid w:val="00AA6DE4"/>
    <w:rsid w:val="00AB1E10"/>
    <w:rsid w:val="00AB2FB5"/>
    <w:rsid w:val="00AB37EF"/>
    <w:rsid w:val="00AB5A3C"/>
    <w:rsid w:val="00AC0CD5"/>
    <w:rsid w:val="00AC179D"/>
    <w:rsid w:val="00AC439A"/>
    <w:rsid w:val="00AC6C56"/>
    <w:rsid w:val="00AD78AD"/>
    <w:rsid w:val="00AE0127"/>
    <w:rsid w:val="00AE1A40"/>
    <w:rsid w:val="00AE2E17"/>
    <w:rsid w:val="00AE3851"/>
    <w:rsid w:val="00AE72FF"/>
    <w:rsid w:val="00AF22C7"/>
    <w:rsid w:val="00AF28A7"/>
    <w:rsid w:val="00AF40AF"/>
    <w:rsid w:val="00B0108D"/>
    <w:rsid w:val="00B03F9C"/>
    <w:rsid w:val="00B12DC1"/>
    <w:rsid w:val="00B16539"/>
    <w:rsid w:val="00B16B86"/>
    <w:rsid w:val="00B20308"/>
    <w:rsid w:val="00B21350"/>
    <w:rsid w:val="00B220F3"/>
    <w:rsid w:val="00B22AAA"/>
    <w:rsid w:val="00B25D83"/>
    <w:rsid w:val="00B30525"/>
    <w:rsid w:val="00B364EB"/>
    <w:rsid w:val="00B372F4"/>
    <w:rsid w:val="00B43A59"/>
    <w:rsid w:val="00B4637A"/>
    <w:rsid w:val="00B46817"/>
    <w:rsid w:val="00B47CDA"/>
    <w:rsid w:val="00B50A3C"/>
    <w:rsid w:val="00B5170E"/>
    <w:rsid w:val="00B533BE"/>
    <w:rsid w:val="00B5484A"/>
    <w:rsid w:val="00B55B15"/>
    <w:rsid w:val="00B63873"/>
    <w:rsid w:val="00B64B47"/>
    <w:rsid w:val="00B653C1"/>
    <w:rsid w:val="00B6781D"/>
    <w:rsid w:val="00B75945"/>
    <w:rsid w:val="00B81741"/>
    <w:rsid w:val="00B845C6"/>
    <w:rsid w:val="00B85580"/>
    <w:rsid w:val="00B868FD"/>
    <w:rsid w:val="00B90371"/>
    <w:rsid w:val="00B9064B"/>
    <w:rsid w:val="00B92930"/>
    <w:rsid w:val="00B92C76"/>
    <w:rsid w:val="00B959B5"/>
    <w:rsid w:val="00B97013"/>
    <w:rsid w:val="00BA02B4"/>
    <w:rsid w:val="00BA2C23"/>
    <w:rsid w:val="00BB0248"/>
    <w:rsid w:val="00BB0C9F"/>
    <w:rsid w:val="00BB2B78"/>
    <w:rsid w:val="00BB49C8"/>
    <w:rsid w:val="00BB4F43"/>
    <w:rsid w:val="00BC046D"/>
    <w:rsid w:val="00BC13F4"/>
    <w:rsid w:val="00BC1D22"/>
    <w:rsid w:val="00BD00A2"/>
    <w:rsid w:val="00BD3660"/>
    <w:rsid w:val="00BD3F87"/>
    <w:rsid w:val="00BD4908"/>
    <w:rsid w:val="00BE453E"/>
    <w:rsid w:val="00BE45A1"/>
    <w:rsid w:val="00BE67E2"/>
    <w:rsid w:val="00BE75FE"/>
    <w:rsid w:val="00BE7C45"/>
    <w:rsid w:val="00BF0332"/>
    <w:rsid w:val="00BF1681"/>
    <w:rsid w:val="00BF3738"/>
    <w:rsid w:val="00BF5757"/>
    <w:rsid w:val="00C01CEE"/>
    <w:rsid w:val="00C04573"/>
    <w:rsid w:val="00C05B02"/>
    <w:rsid w:val="00C05DDC"/>
    <w:rsid w:val="00C143C8"/>
    <w:rsid w:val="00C20C4E"/>
    <w:rsid w:val="00C20D46"/>
    <w:rsid w:val="00C26F16"/>
    <w:rsid w:val="00C31661"/>
    <w:rsid w:val="00C346C6"/>
    <w:rsid w:val="00C35ED8"/>
    <w:rsid w:val="00C36A28"/>
    <w:rsid w:val="00C37F11"/>
    <w:rsid w:val="00C422D9"/>
    <w:rsid w:val="00C449AD"/>
    <w:rsid w:val="00C44C4F"/>
    <w:rsid w:val="00C45059"/>
    <w:rsid w:val="00C52A62"/>
    <w:rsid w:val="00C54572"/>
    <w:rsid w:val="00C6028A"/>
    <w:rsid w:val="00C6213E"/>
    <w:rsid w:val="00C63995"/>
    <w:rsid w:val="00C6484A"/>
    <w:rsid w:val="00C65C3D"/>
    <w:rsid w:val="00C85AD0"/>
    <w:rsid w:val="00C85DC1"/>
    <w:rsid w:val="00C87BAC"/>
    <w:rsid w:val="00C92965"/>
    <w:rsid w:val="00C93243"/>
    <w:rsid w:val="00CA0399"/>
    <w:rsid w:val="00CA1BAF"/>
    <w:rsid w:val="00CB153D"/>
    <w:rsid w:val="00CB28C8"/>
    <w:rsid w:val="00CB5A4B"/>
    <w:rsid w:val="00CC16AB"/>
    <w:rsid w:val="00CC1CB3"/>
    <w:rsid w:val="00CC71DE"/>
    <w:rsid w:val="00CC7EE9"/>
    <w:rsid w:val="00CD0090"/>
    <w:rsid w:val="00CD01EE"/>
    <w:rsid w:val="00CD0310"/>
    <w:rsid w:val="00CD09EA"/>
    <w:rsid w:val="00CD2152"/>
    <w:rsid w:val="00CD5482"/>
    <w:rsid w:val="00CE02B8"/>
    <w:rsid w:val="00CE5960"/>
    <w:rsid w:val="00CE5FC1"/>
    <w:rsid w:val="00CF33DC"/>
    <w:rsid w:val="00CF4566"/>
    <w:rsid w:val="00CF557A"/>
    <w:rsid w:val="00D0189A"/>
    <w:rsid w:val="00D04680"/>
    <w:rsid w:val="00D06320"/>
    <w:rsid w:val="00D13BD5"/>
    <w:rsid w:val="00D155E1"/>
    <w:rsid w:val="00D22C70"/>
    <w:rsid w:val="00D25185"/>
    <w:rsid w:val="00D30C21"/>
    <w:rsid w:val="00D31E39"/>
    <w:rsid w:val="00D32C4A"/>
    <w:rsid w:val="00D33FF1"/>
    <w:rsid w:val="00D3537F"/>
    <w:rsid w:val="00D40F92"/>
    <w:rsid w:val="00D41474"/>
    <w:rsid w:val="00D42476"/>
    <w:rsid w:val="00D43974"/>
    <w:rsid w:val="00D43D8C"/>
    <w:rsid w:val="00D450B8"/>
    <w:rsid w:val="00D46A4D"/>
    <w:rsid w:val="00D46B45"/>
    <w:rsid w:val="00D47FC9"/>
    <w:rsid w:val="00D500E7"/>
    <w:rsid w:val="00D523FD"/>
    <w:rsid w:val="00D55ACF"/>
    <w:rsid w:val="00D55D40"/>
    <w:rsid w:val="00D670DC"/>
    <w:rsid w:val="00D6799E"/>
    <w:rsid w:val="00D71BA6"/>
    <w:rsid w:val="00D71D48"/>
    <w:rsid w:val="00D76786"/>
    <w:rsid w:val="00D76C4E"/>
    <w:rsid w:val="00D83A3E"/>
    <w:rsid w:val="00D841C7"/>
    <w:rsid w:val="00D85A7C"/>
    <w:rsid w:val="00D87941"/>
    <w:rsid w:val="00D92144"/>
    <w:rsid w:val="00D9312E"/>
    <w:rsid w:val="00D9516A"/>
    <w:rsid w:val="00DA15DE"/>
    <w:rsid w:val="00DA2659"/>
    <w:rsid w:val="00DA2975"/>
    <w:rsid w:val="00DA2F6E"/>
    <w:rsid w:val="00DA3CBC"/>
    <w:rsid w:val="00DB114F"/>
    <w:rsid w:val="00DB1E67"/>
    <w:rsid w:val="00DB2DCA"/>
    <w:rsid w:val="00DB638F"/>
    <w:rsid w:val="00DC0829"/>
    <w:rsid w:val="00DC2C35"/>
    <w:rsid w:val="00DC73C0"/>
    <w:rsid w:val="00DC766F"/>
    <w:rsid w:val="00DD064A"/>
    <w:rsid w:val="00DD302E"/>
    <w:rsid w:val="00DD5696"/>
    <w:rsid w:val="00DD6041"/>
    <w:rsid w:val="00DD7D82"/>
    <w:rsid w:val="00DE193E"/>
    <w:rsid w:val="00DE2BF9"/>
    <w:rsid w:val="00DE333D"/>
    <w:rsid w:val="00DE7293"/>
    <w:rsid w:val="00DF2307"/>
    <w:rsid w:val="00DF30E8"/>
    <w:rsid w:val="00DF3747"/>
    <w:rsid w:val="00DF56A2"/>
    <w:rsid w:val="00DF5DB1"/>
    <w:rsid w:val="00DF5E1A"/>
    <w:rsid w:val="00DF734C"/>
    <w:rsid w:val="00DF74CE"/>
    <w:rsid w:val="00E00ADC"/>
    <w:rsid w:val="00E01391"/>
    <w:rsid w:val="00E01C76"/>
    <w:rsid w:val="00E01F41"/>
    <w:rsid w:val="00E0471D"/>
    <w:rsid w:val="00E1163B"/>
    <w:rsid w:val="00E13B54"/>
    <w:rsid w:val="00E17A58"/>
    <w:rsid w:val="00E22572"/>
    <w:rsid w:val="00E2426C"/>
    <w:rsid w:val="00E3035D"/>
    <w:rsid w:val="00E30971"/>
    <w:rsid w:val="00E32BC5"/>
    <w:rsid w:val="00E33233"/>
    <w:rsid w:val="00E33CD9"/>
    <w:rsid w:val="00E34A20"/>
    <w:rsid w:val="00E3633F"/>
    <w:rsid w:val="00E36DD9"/>
    <w:rsid w:val="00E416F1"/>
    <w:rsid w:val="00E42462"/>
    <w:rsid w:val="00E43D57"/>
    <w:rsid w:val="00E4650B"/>
    <w:rsid w:val="00E52278"/>
    <w:rsid w:val="00E64533"/>
    <w:rsid w:val="00E6612B"/>
    <w:rsid w:val="00E66A2B"/>
    <w:rsid w:val="00E67480"/>
    <w:rsid w:val="00E67F7F"/>
    <w:rsid w:val="00E7130F"/>
    <w:rsid w:val="00E75982"/>
    <w:rsid w:val="00E76865"/>
    <w:rsid w:val="00E76CDF"/>
    <w:rsid w:val="00E8144E"/>
    <w:rsid w:val="00E82829"/>
    <w:rsid w:val="00E83D9A"/>
    <w:rsid w:val="00E92116"/>
    <w:rsid w:val="00E97352"/>
    <w:rsid w:val="00EA2CBE"/>
    <w:rsid w:val="00EA4072"/>
    <w:rsid w:val="00EA4EBE"/>
    <w:rsid w:val="00EA5199"/>
    <w:rsid w:val="00EB0306"/>
    <w:rsid w:val="00EB1876"/>
    <w:rsid w:val="00EB3BBA"/>
    <w:rsid w:val="00EB47B3"/>
    <w:rsid w:val="00EB778F"/>
    <w:rsid w:val="00EC2B1B"/>
    <w:rsid w:val="00EC58D0"/>
    <w:rsid w:val="00ED39EE"/>
    <w:rsid w:val="00EE38E2"/>
    <w:rsid w:val="00EE77B2"/>
    <w:rsid w:val="00EF08B8"/>
    <w:rsid w:val="00EF3233"/>
    <w:rsid w:val="00EF3ABB"/>
    <w:rsid w:val="00F01683"/>
    <w:rsid w:val="00F01B32"/>
    <w:rsid w:val="00F11515"/>
    <w:rsid w:val="00F13D53"/>
    <w:rsid w:val="00F147F9"/>
    <w:rsid w:val="00F15272"/>
    <w:rsid w:val="00F1625B"/>
    <w:rsid w:val="00F16A56"/>
    <w:rsid w:val="00F30024"/>
    <w:rsid w:val="00F32A47"/>
    <w:rsid w:val="00F37FDA"/>
    <w:rsid w:val="00F40FCD"/>
    <w:rsid w:val="00F4430C"/>
    <w:rsid w:val="00F512BA"/>
    <w:rsid w:val="00F51A25"/>
    <w:rsid w:val="00F53FE5"/>
    <w:rsid w:val="00F57D2D"/>
    <w:rsid w:val="00F63A03"/>
    <w:rsid w:val="00F66191"/>
    <w:rsid w:val="00F7231C"/>
    <w:rsid w:val="00F77AD3"/>
    <w:rsid w:val="00F803D8"/>
    <w:rsid w:val="00F81A74"/>
    <w:rsid w:val="00F83194"/>
    <w:rsid w:val="00F83500"/>
    <w:rsid w:val="00F8400B"/>
    <w:rsid w:val="00F851E8"/>
    <w:rsid w:val="00F86126"/>
    <w:rsid w:val="00F90B5C"/>
    <w:rsid w:val="00F91FC5"/>
    <w:rsid w:val="00F960F9"/>
    <w:rsid w:val="00F97B11"/>
    <w:rsid w:val="00FA1417"/>
    <w:rsid w:val="00FA3012"/>
    <w:rsid w:val="00FA566E"/>
    <w:rsid w:val="00FA7174"/>
    <w:rsid w:val="00FB02F3"/>
    <w:rsid w:val="00FB1C7E"/>
    <w:rsid w:val="00FB293F"/>
    <w:rsid w:val="00FB5BA5"/>
    <w:rsid w:val="00FB6519"/>
    <w:rsid w:val="00FC032B"/>
    <w:rsid w:val="00FC2044"/>
    <w:rsid w:val="00FC2B38"/>
    <w:rsid w:val="00FC3B4D"/>
    <w:rsid w:val="00FC41F6"/>
    <w:rsid w:val="00FC438C"/>
    <w:rsid w:val="00FC51A2"/>
    <w:rsid w:val="00FD0D31"/>
    <w:rsid w:val="00FD2C19"/>
    <w:rsid w:val="00FD6921"/>
    <w:rsid w:val="00FE0CDD"/>
    <w:rsid w:val="00FE37ED"/>
    <w:rsid w:val="00FE41EF"/>
    <w:rsid w:val="00FE5409"/>
    <w:rsid w:val="00FE6032"/>
    <w:rsid w:val="00FF2660"/>
    <w:rsid w:val="00FF3D6B"/>
    <w:rsid w:val="00FF688A"/>
    <w:rsid w:val="00FF7D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39E0"/>
  <w15:chartTrackingRefBased/>
  <w15:docId w15:val="{DA627DFF-BA15-4244-AFB0-0C35C472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3AC3"/>
    <w:pPr>
      <w:spacing w:after="0" w:line="240" w:lineRule="atLeast"/>
    </w:pPr>
    <w:rPr>
      <w:rFonts w:ascii="Verdana" w:hAnsi="Verdana" w:cs="Times New Roman"/>
      <w:kern w:val="0"/>
      <w:sz w:val="18"/>
      <w:szCs w:val="24"/>
      <w:lang w:eastAsia="nl-NL"/>
      <w14:ligatures w14:val="none"/>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14:ligatures w14:val="standardContextual"/>
    </w:rPr>
  </w:style>
  <w:style w:type="paragraph" w:styleId="Kop2">
    <w:name w:val="heading 2"/>
    <w:basedOn w:val="Standaard"/>
    <w:next w:val="Standaard"/>
    <w:link w:val="Kop2Char"/>
    <w:qFormat/>
    <w:rsid w:val="003371F3"/>
    <w:pPr>
      <w:keepNext/>
      <w:spacing w:before="240" w:after="60"/>
      <w:outlineLvl w:val="1"/>
    </w:pPr>
    <w:rPr>
      <w:rFonts w:cs="Arial"/>
      <w:b/>
      <w:bCs/>
      <w:i/>
      <w:iCs/>
      <w:kern w:val="2"/>
      <w:sz w:val="28"/>
      <w:szCs w:val="28"/>
      <w14:ligatures w14:val="standardContextual"/>
    </w:rPr>
  </w:style>
  <w:style w:type="paragraph" w:styleId="Kop3">
    <w:name w:val="heading 3"/>
    <w:basedOn w:val="Standaard"/>
    <w:next w:val="Standaard"/>
    <w:link w:val="Kop3Char"/>
    <w:qFormat/>
    <w:rsid w:val="003371F3"/>
    <w:pPr>
      <w:keepNext/>
      <w:spacing w:before="240" w:after="60"/>
      <w:outlineLvl w:val="2"/>
    </w:pPr>
    <w:rPr>
      <w:rFonts w:cs="Arial"/>
      <w:b/>
      <w:bCs/>
      <w:kern w:val="2"/>
      <w:sz w:val="26"/>
      <w:szCs w:val="26"/>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customStyle="1" w:styleId="Stijl2aa">
    <w:name w:val="Stijl2.a.a"/>
    <w:basedOn w:val="Kop3"/>
    <w:link w:val="Stijl2aaChar"/>
    <w:autoRedefine/>
    <w:qFormat/>
    <w:rsid w:val="00D71BA6"/>
    <w:rPr>
      <w:sz w:val="18"/>
    </w:rPr>
  </w:style>
  <w:style w:type="character" w:customStyle="1" w:styleId="Stijl2aaChar">
    <w:name w:val="Stijl2.a.a Char"/>
    <w:basedOn w:val="Kop3Char"/>
    <w:link w:val="Stijl2aa"/>
    <w:rsid w:val="00D71BA6"/>
    <w:rPr>
      <w:rFonts w:ascii="Verdana" w:eastAsia="Times New Roman" w:hAnsi="Verdana" w:cs="Arial"/>
      <w:b/>
      <w:bCs/>
      <w:sz w:val="18"/>
      <w:szCs w:val="26"/>
      <w:lang w:eastAsia="nl-NL"/>
    </w:rPr>
  </w:style>
  <w:style w:type="paragraph" w:customStyle="1" w:styleId="Stijl2a">
    <w:name w:val="Stijl2.a"/>
    <w:basedOn w:val="Kop2"/>
    <w:link w:val="Stijl2aChar"/>
    <w:autoRedefine/>
    <w:qFormat/>
    <w:rsid w:val="00D71BA6"/>
    <w:pPr>
      <w:numPr>
        <w:ilvl w:val="1"/>
        <w:numId w:val="1"/>
      </w:numPr>
      <w:spacing w:line="276" w:lineRule="auto"/>
      <w:ind w:left="720"/>
    </w:pPr>
    <w:rPr>
      <w:i w:val="0"/>
      <w:iCs w:val="0"/>
      <w:sz w:val="18"/>
      <w:szCs w:val="18"/>
    </w:rPr>
  </w:style>
  <w:style w:type="character" w:customStyle="1" w:styleId="Stijl2aChar">
    <w:name w:val="Stijl2.a Char"/>
    <w:basedOn w:val="Kop2Char"/>
    <w:link w:val="Stijl2a"/>
    <w:rsid w:val="00D71BA6"/>
    <w:rPr>
      <w:rFonts w:ascii="Verdana" w:eastAsia="Times New Roman" w:hAnsi="Verdana" w:cs="Arial"/>
      <w:b/>
      <w:bCs/>
      <w:i w:val="0"/>
      <w:iCs w:val="0"/>
      <w:sz w:val="18"/>
      <w:szCs w:val="18"/>
      <w:lang w:eastAsia="nl-NL"/>
    </w:rPr>
  </w:style>
  <w:style w:type="paragraph" w:customStyle="1" w:styleId="Stijl2">
    <w:name w:val="Stijl2"/>
    <w:basedOn w:val="Kop2"/>
    <w:link w:val="Stijl2Char"/>
    <w:autoRedefine/>
    <w:qFormat/>
    <w:rsid w:val="00D71BA6"/>
    <w:pPr>
      <w:tabs>
        <w:tab w:val="num" w:pos="1440"/>
      </w:tabs>
      <w:spacing w:line="276" w:lineRule="auto"/>
      <w:ind w:left="709" w:hanging="720"/>
    </w:pPr>
    <w:rPr>
      <w:i w:val="0"/>
      <w:sz w:val="18"/>
    </w:rPr>
  </w:style>
  <w:style w:type="character" w:customStyle="1" w:styleId="Stijl2Char">
    <w:name w:val="Stijl2 Char"/>
    <w:basedOn w:val="Kop2Char"/>
    <w:link w:val="Stijl2"/>
    <w:rsid w:val="00D71BA6"/>
    <w:rPr>
      <w:rFonts w:ascii="Verdana" w:eastAsia="Times New Roman" w:hAnsi="Verdana" w:cs="Arial"/>
      <w:b/>
      <w:bCs/>
      <w:i w:val="0"/>
      <w:iCs/>
      <w:sz w:val="18"/>
      <w:szCs w:val="28"/>
      <w:lang w:eastAsia="nl-NL"/>
    </w:rPr>
  </w:style>
  <w:style w:type="paragraph" w:customStyle="1" w:styleId="OK11">
    <w:name w:val="OK 1.1"/>
    <w:basedOn w:val="Standaard"/>
    <w:link w:val="OK11Char"/>
    <w:autoRedefine/>
    <w:qFormat/>
    <w:rsid w:val="00CA0399"/>
    <w:pPr>
      <w:keepNext/>
      <w:numPr>
        <w:ilvl w:val="1"/>
        <w:numId w:val="2"/>
      </w:numPr>
      <w:spacing w:before="240" w:after="60" w:line="276" w:lineRule="auto"/>
      <w:outlineLvl w:val="2"/>
    </w:pPr>
    <w:rPr>
      <w:rFonts w:eastAsia="Calibri" w:cs="Arial"/>
      <w:b/>
      <w:bCs/>
      <w:kern w:val="2"/>
      <w:sz w:val="20"/>
      <w:szCs w:val="18"/>
      <w14:ligatures w14:val="standardContextual"/>
    </w:rPr>
  </w:style>
  <w:style w:type="character" w:customStyle="1" w:styleId="OK11Char">
    <w:name w:val="OK 1.1 Char"/>
    <w:basedOn w:val="Standaardalinea-lettertype"/>
    <w:link w:val="OK11"/>
    <w:rsid w:val="00CA0399"/>
    <w:rPr>
      <w:rFonts w:ascii="Verdana" w:eastAsia="Calibri" w:hAnsi="Verdana" w:cs="Arial"/>
      <w:b/>
      <w:bCs/>
      <w:sz w:val="20"/>
      <w:szCs w:val="18"/>
      <w:lang w:eastAsia="nl-NL"/>
    </w:rPr>
  </w:style>
  <w:style w:type="paragraph" w:customStyle="1" w:styleId="OK111">
    <w:name w:val="OK 1.1.1"/>
    <w:basedOn w:val="Kop3"/>
    <w:link w:val="OK111Char"/>
    <w:autoRedefine/>
    <w:qFormat/>
    <w:rsid w:val="00CA0399"/>
    <w:pPr>
      <w:spacing w:line="276" w:lineRule="auto"/>
    </w:pPr>
    <w:rPr>
      <w:b w:val="0"/>
      <w:bCs w:val="0"/>
      <w:i/>
      <w:iCs/>
      <w:sz w:val="18"/>
      <w:szCs w:val="18"/>
    </w:rPr>
  </w:style>
  <w:style w:type="character" w:customStyle="1" w:styleId="OK111Char">
    <w:name w:val="OK 1.1.1 Char"/>
    <w:basedOn w:val="Kop3Char"/>
    <w:link w:val="OK111"/>
    <w:rsid w:val="00CA0399"/>
    <w:rPr>
      <w:rFonts w:ascii="Verdana" w:eastAsia="Times New Roman" w:hAnsi="Verdana" w:cs="Arial"/>
      <w:b w:val="0"/>
      <w:bCs w:val="0"/>
      <w:i/>
      <w:iCs/>
      <w:sz w:val="18"/>
      <w:szCs w:val="18"/>
      <w:lang w:eastAsia="nl-NL"/>
    </w:rPr>
  </w:style>
  <w:style w:type="paragraph" w:styleId="Lijstalinea">
    <w:name w:val="List Paragraph"/>
    <w:basedOn w:val="Standaard"/>
    <w:link w:val="LijstalineaChar"/>
    <w:uiPriority w:val="34"/>
    <w:qFormat/>
    <w:rsid w:val="00340348"/>
    <w:pPr>
      <w:ind w:left="720"/>
      <w:contextualSpacing/>
    </w:pPr>
  </w:style>
  <w:style w:type="paragraph" w:styleId="Normaalweb">
    <w:name w:val="Normal (Web)"/>
    <w:basedOn w:val="Standaard"/>
    <w:uiPriority w:val="99"/>
    <w:semiHidden/>
    <w:unhideWhenUsed/>
    <w:rsid w:val="00455B4B"/>
    <w:rPr>
      <w:rFonts w:ascii="Times New Roman" w:hAnsi="Times New Roman"/>
      <w:sz w:val="24"/>
    </w:rPr>
  </w:style>
  <w:style w:type="character" w:styleId="Verwijzingopmerking">
    <w:name w:val="annotation reference"/>
    <w:basedOn w:val="Standaardalinea-lettertype"/>
    <w:uiPriority w:val="99"/>
    <w:unhideWhenUsed/>
    <w:rsid w:val="00B653C1"/>
    <w:rPr>
      <w:sz w:val="16"/>
      <w:szCs w:val="16"/>
    </w:rPr>
  </w:style>
  <w:style w:type="paragraph" w:styleId="Tekstopmerking">
    <w:name w:val="annotation text"/>
    <w:basedOn w:val="Standaard"/>
    <w:link w:val="TekstopmerkingChar"/>
    <w:uiPriority w:val="99"/>
    <w:unhideWhenUsed/>
    <w:rsid w:val="00B653C1"/>
    <w:pPr>
      <w:spacing w:line="240" w:lineRule="auto"/>
    </w:pPr>
    <w:rPr>
      <w:sz w:val="20"/>
      <w:szCs w:val="20"/>
    </w:rPr>
  </w:style>
  <w:style w:type="character" w:customStyle="1" w:styleId="TekstopmerkingChar">
    <w:name w:val="Tekst opmerking Char"/>
    <w:basedOn w:val="Standaardalinea-lettertype"/>
    <w:link w:val="Tekstopmerking"/>
    <w:uiPriority w:val="99"/>
    <w:rsid w:val="00B653C1"/>
    <w:rPr>
      <w:rFonts w:ascii="Verdana"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653C1"/>
    <w:rPr>
      <w:b/>
      <w:bCs/>
    </w:rPr>
  </w:style>
  <w:style w:type="character" w:customStyle="1" w:styleId="OnderwerpvanopmerkingChar">
    <w:name w:val="Onderwerp van opmerking Char"/>
    <w:basedOn w:val="TekstopmerkingChar"/>
    <w:link w:val="Onderwerpvanopmerking"/>
    <w:uiPriority w:val="99"/>
    <w:semiHidden/>
    <w:rsid w:val="00B653C1"/>
    <w:rPr>
      <w:rFonts w:ascii="Verdana" w:hAnsi="Verdana" w:cs="Times New Roman"/>
      <w:b/>
      <w:bCs/>
      <w:kern w:val="0"/>
      <w:sz w:val="20"/>
      <w:szCs w:val="20"/>
      <w:lang w:eastAsia="nl-NL"/>
      <w14:ligatures w14:val="none"/>
    </w:rPr>
  </w:style>
  <w:style w:type="paragraph" w:styleId="Revisie">
    <w:name w:val="Revision"/>
    <w:hidden/>
    <w:uiPriority w:val="99"/>
    <w:semiHidden/>
    <w:rsid w:val="00C37F11"/>
    <w:pPr>
      <w:spacing w:after="0" w:line="240" w:lineRule="auto"/>
    </w:pPr>
    <w:rPr>
      <w:rFonts w:ascii="Verdana" w:hAnsi="Verdana" w:cs="Times New Roman"/>
      <w:kern w:val="0"/>
      <w:sz w:val="18"/>
      <w:szCs w:val="24"/>
      <w:lang w:eastAsia="nl-NL"/>
      <w14:ligatures w14:val="none"/>
    </w:rPr>
  </w:style>
  <w:style w:type="character" w:customStyle="1" w:styleId="LijstalineaChar">
    <w:name w:val="Lijstalinea Char"/>
    <w:link w:val="Lijstalinea"/>
    <w:uiPriority w:val="34"/>
    <w:locked/>
    <w:rsid w:val="00D670DC"/>
    <w:rPr>
      <w:rFonts w:ascii="Verdana" w:hAnsi="Verdana" w:cs="Times New Roman"/>
      <w:kern w:val="0"/>
      <w:sz w:val="18"/>
      <w:szCs w:val="24"/>
      <w:lang w:eastAsia="nl-NL"/>
      <w14:ligatures w14:val="none"/>
    </w:rPr>
  </w:style>
  <w:style w:type="paragraph" w:styleId="Voetnoottekst">
    <w:name w:val="footnote text"/>
    <w:basedOn w:val="Standaard"/>
    <w:link w:val="VoetnoottekstChar"/>
    <w:uiPriority w:val="99"/>
    <w:unhideWhenUsed/>
    <w:rsid w:val="00CF557A"/>
    <w:pPr>
      <w:spacing w:line="240" w:lineRule="auto"/>
    </w:pPr>
    <w:rPr>
      <w:sz w:val="20"/>
      <w:szCs w:val="20"/>
    </w:rPr>
  </w:style>
  <w:style w:type="character" w:customStyle="1" w:styleId="VoetnoottekstChar">
    <w:name w:val="Voetnoottekst Char"/>
    <w:basedOn w:val="Standaardalinea-lettertype"/>
    <w:link w:val="Voetnoottekst"/>
    <w:uiPriority w:val="99"/>
    <w:rsid w:val="00CF557A"/>
    <w:rPr>
      <w:rFonts w:ascii="Verdana"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CF557A"/>
    <w:rPr>
      <w:vertAlign w:val="superscript"/>
    </w:rPr>
  </w:style>
  <w:style w:type="paragraph" w:styleId="Bijschrift">
    <w:name w:val="caption"/>
    <w:basedOn w:val="Standaard"/>
    <w:next w:val="Standaard"/>
    <w:uiPriority w:val="35"/>
    <w:semiHidden/>
    <w:unhideWhenUsed/>
    <w:qFormat/>
    <w:rsid w:val="00DF2307"/>
    <w:pPr>
      <w:spacing w:after="200" w:line="240" w:lineRule="auto"/>
    </w:pPr>
    <w:rPr>
      <w:i/>
      <w:iCs/>
      <w:color w:val="1F497D" w:themeColor="text2"/>
      <w:szCs w:val="18"/>
    </w:rPr>
  </w:style>
  <w:style w:type="table" w:styleId="Tabelraster">
    <w:name w:val="Table Grid"/>
    <w:basedOn w:val="Standaardtabel"/>
    <w:uiPriority w:val="59"/>
    <w:rsid w:val="00DF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emiddeldraster3-accent1">
    <w:name w:val="Medium Grid 3 Accent 1"/>
    <w:basedOn w:val="Standaardtabel"/>
    <w:uiPriority w:val="69"/>
    <w:semiHidden/>
    <w:unhideWhenUsed/>
    <w:rsid w:val="00DF23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chtearcering-accent1">
    <w:name w:val="Light Shading Accent 1"/>
    <w:basedOn w:val="Standaardtabel"/>
    <w:uiPriority w:val="60"/>
    <w:semiHidden/>
    <w:unhideWhenUsed/>
    <w:rsid w:val="00DF230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Standaardalinea-lettertype"/>
    <w:uiPriority w:val="99"/>
    <w:unhideWhenUsed/>
    <w:rsid w:val="00DF2307"/>
    <w:rPr>
      <w:color w:val="0000FF"/>
      <w:u w:val="single"/>
    </w:rPr>
  </w:style>
  <w:style w:type="character" w:styleId="Onopgelostemelding">
    <w:name w:val="Unresolved Mention"/>
    <w:basedOn w:val="Standaardalinea-lettertype"/>
    <w:uiPriority w:val="99"/>
    <w:semiHidden/>
    <w:unhideWhenUsed/>
    <w:rsid w:val="0005614E"/>
    <w:rPr>
      <w:color w:val="605E5C"/>
      <w:shd w:val="clear" w:color="auto" w:fill="E1DFDD"/>
    </w:rPr>
  </w:style>
  <w:style w:type="table" w:styleId="Tabelrasterlicht">
    <w:name w:val="Grid Table Light"/>
    <w:basedOn w:val="Standaardtabel"/>
    <w:uiPriority w:val="40"/>
    <w:rsid w:val="007463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7463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8529">
      <w:bodyDiv w:val="1"/>
      <w:marLeft w:val="0"/>
      <w:marRight w:val="0"/>
      <w:marTop w:val="0"/>
      <w:marBottom w:val="0"/>
      <w:divBdr>
        <w:top w:val="none" w:sz="0" w:space="0" w:color="auto"/>
        <w:left w:val="none" w:sz="0" w:space="0" w:color="auto"/>
        <w:bottom w:val="none" w:sz="0" w:space="0" w:color="auto"/>
        <w:right w:val="none" w:sz="0" w:space="0" w:color="auto"/>
      </w:divBdr>
    </w:div>
    <w:div w:id="303513539">
      <w:bodyDiv w:val="1"/>
      <w:marLeft w:val="0"/>
      <w:marRight w:val="0"/>
      <w:marTop w:val="0"/>
      <w:marBottom w:val="0"/>
      <w:divBdr>
        <w:top w:val="none" w:sz="0" w:space="0" w:color="auto"/>
        <w:left w:val="none" w:sz="0" w:space="0" w:color="auto"/>
        <w:bottom w:val="none" w:sz="0" w:space="0" w:color="auto"/>
        <w:right w:val="none" w:sz="0" w:space="0" w:color="auto"/>
      </w:divBdr>
    </w:div>
    <w:div w:id="333269474">
      <w:bodyDiv w:val="1"/>
      <w:marLeft w:val="0"/>
      <w:marRight w:val="0"/>
      <w:marTop w:val="0"/>
      <w:marBottom w:val="0"/>
      <w:divBdr>
        <w:top w:val="none" w:sz="0" w:space="0" w:color="auto"/>
        <w:left w:val="none" w:sz="0" w:space="0" w:color="auto"/>
        <w:bottom w:val="none" w:sz="0" w:space="0" w:color="auto"/>
        <w:right w:val="none" w:sz="0" w:space="0" w:color="auto"/>
      </w:divBdr>
    </w:div>
    <w:div w:id="335112539">
      <w:bodyDiv w:val="1"/>
      <w:marLeft w:val="0"/>
      <w:marRight w:val="0"/>
      <w:marTop w:val="0"/>
      <w:marBottom w:val="0"/>
      <w:divBdr>
        <w:top w:val="none" w:sz="0" w:space="0" w:color="auto"/>
        <w:left w:val="none" w:sz="0" w:space="0" w:color="auto"/>
        <w:bottom w:val="none" w:sz="0" w:space="0" w:color="auto"/>
        <w:right w:val="none" w:sz="0" w:space="0" w:color="auto"/>
      </w:divBdr>
    </w:div>
    <w:div w:id="376664834">
      <w:bodyDiv w:val="1"/>
      <w:marLeft w:val="0"/>
      <w:marRight w:val="0"/>
      <w:marTop w:val="0"/>
      <w:marBottom w:val="0"/>
      <w:divBdr>
        <w:top w:val="none" w:sz="0" w:space="0" w:color="auto"/>
        <w:left w:val="none" w:sz="0" w:space="0" w:color="auto"/>
        <w:bottom w:val="none" w:sz="0" w:space="0" w:color="auto"/>
        <w:right w:val="none" w:sz="0" w:space="0" w:color="auto"/>
      </w:divBdr>
    </w:div>
    <w:div w:id="475880258">
      <w:bodyDiv w:val="1"/>
      <w:marLeft w:val="0"/>
      <w:marRight w:val="0"/>
      <w:marTop w:val="0"/>
      <w:marBottom w:val="0"/>
      <w:divBdr>
        <w:top w:val="none" w:sz="0" w:space="0" w:color="auto"/>
        <w:left w:val="none" w:sz="0" w:space="0" w:color="auto"/>
        <w:bottom w:val="none" w:sz="0" w:space="0" w:color="auto"/>
        <w:right w:val="none" w:sz="0" w:space="0" w:color="auto"/>
      </w:divBdr>
    </w:div>
    <w:div w:id="503982441">
      <w:bodyDiv w:val="1"/>
      <w:marLeft w:val="0"/>
      <w:marRight w:val="0"/>
      <w:marTop w:val="0"/>
      <w:marBottom w:val="0"/>
      <w:divBdr>
        <w:top w:val="none" w:sz="0" w:space="0" w:color="auto"/>
        <w:left w:val="none" w:sz="0" w:space="0" w:color="auto"/>
        <w:bottom w:val="none" w:sz="0" w:space="0" w:color="auto"/>
        <w:right w:val="none" w:sz="0" w:space="0" w:color="auto"/>
      </w:divBdr>
    </w:div>
    <w:div w:id="525411912">
      <w:bodyDiv w:val="1"/>
      <w:marLeft w:val="0"/>
      <w:marRight w:val="0"/>
      <w:marTop w:val="0"/>
      <w:marBottom w:val="0"/>
      <w:divBdr>
        <w:top w:val="none" w:sz="0" w:space="0" w:color="auto"/>
        <w:left w:val="none" w:sz="0" w:space="0" w:color="auto"/>
        <w:bottom w:val="none" w:sz="0" w:space="0" w:color="auto"/>
        <w:right w:val="none" w:sz="0" w:space="0" w:color="auto"/>
      </w:divBdr>
    </w:div>
    <w:div w:id="662902985">
      <w:bodyDiv w:val="1"/>
      <w:marLeft w:val="0"/>
      <w:marRight w:val="0"/>
      <w:marTop w:val="0"/>
      <w:marBottom w:val="0"/>
      <w:divBdr>
        <w:top w:val="none" w:sz="0" w:space="0" w:color="auto"/>
        <w:left w:val="none" w:sz="0" w:space="0" w:color="auto"/>
        <w:bottom w:val="none" w:sz="0" w:space="0" w:color="auto"/>
        <w:right w:val="none" w:sz="0" w:space="0" w:color="auto"/>
      </w:divBdr>
    </w:div>
    <w:div w:id="688719898">
      <w:bodyDiv w:val="1"/>
      <w:marLeft w:val="0"/>
      <w:marRight w:val="0"/>
      <w:marTop w:val="0"/>
      <w:marBottom w:val="0"/>
      <w:divBdr>
        <w:top w:val="none" w:sz="0" w:space="0" w:color="auto"/>
        <w:left w:val="none" w:sz="0" w:space="0" w:color="auto"/>
        <w:bottom w:val="none" w:sz="0" w:space="0" w:color="auto"/>
        <w:right w:val="none" w:sz="0" w:space="0" w:color="auto"/>
      </w:divBdr>
    </w:div>
    <w:div w:id="898397847">
      <w:bodyDiv w:val="1"/>
      <w:marLeft w:val="0"/>
      <w:marRight w:val="0"/>
      <w:marTop w:val="0"/>
      <w:marBottom w:val="0"/>
      <w:divBdr>
        <w:top w:val="none" w:sz="0" w:space="0" w:color="auto"/>
        <w:left w:val="none" w:sz="0" w:space="0" w:color="auto"/>
        <w:bottom w:val="none" w:sz="0" w:space="0" w:color="auto"/>
        <w:right w:val="none" w:sz="0" w:space="0" w:color="auto"/>
      </w:divBdr>
    </w:div>
    <w:div w:id="967514552">
      <w:bodyDiv w:val="1"/>
      <w:marLeft w:val="0"/>
      <w:marRight w:val="0"/>
      <w:marTop w:val="0"/>
      <w:marBottom w:val="0"/>
      <w:divBdr>
        <w:top w:val="none" w:sz="0" w:space="0" w:color="auto"/>
        <w:left w:val="none" w:sz="0" w:space="0" w:color="auto"/>
        <w:bottom w:val="none" w:sz="0" w:space="0" w:color="auto"/>
        <w:right w:val="none" w:sz="0" w:space="0" w:color="auto"/>
      </w:divBdr>
    </w:div>
    <w:div w:id="970791387">
      <w:bodyDiv w:val="1"/>
      <w:marLeft w:val="0"/>
      <w:marRight w:val="0"/>
      <w:marTop w:val="0"/>
      <w:marBottom w:val="0"/>
      <w:divBdr>
        <w:top w:val="none" w:sz="0" w:space="0" w:color="auto"/>
        <w:left w:val="none" w:sz="0" w:space="0" w:color="auto"/>
        <w:bottom w:val="none" w:sz="0" w:space="0" w:color="auto"/>
        <w:right w:val="none" w:sz="0" w:space="0" w:color="auto"/>
      </w:divBdr>
    </w:div>
    <w:div w:id="998658041">
      <w:bodyDiv w:val="1"/>
      <w:marLeft w:val="0"/>
      <w:marRight w:val="0"/>
      <w:marTop w:val="0"/>
      <w:marBottom w:val="0"/>
      <w:divBdr>
        <w:top w:val="none" w:sz="0" w:space="0" w:color="auto"/>
        <w:left w:val="none" w:sz="0" w:space="0" w:color="auto"/>
        <w:bottom w:val="none" w:sz="0" w:space="0" w:color="auto"/>
        <w:right w:val="none" w:sz="0" w:space="0" w:color="auto"/>
      </w:divBdr>
    </w:div>
    <w:div w:id="1031690750">
      <w:bodyDiv w:val="1"/>
      <w:marLeft w:val="0"/>
      <w:marRight w:val="0"/>
      <w:marTop w:val="0"/>
      <w:marBottom w:val="0"/>
      <w:divBdr>
        <w:top w:val="none" w:sz="0" w:space="0" w:color="auto"/>
        <w:left w:val="none" w:sz="0" w:space="0" w:color="auto"/>
        <w:bottom w:val="none" w:sz="0" w:space="0" w:color="auto"/>
        <w:right w:val="none" w:sz="0" w:space="0" w:color="auto"/>
      </w:divBdr>
    </w:div>
    <w:div w:id="1036547363">
      <w:bodyDiv w:val="1"/>
      <w:marLeft w:val="0"/>
      <w:marRight w:val="0"/>
      <w:marTop w:val="0"/>
      <w:marBottom w:val="0"/>
      <w:divBdr>
        <w:top w:val="none" w:sz="0" w:space="0" w:color="auto"/>
        <w:left w:val="none" w:sz="0" w:space="0" w:color="auto"/>
        <w:bottom w:val="none" w:sz="0" w:space="0" w:color="auto"/>
        <w:right w:val="none" w:sz="0" w:space="0" w:color="auto"/>
      </w:divBdr>
    </w:div>
    <w:div w:id="1126774979">
      <w:bodyDiv w:val="1"/>
      <w:marLeft w:val="0"/>
      <w:marRight w:val="0"/>
      <w:marTop w:val="0"/>
      <w:marBottom w:val="0"/>
      <w:divBdr>
        <w:top w:val="none" w:sz="0" w:space="0" w:color="auto"/>
        <w:left w:val="none" w:sz="0" w:space="0" w:color="auto"/>
        <w:bottom w:val="none" w:sz="0" w:space="0" w:color="auto"/>
        <w:right w:val="none" w:sz="0" w:space="0" w:color="auto"/>
      </w:divBdr>
    </w:div>
    <w:div w:id="1467502948">
      <w:bodyDiv w:val="1"/>
      <w:marLeft w:val="0"/>
      <w:marRight w:val="0"/>
      <w:marTop w:val="0"/>
      <w:marBottom w:val="0"/>
      <w:divBdr>
        <w:top w:val="none" w:sz="0" w:space="0" w:color="auto"/>
        <w:left w:val="none" w:sz="0" w:space="0" w:color="auto"/>
        <w:bottom w:val="none" w:sz="0" w:space="0" w:color="auto"/>
        <w:right w:val="none" w:sz="0" w:space="0" w:color="auto"/>
      </w:divBdr>
    </w:div>
    <w:div w:id="1490486919">
      <w:bodyDiv w:val="1"/>
      <w:marLeft w:val="0"/>
      <w:marRight w:val="0"/>
      <w:marTop w:val="0"/>
      <w:marBottom w:val="0"/>
      <w:divBdr>
        <w:top w:val="none" w:sz="0" w:space="0" w:color="auto"/>
        <w:left w:val="none" w:sz="0" w:space="0" w:color="auto"/>
        <w:bottom w:val="none" w:sz="0" w:space="0" w:color="auto"/>
        <w:right w:val="none" w:sz="0" w:space="0" w:color="auto"/>
      </w:divBdr>
    </w:div>
    <w:div w:id="1506826733">
      <w:bodyDiv w:val="1"/>
      <w:marLeft w:val="0"/>
      <w:marRight w:val="0"/>
      <w:marTop w:val="0"/>
      <w:marBottom w:val="0"/>
      <w:divBdr>
        <w:top w:val="none" w:sz="0" w:space="0" w:color="auto"/>
        <w:left w:val="none" w:sz="0" w:space="0" w:color="auto"/>
        <w:bottom w:val="none" w:sz="0" w:space="0" w:color="auto"/>
        <w:right w:val="none" w:sz="0" w:space="0" w:color="auto"/>
      </w:divBdr>
    </w:div>
    <w:div w:id="1623851437">
      <w:bodyDiv w:val="1"/>
      <w:marLeft w:val="0"/>
      <w:marRight w:val="0"/>
      <w:marTop w:val="0"/>
      <w:marBottom w:val="0"/>
      <w:divBdr>
        <w:top w:val="none" w:sz="0" w:space="0" w:color="auto"/>
        <w:left w:val="none" w:sz="0" w:space="0" w:color="auto"/>
        <w:bottom w:val="none" w:sz="0" w:space="0" w:color="auto"/>
        <w:right w:val="none" w:sz="0" w:space="0" w:color="auto"/>
      </w:divBdr>
    </w:div>
    <w:div w:id="1670714861">
      <w:bodyDiv w:val="1"/>
      <w:marLeft w:val="0"/>
      <w:marRight w:val="0"/>
      <w:marTop w:val="0"/>
      <w:marBottom w:val="0"/>
      <w:divBdr>
        <w:top w:val="none" w:sz="0" w:space="0" w:color="auto"/>
        <w:left w:val="none" w:sz="0" w:space="0" w:color="auto"/>
        <w:bottom w:val="none" w:sz="0" w:space="0" w:color="auto"/>
        <w:right w:val="none" w:sz="0" w:space="0" w:color="auto"/>
      </w:divBdr>
    </w:div>
    <w:div w:id="1813674532">
      <w:bodyDiv w:val="1"/>
      <w:marLeft w:val="0"/>
      <w:marRight w:val="0"/>
      <w:marTop w:val="0"/>
      <w:marBottom w:val="0"/>
      <w:divBdr>
        <w:top w:val="none" w:sz="0" w:space="0" w:color="auto"/>
        <w:left w:val="none" w:sz="0" w:space="0" w:color="auto"/>
        <w:bottom w:val="none" w:sz="0" w:space="0" w:color="auto"/>
        <w:right w:val="none" w:sz="0" w:space="0" w:color="auto"/>
      </w:divBdr>
    </w:div>
    <w:div w:id="1866745965">
      <w:bodyDiv w:val="1"/>
      <w:marLeft w:val="0"/>
      <w:marRight w:val="0"/>
      <w:marTop w:val="0"/>
      <w:marBottom w:val="0"/>
      <w:divBdr>
        <w:top w:val="none" w:sz="0" w:space="0" w:color="auto"/>
        <w:left w:val="none" w:sz="0" w:space="0" w:color="auto"/>
        <w:bottom w:val="none" w:sz="0" w:space="0" w:color="auto"/>
        <w:right w:val="none" w:sz="0" w:space="0" w:color="auto"/>
      </w:divBdr>
    </w:div>
    <w:div w:id="1918710671">
      <w:bodyDiv w:val="1"/>
      <w:marLeft w:val="0"/>
      <w:marRight w:val="0"/>
      <w:marTop w:val="0"/>
      <w:marBottom w:val="0"/>
      <w:divBdr>
        <w:top w:val="none" w:sz="0" w:space="0" w:color="auto"/>
        <w:left w:val="none" w:sz="0" w:space="0" w:color="auto"/>
        <w:bottom w:val="none" w:sz="0" w:space="0" w:color="auto"/>
        <w:right w:val="none" w:sz="0" w:space="0" w:color="auto"/>
      </w:divBdr>
    </w:div>
    <w:div w:id="192945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47</ap:Pages>
  <ap:Words>20368</ap:Words>
  <ap:Characters>112028</ap:Characters>
  <ap:DocSecurity>0</ap:DocSecurity>
  <ap:Lines>933</ap:Lines>
  <ap:Paragraphs>264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2025-07-03T14:38:00.0000000Z</dcterms:created>
  <dcterms:modified xsi:type="dcterms:W3CDTF">2025-07-03T14:38:00.0000000Z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53052350</vt:lpwstr>
  </property>
</Properties>
</file>