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56" w:rsidP="00C51414" w:rsidRDefault="00CD5856" w14:paraId="364C2C3F" w14:textId="77777777">
      <w:pPr>
        <w:spacing w:line="240" w:lineRule="atLeast"/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4527C" w:rsidP="00C51414" w:rsidRDefault="0074527C" w14:paraId="234A49E0" w14:textId="77777777">
      <w:pPr>
        <w:pStyle w:val="Huisstijl-Aanhef"/>
        <w:spacing w:before="0" w:after="0" w:line="240" w:lineRule="atLeast"/>
      </w:pPr>
    </w:p>
    <w:p w:rsidR="0074527C" w:rsidP="00C51414" w:rsidRDefault="0074527C" w14:paraId="0D1317EC" w14:textId="77777777">
      <w:pPr>
        <w:pStyle w:val="Huisstijl-Aanhef"/>
        <w:spacing w:before="0" w:after="0" w:line="240" w:lineRule="atLeast"/>
      </w:pPr>
    </w:p>
    <w:p w:rsidR="00CD5856" w:rsidP="00C51414" w:rsidRDefault="00000000" w14:paraId="30896B2A" w14:textId="77777777">
      <w:pPr>
        <w:pStyle w:val="Huisstijl-Aanhef"/>
        <w:spacing w:before="0" w:after="0" w:line="240" w:lineRule="atLeast"/>
      </w:pPr>
      <w:r>
        <w:t>Geachte voorzitter,</w:t>
      </w:r>
    </w:p>
    <w:p w:rsidR="00C51414" w:rsidP="00C51414" w:rsidRDefault="00C51414" w14:paraId="22E0E71A" w14:textId="77777777">
      <w:pPr>
        <w:pStyle w:val="Huisstijl-Aanhef"/>
        <w:spacing w:before="0" w:after="0" w:line="240" w:lineRule="atLeast"/>
      </w:pPr>
    </w:p>
    <w:p w:rsidR="00C950E2" w:rsidP="00C51414" w:rsidRDefault="00000000" w14:paraId="07AB1CB8" w14:textId="77777777">
      <w:pPr>
        <w:spacing w:line="240" w:lineRule="atLeast"/>
        <w:contextualSpacing/>
      </w:pPr>
      <w:r>
        <w:t>In</w:t>
      </w:r>
      <w:r w:rsidRPr="00107F20">
        <w:t xml:space="preserve"> 2023 </w:t>
      </w:r>
      <w:r>
        <w:t xml:space="preserve">hebben </w:t>
      </w:r>
      <w:r w:rsidRPr="00107F20">
        <w:t>de Autoriteit Consument en Markt (ACM), de Nederlandse Zorgautoriteit (</w:t>
      </w:r>
      <w:proofErr w:type="spellStart"/>
      <w:r w:rsidRPr="00107F20">
        <w:t>NZa</w:t>
      </w:r>
      <w:proofErr w:type="spellEnd"/>
      <w:r w:rsidRPr="00107F20">
        <w:t>) en Zorginstituut Nederland (ZIN)</w:t>
      </w:r>
      <w:r>
        <w:t xml:space="preserve"> een gezamenlijke werkgroep Maatschappelijk Aanvaardbare Uitgaven Geneesmiddelen (MAUG) opgericht om de onderlinge samenwerking van en kennis- en informatie-uitwisseling tussen de</w:t>
      </w:r>
      <w:r w:rsidR="002D1145">
        <w:t>ze z</w:t>
      </w:r>
      <w:r>
        <w:t>elfstandig bestuursorganen te verbeteren. Dit gebeurde mede naar</w:t>
      </w:r>
      <w:r w:rsidRPr="00107F20">
        <w:t xml:space="preserve"> aanleiding van de motie Kuiken</w:t>
      </w:r>
      <w:r>
        <w:rPr>
          <w:rStyle w:val="Voetnootmarkering"/>
        </w:rPr>
        <w:footnoteReference w:id="1"/>
      </w:r>
      <w:r w:rsidR="00D155C9">
        <w:t>. Deze motie verzocht de minister</w:t>
      </w:r>
      <w:r>
        <w:t xml:space="preserve"> van Volksgezondheid, Welzijn en Sport</w:t>
      </w:r>
      <w:r w:rsidRPr="00107F20">
        <w:t xml:space="preserve"> om </w:t>
      </w:r>
      <w:r>
        <w:t>de</w:t>
      </w:r>
      <w:r w:rsidR="002D1145">
        <w:t>ze</w:t>
      </w:r>
      <w:r>
        <w:t xml:space="preserve"> </w:t>
      </w:r>
      <w:r w:rsidR="002D1145">
        <w:t>z</w:t>
      </w:r>
      <w:r>
        <w:t>elfstandig bestuursorganen de opdracht te geven om</w:t>
      </w:r>
      <w:r w:rsidRPr="00107F20">
        <w:t xml:space="preserve"> een gezamenlijk beleidsadvies</w:t>
      </w:r>
      <w:r>
        <w:t xml:space="preserve"> </w:t>
      </w:r>
      <w:r w:rsidRPr="00107F20">
        <w:t>ten aanzien van de betaalbaarheid en toegankelijkheid van geneesmiddelen in Nederland</w:t>
      </w:r>
      <w:r>
        <w:t xml:space="preserve"> op te stellen</w:t>
      </w:r>
      <w:r w:rsidRPr="00107F20">
        <w:t>.</w:t>
      </w:r>
    </w:p>
    <w:p w:rsidR="00C950E2" w:rsidP="00C51414" w:rsidRDefault="00C950E2" w14:paraId="317BBDFA" w14:textId="77777777">
      <w:pPr>
        <w:spacing w:line="240" w:lineRule="atLeast"/>
        <w:contextualSpacing/>
      </w:pPr>
    </w:p>
    <w:p w:rsidR="006E5DE6" w:rsidP="00C51414" w:rsidRDefault="00000000" w14:paraId="6003999E" w14:textId="4A797B4B">
      <w:pPr>
        <w:spacing w:line="240" w:lineRule="atLeast"/>
        <w:contextualSpacing/>
      </w:pPr>
      <w:r>
        <w:t xml:space="preserve">De werkgroep MAUG heeft ten behoeve van </w:t>
      </w:r>
      <w:r w:rsidR="00987FA2">
        <w:t>dit</w:t>
      </w:r>
      <w:r>
        <w:t xml:space="preserve"> beleidsadvies middels een </w:t>
      </w:r>
      <w:r w:rsidR="00A8263A">
        <w:t>burgerraadpleging</w:t>
      </w:r>
      <w:r>
        <w:t xml:space="preserve"> gevraagd hoe </w:t>
      </w:r>
      <w:r w:rsidR="00987FA2">
        <w:t>burgers</w:t>
      </w:r>
      <w:r>
        <w:t xml:space="preserve"> denken over de prijzen van dure geneesmiddelen en welke overwegingen zij belangrijk vinden bij keuzes in het prijs- en vergoedingsbeleid. </w:t>
      </w:r>
    </w:p>
    <w:p w:rsidR="0074527C" w:rsidP="00C51414" w:rsidRDefault="00000000" w14:paraId="05292250" w14:textId="77777777">
      <w:pPr>
        <w:spacing w:line="240" w:lineRule="atLeast"/>
      </w:pPr>
      <w:r>
        <w:t>De uitkomsten zijn als een tussenrapportage</w:t>
      </w:r>
      <w:r w:rsidR="00D155C9">
        <w:t xml:space="preserve"> met de titel ‘</w:t>
      </w:r>
      <w:r w:rsidRPr="00D155C9" w:rsidR="00D155C9">
        <w:rPr>
          <w:i/>
          <w:iCs/>
        </w:rPr>
        <w:t>Geneesmiddelen zijn belangrijk, maar niet tegen elke prijs</w:t>
      </w:r>
      <w:r w:rsidR="00D155C9">
        <w:t xml:space="preserve">’ </w:t>
      </w:r>
      <w:r>
        <w:t>aan mij aangeboden</w:t>
      </w:r>
      <w:r w:rsidR="00D155C9">
        <w:t>.</w:t>
      </w:r>
    </w:p>
    <w:p w:rsidR="0074527C" w:rsidP="00C51414" w:rsidRDefault="00000000" w14:paraId="1615F75C" w14:textId="77777777">
      <w:pPr>
        <w:spacing w:line="240" w:lineRule="atLeast"/>
      </w:pPr>
      <w:r>
        <w:t xml:space="preserve">De rapportage vindt u in de bijlage bij deze brief. Het document </w:t>
      </w:r>
      <w:r w:rsidR="00987FA2">
        <w:t>b</w:t>
      </w:r>
      <w:r>
        <w:t>evat</w:t>
      </w:r>
      <w:r w:rsidR="00107F20">
        <w:t xml:space="preserve"> waardevolle inzichten die kunnen bijdragen aan huidige en toekomstige beleidsvorming.</w:t>
      </w:r>
    </w:p>
    <w:p w:rsidR="0074527C" w:rsidP="00C51414" w:rsidRDefault="0074527C" w14:paraId="63BF42E9" w14:textId="77777777">
      <w:pPr>
        <w:spacing w:line="240" w:lineRule="atLeast"/>
      </w:pPr>
    </w:p>
    <w:p w:rsidR="00D155C9" w:rsidP="00C51414" w:rsidRDefault="00000000" w14:paraId="75F92BE3" w14:textId="77777777">
      <w:pPr>
        <w:spacing w:line="240" w:lineRule="atLeast"/>
      </w:pPr>
      <w:r>
        <w:t>Ik kijk dan ook uit naar het definitieve advies van de</w:t>
      </w:r>
      <w:r w:rsidR="002D1145">
        <w:t>ze</w:t>
      </w:r>
      <w:r>
        <w:t xml:space="preserve"> drie bestuursorganen, dat naar verwachting in oktober </w:t>
      </w:r>
      <w:r w:rsidR="00A8263A">
        <w:t xml:space="preserve">2025 </w:t>
      </w:r>
      <w:r>
        <w:t>zal worden opgeleverd.</w:t>
      </w:r>
    </w:p>
    <w:p w:rsidR="0074527C" w:rsidP="00C51414" w:rsidRDefault="0074527C" w14:paraId="73158B8A" w14:textId="77777777">
      <w:pPr>
        <w:spacing w:line="240" w:lineRule="atLeast"/>
      </w:pPr>
    </w:p>
    <w:p w:rsidRPr="009A31BF" w:rsidR="00CD5856" w:rsidP="00C51414" w:rsidRDefault="00000000" w14:paraId="6AADFC49" w14:textId="77777777">
      <w:pPr>
        <w:pStyle w:val="Huisstijl-Slotzin"/>
        <w:spacing w:before="0" w:line="240" w:lineRule="atLeast"/>
      </w:pPr>
      <w:r>
        <w:t>Hoogachtend,</w:t>
      </w:r>
    </w:p>
    <w:p w:rsidR="00BC481F" w:rsidP="00C51414" w:rsidRDefault="00BC481F" w14:paraId="2FB46E69" w14:textId="77777777">
      <w:pPr>
        <w:spacing w:line="240" w:lineRule="atLeast"/>
        <w:rPr>
          <w:noProof/>
        </w:rPr>
      </w:pPr>
    </w:p>
    <w:p w:rsidR="00C62B6C" w:rsidP="00C51414" w:rsidRDefault="00000000" w14:paraId="37FC8F95" w14:textId="77777777">
      <w:pPr>
        <w:spacing w:line="240" w:lineRule="atLeast"/>
        <w:jc w:val="both"/>
        <w:rPr>
          <w:szCs w:val="18"/>
        </w:rPr>
      </w:pPr>
      <w:r>
        <w:t>De minister van Volksgezondheid, Welzijn en Sport</w:t>
      </w:r>
      <w:r>
        <w:rPr>
          <w:szCs w:val="18"/>
        </w:rPr>
        <w:t>,</w:t>
      </w:r>
    </w:p>
    <w:p w:rsidRPr="007B6A41" w:rsidR="00C62B6C" w:rsidP="00C51414" w:rsidRDefault="00C62B6C" w14:paraId="6F1D0E02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C950E2" w:rsidP="00C51414" w:rsidRDefault="00C950E2" w14:paraId="50D3383B" w14:textId="77777777">
      <w:pPr>
        <w:spacing w:line="240" w:lineRule="atLeast"/>
      </w:pPr>
    </w:p>
    <w:p w:rsidR="00C950E2" w:rsidP="00C51414" w:rsidRDefault="00C950E2" w14:paraId="5714A39F" w14:textId="77777777">
      <w:pPr>
        <w:spacing w:line="240" w:lineRule="atLeast"/>
      </w:pPr>
    </w:p>
    <w:p w:rsidR="00235AED" w:rsidP="00C51414" w:rsidRDefault="00000000" w14:paraId="4BB192B3" w14:textId="52210048">
      <w:pPr>
        <w:spacing w:line="240" w:lineRule="atLeast"/>
        <w:rPr>
          <w:noProof/>
        </w:rPr>
      </w:pPr>
      <w:r>
        <w:cr/>
        <w:t>Daniëlle Jansen</w:t>
      </w: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D639" w14:textId="77777777" w:rsidR="0072515E" w:rsidRDefault="0072515E">
      <w:pPr>
        <w:spacing w:line="240" w:lineRule="auto"/>
      </w:pPr>
      <w:r>
        <w:separator/>
      </w:r>
    </w:p>
  </w:endnote>
  <w:endnote w:type="continuationSeparator" w:id="0">
    <w:p w14:paraId="2D1F363D" w14:textId="77777777" w:rsidR="0072515E" w:rsidRDefault="00725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C22A" w14:textId="77777777" w:rsidR="00DC7639" w:rsidRDefault="00000000">
    <w:pPr>
      <w:pStyle w:val="Voettekst"/>
    </w:pPr>
    <w:r>
      <w:rPr>
        <w:noProof/>
        <w:lang w:val="en-US" w:eastAsia="en-US" w:bidi="ar-SA"/>
      </w:rPr>
      <w:pict w14:anchorId="4385FA06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5468E59B" w14:textId="77777777" w:rsidR="00DC7639" w:rsidRDefault="0000000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75CB" w14:textId="77777777" w:rsidR="0072515E" w:rsidRDefault="0072515E">
      <w:pPr>
        <w:spacing w:line="240" w:lineRule="auto"/>
      </w:pPr>
      <w:r>
        <w:separator/>
      </w:r>
    </w:p>
  </w:footnote>
  <w:footnote w:type="continuationSeparator" w:id="0">
    <w:p w14:paraId="0C250865" w14:textId="77777777" w:rsidR="0072515E" w:rsidRDefault="0072515E">
      <w:pPr>
        <w:spacing w:line="240" w:lineRule="auto"/>
      </w:pPr>
      <w:r>
        <w:continuationSeparator/>
      </w:r>
    </w:p>
  </w:footnote>
  <w:footnote w:id="1">
    <w:p w14:paraId="25DA30D0" w14:textId="77777777" w:rsidR="00107F20" w:rsidRPr="00C51414" w:rsidRDefault="00000000">
      <w:pPr>
        <w:pStyle w:val="Voetnoottekst"/>
        <w:rPr>
          <w:sz w:val="13"/>
          <w:szCs w:val="13"/>
        </w:rPr>
      </w:pPr>
      <w:r w:rsidRPr="00C51414">
        <w:rPr>
          <w:rStyle w:val="Voetnootmarkering"/>
          <w:sz w:val="13"/>
          <w:szCs w:val="13"/>
        </w:rPr>
        <w:footnoteRef/>
      </w:r>
      <w:r w:rsidRPr="00C51414">
        <w:rPr>
          <w:sz w:val="13"/>
          <w:szCs w:val="13"/>
        </w:rPr>
        <w:t xml:space="preserve"> Kamerstuk 29 477, nr. 722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C2BD" w14:textId="30BCF55D" w:rsidR="00CD5856" w:rsidRDefault="00815DE1">
    <w:pPr>
      <w:pStyle w:val="Koptekst"/>
    </w:pPr>
    <w:r>
      <w:rPr>
        <w:lang w:eastAsia="nl-NL" w:bidi="ar-SA"/>
      </w:rPr>
      <w:pict w14:anchorId="1B06043A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4" type="#_x0000_t202" style="position:absolute;margin-left:79.65pt;margin-top:296.85pt;width:322.9pt;height:60.75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573DF0C" w14:textId="7C02A085" w:rsidR="00CD5856" w:rsidRDefault="0000000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815DE1">
                  <w:t>3 juli 2025</w:t>
                </w:r>
              </w:p>
              <w:p w14:paraId="3940AFCB" w14:textId="77777777" w:rsidR="00CD5856" w:rsidRDefault="00000000" w:rsidP="002C378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 w:rsidR="002C378D">
                  <w:tab/>
                  <w:t>A</w:t>
                </w:r>
                <w:r w:rsidR="002C378D" w:rsidRPr="002C378D">
                  <w:t>anbieding Burgerraadpleging Dure Geneesmiddelen en voortgang programma Maatschappelijk Aanvaardbare Uitgaven Geneesmiddelen</w:t>
                </w:r>
              </w:p>
              <w:p w14:paraId="01A4CFD3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00000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2F93A3C" wp14:editId="5E3BFB6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E28253D" wp14:editId="25295CF2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00000">
      <w:rPr>
        <w:lang w:eastAsia="nl-NL" w:bidi="ar-SA"/>
      </w:rPr>
      <w:pict w14:anchorId="3EDF63D7"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1D30C947" w14:textId="77777777" w:rsidR="00CD5856" w:rsidRDefault="00000000">
                <w:pPr>
                  <w:pStyle w:val="Huisstijl-AfzendgegevensW1"/>
                </w:pPr>
                <w:r>
                  <w:t>Bezoekadres</w:t>
                </w:r>
              </w:p>
              <w:p w14:paraId="73A670DF" w14:textId="77777777" w:rsidR="00CD5856" w:rsidRDefault="00000000">
                <w:pPr>
                  <w:pStyle w:val="Huisstijl-Afzendgegevens"/>
                </w:pPr>
                <w:r>
                  <w:t>Parnassusplein 5</w:t>
                </w:r>
              </w:p>
              <w:p w14:paraId="5345112C" w14:textId="77777777" w:rsidR="000D5D70" w:rsidRDefault="0000000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1BB0B00F" w14:textId="77777777" w:rsidR="00CD5856" w:rsidRDefault="00000000" w:rsidP="006979B1">
                <w:pPr>
                  <w:pStyle w:val="Huisstijl-Afzendgegevens"/>
                </w:pPr>
                <w:hyperlink r:id="rId3" w:history="1">
                  <w:r w:rsidR="000D5D70" w:rsidRPr="005A2AEC">
                    <w:rPr>
                      <w:rStyle w:val="Hyperlink"/>
                    </w:rPr>
                    <w:t>www.rijksoverheid.nl</w:t>
                  </w:r>
                </w:hyperlink>
                <w:r w:rsidR="006979B1">
                  <w:br/>
                </w:r>
                <w:r w:rsidR="006979B1">
                  <w:br/>
                </w:r>
                <w:r w:rsidR="000D5D70" w:rsidRPr="006979B1">
                  <w:rPr>
                    <w:b/>
                    <w:bCs/>
                  </w:rPr>
                  <w:t>Kenmerk</w:t>
                </w:r>
              </w:p>
              <w:p w14:paraId="645EF894" w14:textId="77777777" w:rsidR="00CD5856" w:rsidRDefault="00000000">
                <w:pPr>
                  <w:pStyle w:val="Huisstijl-Referentiegegevens"/>
                </w:pPr>
                <w:bookmarkStart w:id="0" w:name="_Hlk117784077"/>
                <w:r>
                  <w:t>4143609-1084776-GMT</w:t>
                </w:r>
              </w:p>
              <w:bookmarkEnd w:id="0"/>
              <w:p w14:paraId="2A732A65" w14:textId="77777777" w:rsidR="00CD5856" w:rsidRDefault="00000000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1F2E3C5C" w14:textId="77777777" w:rsidR="000D5D70" w:rsidRDefault="00000000" w:rsidP="000D5D70">
                <w:pPr>
                  <w:pStyle w:val="Huisstijl-Referentiegegevens"/>
                  <w:numPr>
                    <w:ilvl w:val="0"/>
                    <w:numId w:val="4"/>
                  </w:numPr>
                </w:pPr>
                <w:r>
                  <w:t>A</w:t>
                </w:r>
                <w:r w:rsidRPr="000D5D70">
                  <w:t>anbieding Burgerraadpleging Dure</w:t>
                </w:r>
                <w:r w:rsidR="006979B1">
                  <w:t xml:space="preserve"> </w:t>
                </w:r>
                <w:r w:rsidRPr="000D5D70">
                  <w:t>Geneesmiddelen en voortgang MAUG</w:t>
                </w:r>
              </w:p>
              <w:p w14:paraId="4BCE5CD4" w14:textId="77777777" w:rsidR="000D5D70" w:rsidRPr="000D5D70" w:rsidRDefault="00000000" w:rsidP="000D5D70">
                <w:pPr>
                  <w:pStyle w:val="Huisstijl-Referentiegegevens"/>
                  <w:numPr>
                    <w:ilvl w:val="0"/>
                    <w:numId w:val="4"/>
                  </w:numPr>
                </w:pPr>
                <w:proofErr w:type="spellStart"/>
                <w:r w:rsidRPr="006979B1">
                  <w:t>Radboudumc_Burgerraadpleging</w:t>
                </w:r>
                <w:proofErr w:type="spellEnd"/>
                <w:r w:rsidRPr="006979B1">
                  <w:t xml:space="preserve"> Dure Geneesmiddelen_</w:t>
                </w:r>
                <w:r w:rsidR="002D1145">
                  <w:br/>
                </w:r>
                <w:r w:rsidRPr="006979B1">
                  <w:t>Eindrapport</w:t>
                </w:r>
              </w:p>
              <w:p w14:paraId="46CC0ED3" w14:textId="77777777" w:rsidR="00CD5856" w:rsidRDefault="00CD5856">
                <w:pPr>
                  <w:pStyle w:val="Huisstijl-Referentiegegevens"/>
                </w:pPr>
              </w:p>
              <w:p w14:paraId="1D619E61" w14:textId="77777777" w:rsidR="00CD5856" w:rsidRDefault="0000000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4505AE07" w14:textId="77777777" w:rsidR="00CD5856" w:rsidRDefault="00CD5856"/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50DCE5BC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73E4F370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45662DC5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33044940" w14:textId="77777777" w:rsidR="00CD5856" w:rsidRDefault="0000000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000000">
      <w:rPr>
        <w:lang w:eastAsia="nl-NL" w:bidi="ar-SA"/>
      </w:rPr>
      <w:pict w14:anchorId="7BF6BB8D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7203F2C8" w14:textId="77777777" w:rsidR="00CD5856" w:rsidRDefault="0000000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8A96" w14:textId="77777777" w:rsidR="00CD5856" w:rsidRDefault="00000000">
    <w:pPr>
      <w:pStyle w:val="Koptekst"/>
    </w:pPr>
    <w:r>
      <w:rPr>
        <w:lang w:eastAsia="nl-NL" w:bidi="ar-SA"/>
      </w:rPr>
      <w:pict w14:anchorId="05D57DF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65F42491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622BC642" w14:textId="77777777" w:rsidR="00C95CA9" w:rsidRPr="00C95CA9" w:rsidRDefault="00000000" w:rsidP="00C95CA9">
                <w:pPr>
                  <w:pStyle w:val="Huisstijl-Referentiegegevens"/>
                </w:pPr>
                <w:r w:rsidRPr="00C95CA9">
                  <w:t>4143609-1084776-GMT</w:t>
                </w:r>
              </w:p>
              <w:p w14:paraId="4461CE48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A4D3E25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0ED306AE" w14:textId="40784D10" w:rsidR="00CD5856" w:rsidRDefault="0000000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2D1145">
                  <w:fldChar w:fldCharType="begin"/>
                </w:r>
                <w:r>
                  <w:instrText xml:space="preserve"> SECTIONPAGES  \* Arabic  \* MERGEFORMAT </w:instrText>
                </w:r>
                <w:r w:rsidR="002D1145">
                  <w:fldChar w:fldCharType="separate"/>
                </w:r>
                <w:r w:rsidR="00C950E2">
                  <w:rPr>
                    <w:noProof/>
                  </w:rPr>
                  <w:t>2</w:t>
                </w:r>
                <w:r w:rsidR="002D1145">
                  <w:rPr>
                    <w:noProof/>
                  </w:rPr>
                  <w:fldChar w:fldCharType="end"/>
                </w:r>
              </w:p>
              <w:p w14:paraId="50B3FC07" w14:textId="77777777" w:rsidR="00CD5856" w:rsidRDefault="00CD5856"/>
              <w:p w14:paraId="23D888F0" w14:textId="77777777" w:rsidR="00CD5856" w:rsidRDefault="00CD5856">
                <w:pPr>
                  <w:pStyle w:val="Huisstijl-Paginanummer"/>
                </w:pPr>
              </w:p>
              <w:p w14:paraId="450A2459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0930" w14:textId="77777777" w:rsidR="00CD5856" w:rsidRDefault="00000000">
    <w:pPr>
      <w:pStyle w:val="Koptekst"/>
    </w:pPr>
    <w:r>
      <w:rPr>
        <w:lang w:eastAsia="nl-NL" w:bidi="ar-SA"/>
      </w:rPr>
      <w:pict w14:anchorId="3056091A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244548C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C950E2">
                      <w:t>26 juni 2014</w:t>
                    </w:r>
                  </w:sdtContent>
                </w:sdt>
              </w:p>
              <w:p w14:paraId="726C58C5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41967C92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6FA8075B" wp14:editId="1C2F10E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4A7C4C8" wp14:editId="4335113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65E21550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3A6EFF2C" w14:textId="77777777" w:rsidR="00CD5856" w:rsidRDefault="00000000">
                <w:pPr>
                  <w:pStyle w:val="Huisstijl-Afzendgegevens"/>
                </w:pPr>
                <w:r w:rsidRPr="008D59C5">
                  <w:t>Rijnstraat 50</w:t>
                </w:r>
              </w:p>
              <w:p w14:paraId="4F3FFF18" w14:textId="77777777" w:rsidR="00CD5856" w:rsidRDefault="00000000">
                <w:pPr>
                  <w:pStyle w:val="Huisstijl-Afzendgegevens"/>
                </w:pPr>
                <w:r w:rsidRPr="008D59C5">
                  <w:t>Den Haag</w:t>
                </w:r>
              </w:p>
              <w:p w14:paraId="652A19D4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1B2DB941" w14:textId="77777777" w:rsidR="00CD5856" w:rsidRDefault="00000000">
                <w:pPr>
                  <w:pStyle w:val="Huisstijl-AfzendgegevenskopW1"/>
                </w:pPr>
                <w:r>
                  <w:t>Contactpersoon</w:t>
                </w:r>
              </w:p>
              <w:p w14:paraId="4428A0EB" w14:textId="77777777" w:rsidR="00CD5856" w:rsidRDefault="00000000">
                <w:pPr>
                  <w:pStyle w:val="Huisstijl-Afzendgegevens"/>
                </w:pPr>
                <w:r w:rsidRPr="008D59C5">
                  <w:t>ing. J.A. Ramlal</w:t>
                </w:r>
              </w:p>
              <w:p w14:paraId="65B23AF3" w14:textId="77777777" w:rsidR="00CD5856" w:rsidRDefault="00000000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018C657B" w14:textId="77777777" w:rsidR="00CD5856" w:rsidRDefault="00000000">
                <w:pPr>
                  <w:pStyle w:val="Huisstijl-ReferentiegegevenskopW2"/>
                </w:pPr>
                <w:r>
                  <w:t>Ons kenmerk</w:t>
                </w:r>
              </w:p>
              <w:p w14:paraId="021DD410" w14:textId="77777777" w:rsidR="00CD5856" w:rsidRDefault="00000000">
                <w:pPr>
                  <w:pStyle w:val="Huisstijl-Referentiegegevens"/>
                </w:pPr>
                <w:r>
                  <w:t>KENMERK</w:t>
                </w:r>
              </w:p>
              <w:p w14:paraId="4D5D1C04" w14:textId="77777777" w:rsidR="00CD5856" w:rsidRDefault="00000000">
                <w:pPr>
                  <w:pStyle w:val="Huisstijl-ReferentiegegevenskopW1"/>
                </w:pPr>
                <w:r>
                  <w:t>Uw kenmerk</w:t>
                </w:r>
              </w:p>
              <w:p w14:paraId="08089F42" w14:textId="77777777" w:rsidR="00CD5856" w:rsidRDefault="0000000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D588FF4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1794C075" w14:textId="77777777" w:rsidR="00CD5856" w:rsidRDefault="0000000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9976114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827161A" w14:textId="77777777" w:rsidR="00CD5856" w:rsidRDefault="0000000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7F740325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10150BAC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0A99C34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D7E3EC4" w14:textId="77777777" w:rsidR="00CD5856" w:rsidRDefault="0000000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619"/>
    <w:multiLevelType w:val="hybridMultilevel"/>
    <w:tmpl w:val="E08037EC"/>
    <w:lvl w:ilvl="0" w:tplc="2AD2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485604" w:tentative="1">
      <w:start w:val="1"/>
      <w:numFmt w:val="lowerLetter"/>
      <w:lvlText w:val="%2."/>
      <w:lvlJc w:val="left"/>
      <w:pPr>
        <w:ind w:left="1080" w:hanging="360"/>
      </w:pPr>
    </w:lvl>
    <w:lvl w:ilvl="2" w:tplc="3C90D686" w:tentative="1">
      <w:start w:val="1"/>
      <w:numFmt w:val="lowerRoman"/>
      <w:lvlText w:val="%3."/>
      <w:lvlJc w:val="right"/>
      <w:pPr>
        <w:ind w:left="1800" w:hanging="180"/>
      </w:pPr>
    </w:lvl>
    <w:lvl w:ilvl="3" w:tplc="8DA20ADA" w:tentative="1">
      <w:start w:val="1"/>
      <w:numFmt w:val="decimal"/>
      <w:lvlText w:val="%4."/>
      <w:lvlJc w:val="left"/>
      <w:pPr>
        <w:ind w:left="2520" w:hanging="360"/>
      </w:pPr>
    </w:lvl>
    <w:lvl w:ilvl="4" w:tplc="BEFEB626" w:tentative="1">
      <w:start w:val="1"/>
      <w:numFmt w:val="lowerLetter"/>
      <w:lvlText w:val="%5."/>
      <w:lvlJc w:val="left"/>
      <w:pPr>
        <w:ind w:left="3240" w:hanging="360"/>
      </w:pPr>
    </w:lvl>
    <w:lvl w:ilvl="5" w:tplc="54C8F308" w:tentative="1">
      <w:start w:val="1"/>
      <w:numFmt w:val="lowerRoman"/>
      <w:lvlText w:val="%6."/>
      <w:lvlJc w:val="right"/>
      <w:pPr>
        <w:ind w:left="3960" w:hanging="180"/>
      </w:pPr>
    </w:lvl>
    <w:lvl w:ilvl="6" w:tplc="1AE4F510" w:tentative="1">
      <w:start w:val="1"/>
      <w:numFmt w:val="decimal"/>
      <w:lvlText w:val="%7."/>
      <w:lvlJc w:val="left"/>
      <w:pPr>
        <w:ind w:left="4680" w:hanging="360"/>
      </w:pPr>
    </w:lvl>
    <w:lvl w:ilvl="7" w:tplc="F37EC1F6" w:tentative="1">
      <w:start w:val="1"/>
      <w:numFmt w:val="lowerLetter"/>
      <w:lvlText w:val="%8."/>
      <w:lvlJc w:val="left"/>
      <w:pPr>
        <w:ind w:left="5400" w:hanging="360"/>
      </w:pPr>
    </w:lvl>
    <w:lvl w:ilvl="8" w:tplc="7F6E24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74F37"/>
    <w:multiLevelType w:val="hybridMultilevel"/>
    <w:tmpl w:val="2C1201AC"/>
    <w:lvl w:ilvl="0" w:tplc="07E09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ED6AE" w:tentative="1">
      <w:start w:val="1"/>
      <w:numFmt w:val="lowerLetter"/>
      <w:lvlText w:val="%2."/>
      <w:lvlJc w:val="left"/>
      <w:pPr>
        <w:ind w:left="1440" w:hanging="360"/>
      </w:pPr>
    </w:lvl>
    <w:lvl w:ilvl="2" w:tplc="7730ECA2" w:tentative="1">
      <w:start w:val="1"/>
      <w:numFmt w:val="lowerRoman"/>
      <w:lvlText w:val="%3."/>
      <w:lvlJc w:val="right"/>
      <w:pPr>
        <w:ind w:left="2160" w:hanging="180"/>
      </w:pPr>
    </w:lvl>
    <w:lvl w:ilvl="3" w:tplc="8152C7EC" w:tentative="1">
      <w:start w:val="1"/>
      <w:numFmt w:val="decimal"/>
      <w:lvlText w:val="%4."/>
      <w:lvlJc w:val="left"/>
      <w:pPr>
        <w:ind w:left="2880" w:hanging="360"/>
      </w:pPr>
    </w:lvl>
    <w:lvl w:ilvl="4" w:tplc="6022806A" w:tentative="1">
      <w:start w:val="1"/>
      <w:numFmt w:val="lowerLetter"/>
      <w:lvlText w:val="%5."/>
      <w:lvlJc w:val="left"/>
      <w:pPr>
        <w:ind w:left="3600" w:hanging="360"/>
      </w:pPr>
    </w:lvl>
    <w:lvl w:ilvl="5" w:tplc="CC208076" w:tentative="1">
      <w:start w:val="1"/>
      <w:numFmt w:val="lowerRoman"/>
      <w:lvlText w:val="%6."/>
      <w:lvlJc w:val="right"/>
      <w:pPr>
        <w:ind w:left="4320" w:hanging="180"/>
      </w:pPr>
    </w:lvl>
    <w:lvl w:ilvl="6" w:tplc="B5CABC48" w:tentative="1">
      <w:start w:val="1"/>
      <w:numFmt w:val="decimal"/>
      <w:lvlText w:val="%7."/>
      <w:lvlJc w:val="left"/>
      <w:pPr>
        <w:ind w:left="5040" w:hanging="360"/>
      </w:pPr>
    </w:lvl>
    <w:lvl w:ilvl="7" w:tplc="947A87FC" w:tentative="1">
      <w:start w:val="1"/>
      <w:numFmt w:val="lowerLetter"/>
      <w:lvlText w:val="%8."/>
      <w:lvlJc w:val="left"/>
      <w:pPr>
        <w:ind w:left="5760" w:hanging="360"/>
      </w:pPr>
    </w:lvl>
    <w:lvl w:ilvl="8" w:tplc="6A162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63C8D"/>
    <w:multiLevelType w:val="hybridMultilevel"/>
    <w:tmpl w:val="FE72E690"/>
    <w:lvl w:ilvl="0" w:tplc="20E41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8FC10" w:tentative="1">
      <w:start w:val="1"/>
      <w:numFmt w:val="lowerLetter"/>
      <w:lvlText w:val="%2."/>
      <w:lvlJc w:val="left"/>
      <w:pPr>
        <w:ind w:left="1440" w:hanging="360"/>
      </w:pPr>
    </w:lvl>
    <w:lvl w:ilvl="2" w:tplc="A13C224C" w:tentative="1">
      <w:start w:val="1"/>
      <w:numFmt w:val="lowerRoman"/>
      <w:lvlText w:val="%3."/>
      <w:lvlJc w:val="right"/>
      <w:pPr>
        <w:ind w:left="2160" w:hanging="180"/>
      </w:pPr>
    </w:lvl>
    <w:lvl w:ilvl="3" w:tplc="33744DCC" w:tentative="1">
      <w:start w:val="1"/>
      <w:numFmt w:val="decimal"/>
      <w:lvlText w:val="%4."/>
      <w:lvlJc w:val="left"/>
      <w:pPr>
        <w:ind w:left="2880" w:hanging="360"/>
      </w:pPr>
    </w:lvl>
    <w:lvl w:ilvl="4" w:tplc="115C5AD6" w:tentative="1">
      <w:start w:val="1"/>
      <w:numFmt w:val="lowerLetter"/>
      <w:lvlText w:val="%5."/>
      <w:lvlJc w:val="left"/>
      <w:pPr>
        <w:ind w:left="3600" w:hanging="360"/>
      </w:pPr>
    </w:lvl>
    <w:lvl w:ilvl="5" w:tplc="56AC66A6" w:tentative="1">
      <w:start w:val="1"/>
      <w:numFmt w:val="lowerRoman"/>
      <w:lvlText w:val="%6."/>
      <w:lvlJc w:val="right"/>
      <w:pPr>
        <w:ind w:left="4320" w:hanging="180"/>
      </w:pPr>
    </w:lvl>
    <w:lvl w:ilvl="6" w:tplc="5BA8D282" w:tentative="1">
      <w:start w:val="1"/>
      <w:numFmt w:val="decimal"/>
      <w:lvlText w:val="%7."/>
      <w:lvlJc w:val="left"/>
      <w:pPr>
        <w:ind w:left="5040" w:hanging="360"/>
      </w:pPr>
    </w:lvl>
    <w:lvl w:ilvl="7" w:tplc="616E23D4" w:tentative="1">
      <w:start w:val="1"/>
      <w:numFmt w:val="lowerLetter"/>
      <w:lvlText w:val="%8."/>
      <w:lvlJc w:val="left"/>
      <w:pPr>
        <w:ind w:left="5760" w:hanging="360"/>
      </w:pPr>
    </w:lvl>
    <w:lvl w:ilvl="8" w:tplc="C6AE7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A576F"/>
    <w:multiLevelType w:val="hybridMultilevel"/>
    <w:tmpl w:val="DB8AF5D4"/>
    <w:lvl w:ilvl="0" w:tplc="84FE746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52E1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E4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82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1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42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29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8C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66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18236">
    <w:abstractNumId w:val="3"/>
  </w:num>
  <w:num w:numId="2" w16cid:durableId="1592591766">
    <w:abstractNumId w:val="2"/>
  </w:num>
  <w:num w:numId="3" w16cid:durableId="306671280">
    <w:abstractNumId w:val="1"/>
  </w:num>
  <w:num w:numId="4" w16cid:durableId="56834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C7629"/>
    <w:rsid w:val="000D0CCB"/>
    <w:rsid w:val="000D0F6F"/>
    <w:rsid w:val="000D5D70"/>
    <w:rsid w:val="000D6D8A"/>
    <w:rsid w:val="000E2F12"/>
    <w:rsid w:val="000E4F10"/>
    <w:rsid w:val="000E54B6"/>
    <w:rsid w:val="00107F20"/>
    <w:rsid w:val="00113778"/>
    <w:rsid w:val="00125BDF"/>
    <w:rsid w:val="00172CD9"/>
    <w:rsid w:val="001B41E1"/>
    <w:rsid w:val="001B7303"/>
    <w:rsid w:val="001D6861"/>
    <w:rsid w:val="00215CB5"/>
    <w:rsid w:val="00227962"/>
    <w:rsid w:val="00235AED"/>
    <w:rsid w:val="00241BB9"/>
    <w:rsid w:val="00297795"/>
    <w:rsid w:val="002B1D9F"/>
    <w:rsid w:val="002B504F"/>
    <w:rsid w:val="002C378D"/>
    <w:rsid w:val="002D1145"/>
    <w:rsid w:val="002F4886"/>
    <w:rsid w:val="00334C45"/>
    <w:rsid w:val="00343438"/>
    <w:rsid w:val="003451E2"/>
    <w:rsid w:val="00347F1B"/>
    <w:rsid w:val="0036530E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4A0C"/>
    <w:rsid w:val="00516D6A"/>
    <w:rsid w:val="00523C02"/>
    <w:rsid w:val="00544135"/>
    <w:rsid w:val="00550F25"/>
    <w:rsid w:val="005600D7"/>
    <w:rsid w:val="005677D6"/>
    <w:rsid w:val="00582E97"/>
    <w:rsid w:val="00587714"/>
    <w:rsid w:val="005A2AEC"/>
    <w:rsid w:val="005A506E"/>
    <w:rsid w:val="005C3CD4"/>
    <w:rsid w:val="005D327A"/>
    <w:rsid w:val="0063555A"/>
    <w:rsid w:val="006413C5"/>
    <w:rsid w:val="00663D8C"/>
    <w:rsid w:val="00686885"/>
    <w:rsid w:val="006922AC"/>
    <w:rsid w:val="00697032"/>
    <w:rsid w:val="006979B1"/>
    <w:rsid w:val="006B16C1"/>
    <w:rsid w:val="006E5DE6"/>
    <w:rsid w:val="0072515E"/>
    <w:rsid w:val="0074527C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15DE1"/>
    <w:rsid w:val="0087691C"/>
    <w:rsid w:val="00877FEA"/>
    <w:rsid w:val="00893C24"/>
    <w:rsid w:val="008A21F4"/>
    <w:rsid w:val="008D59C5"/>
    <w:rsid w:val="008D618A"/>
    <w:rsid w:val="008E210E"/>
    <w:rsid w:val="008E4B89"/>
    <w:rsid w:val="008F33AD"/>
    <w:rsid w:val="00921D10"/>
    <w:rsid w:val="00951EB7"/>
    <w:rsid w:val="00960E2B"/>
    <w:rsid w:val="00985A65"/>
    <w:rsid w:val="00987FA2"/>
    <w:rsid w:val="009A31BF"/>
    <w:rsid w:val="009B2459"/>
    <w:rsid w:val="009C4777"/>
    <w:rsid w:val="009D3C77"/>
    <w:rsid w:val="009D7D63"/>
    <w:rsid w:val="009F419D"/>
    <w:rsid w:val="00A52DBE"/>
    <w:rsid w:val="00A8263A"/>
    <w:rsid w:val="00A83BE3"/>
    <w:rsid w:val="00AA61EA"/>
    <w:rsid w:val="00AF0BD4"/>
    <w:rsid w:val="00AF6BEC"/>
    <w:rsid w:val="00B8296E"/>
    <w:rsid w:val="00B82F43"/>
    <w:rsid w:val="00BA7566"/>
    <w:rsid w:val="00BC31D5"/>
    <w:rsid w:val="00BC481F"/>
    <w:rsid w:val="00BD75C1"/>
    <w:rsid w:val="00BE3CA6"/>
    <w:rsid w:val="00BF4547"/>
    <w:rsid w:val="00C3438D"/>
    <w:rsid w:val="00C51414"/>
    <w:rsid w:val="00C62B6C"/>
    <w:rsid w:val="00C81260"/>
    <w:rsid w:val="00C950E2"/>
    <w:rsid w:val="00C95CA9"/>
    <w:rsid w:val="00CA061B"/>
    <w:rsid w:val="00CD4AED"/>
    <w:rsid w:val="00CD5856"/>
    <w:rsid w:val="00CF0F2E"/>
    <w:rsid w:val="00CF3E82"/>
    <w:rsid w:val="00D155C9"/>
    <w:rsid w:val="00D54679"/>
    <w:rsid w:val="00D67BAF"/>
    <w:rsid w:val="00DA15A1"/>
    <w:rsid w:val="00DC7639"/>
    <w:rsid w:val="00E1490C"/>
    <w:rsid w:val="00E3675A"/>
    <w:rsid w:val="00E37122"/>
    <w:rsid w:val="00E85195"/>
    <w:rsid w:val="00EA275E"/>
    <w:rsid w:val="00EE23CE"/>
    <w:rsid w:val="00EE2A9D"/>
    <w:rsid w:val="00F27A2E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184E5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07F20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07F20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07F2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D5D7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1235</ap:Characters>
  <ap:DocSecurity>0</ap:DocSecurity>
  <ap:Lines>10</ap:Lines>
  <ap:Paragraphs>2</ap:Paragraphs>
  <ap:ScaleCrop>false</ap:ScaleCrop>
  <ap:LinksUpToDate>false</ap:LinksUpToDate>
  <ap:CharactersWithSpaces>1457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2025-07-03T15:22:00.0000000Z</dcterms:created>
  <dcterms:modified xsi:type="dcterms:W3CDTF">2025-07-03T15:22:00.0000000Z</dcterms:modified>
  <dc:description>------------------------</dc:description>
  <dc:subject/>
  <dc:title/>
  <keywords/>
  <version/>
  <category/>
</coreProperties>
</file>