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14C9D" w:rsidTr="00D9561B" w14:paraId="70158F46" w14:textId="77777777">
        <w:trPr>
          <w:trHeight w:val="1514"/>
        </w:trPr>
        <w:tc>
          <w:tcPr>
            <w:tcW w:w="7522" w:type="dxa"/>
            <w:tcBorders>
              <w:top w:val="nil"/>
              <w:left w:val="nil"/>
              <w:bottom w:val="nil"/>
              <w:right w:val="nil"/>
            </w:tcBorders>
            <w:tcMar>
              <w:left w:w="0" w:type="dxa"/>
              <w:right w:w="0" w:type="dxa"/>
            </w:tcMar>
          </w:tcPr>
          <w:p w:rsidR="00374412" w:rsidP="00D9561B" w:rsidRDefault="00625D9C" w14:paraId="538FBA31" w14:textId="77777777">
            <w:r>
              <w:t>De v</w:t>
            </w:r>
            <w:r w:rsidR="008E3932">
              <w:t>oorzitter van de Tweede Kamer der Staten-Generaal</w:t>
            </w:r>
          </w:p>
          <w:p w:rsidR="00374412" w:rsidP="00D9561B" w:rsidRDefault="00625D9C" w14:paraId="4BE6BDB8" w14:textId="77777777">
            <w:r>
              <w:t>Postbus 20018</w:t>
            </w:r>
          </w:p>
          <w:p w:rsidR="008E3932" w:rsidP="00D9561B" w:rsidRDefault="00625D9C" w14:paraId="6E092677" w14:textId="7B33063B">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14C9D" w:rsidTr="00FF66F9" w14:paraId="3C2491E0" w14:textId="77777777">
        <w:trPr>
          <w:trHeight w:val="289" w:hRule="exact"/>
        </w:trPr>
        <w:tc>
          <w:tcPr>
            <w:tcW w:w="929" w:type="dxa"/>
          </w:tcPr>
          <w:p w:rsidRPr="00434042" w:rsidR="0005404B" w:rsidP="00FF66F9" w:rsidRDefault="00625D9C" w14:paraId="06266DF0" w14:textId="77777777">
            <w:pPr>
              <w:rPr>
                <w:lang w:eastAsia="en-US"/>
              </w:rPr>
            </w:pPr>
            <w:r>
              <w:rPr>
                <w:lang w:eastAsia="en-US"/>
              </w:rPr>
              <w:t>Datum</w:t>
            </w:r>
          </w:p>
        </w:tc>
        <w:tc>
          <w:tcPr>
            <w:tcW w:w="6581" w:type="dxa"/>
          </w:tcPr>
          <w:p w:rsidRPr="00434042" w:rsidR="0005404B" w:rsidP="00FF66F9" w:rsidRDefault="00256B5E" w14:paraId="0B544D42" w14:textId="2AB56E4E">
            <w:pPr>
              <w:rPr>
                <w:lang w:eastAsia="en-US"/>
              </w:rPr>
            </w:pPr>
            <w:r>
              <w:rPr>
                <w:lang w:eastAsia="en-US"/>
              </w:rPr>
              <w:t>4 juli 2025</w:t>
            </w:r>
          </w:p>
        </w:tc>
      </w:tr>
      <w:tr w:rsidR="00914C9D" w:rsidTr="00FF66F9" w14:paraId="5204A1B8" w14:textId="77777777">
        <w:trPr>
          <w:trHeight w:val="368"/>
        </w:trPr>
        <w:tc>
          <w:tcPr>
            <w:tcW w:w="929" w:type="dxa"/>
          </w:tcPr>
          <w:p w:rsidR="0005404B" w:rsidP="00FF66F9" w:rsidRDefault="00625D9C" w14:paraId="61FD215B" w14:textId="77777777">
            <w:pPr>
              <w:rPr>
                <w:lang w:eastAsia="en-US"/>
              </w:rPr>
            </w:pPr>
            <w:r>
              <w:rPr>
                <w:lang w:eastAsia="en-US"/>
              </w:rPr>
              <w:t>Betreft</w:t>
            </w:r>
          </w:p>
        </w:tc>
        <w:tc>
          <w:tcPr>
            <w:tcW w:w="6581" w:type="dxa"/>
          </w:tcPr>
          <w:p w:rsidR="0005404B" w:rsidP="009F6981" w:rsidRDefault="00625D9C" w14:paraId="46F577E0" w14:textId="6EAD1198">
            <w:pPr>
              <w:rPr>
                <w:lang w:eastAsia="en-US"/>
              </w:rPr>
            </w:pPr>
            <w:r>
              <w:rPr>
                <w:lang w:eastAsia="en-US"/>
              </w:rPr>
              <w:t xml:space="preserve">Reactie op </w:t>
            </w:r>
            <w:r w:rsidR="009F6981">
              <w:rPr>
                <w:lang w:eastAsia="en-US"/>
              </w:rPr>
              <w:t xml:space="preserve">het rapport </w:t>
            </w:r>
            <w:bookmarkStart w:name="_Hlk196833675" w:id="0"/>
            <w:r w:rsidR="009F6981">
              <w:rPr>
                <w:lang w:eastAsia="en-US"/>
              </w:rPr>
              <w:t xml:space="preserve">'Nederlands onderzoek en ontwikkeling in internationaal perspectief' van het </w:t>
            </w:r>
            <w:proofErr w:type="spellStart"/>
            <w:r w:rsidR="009F6981">
              <w:rPr>
                <w:lang w:eastAsia="en-US"/>
              </w:rPr>
              <w:t>Rathenau</w:t>
            </w:r>
            <w:proofErr w:type="spellEnd"/>
            <w:r w:rsidR="009F6981">
              <w:rPr>
                <w:lang w:eastAsia="en-US"/>
              </w:rPr>
              <w:t xml:space="preserve"> Instituut</w:t>
            </w:r>
            <w:bookmarkEnd w:id="0"/>
          </w:p>
        </w:tc>
      </w:tr>
    </w:tbl>
    <w:p w:rsidR="00914C9D" w:rsidRDefault="001C2C36" w14:paraId="16BCE56A"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14C9D" w:rsidTr="00A421A1" w14:paraId="7E07CBDD" w14:textId="77777777">
        <w:tc>
          <w:tcPr>
            <w:tcW w:w="2160" w:type="dxa"/>
          </w:tcPr>
          <w:p w:rsidRPr="00F53C9D" w:rsidR="006205C0" w:rsidP="00686AED" w:rsidRDefault="00625D9C" w14:paraId="67B9D79E" w14:textId="77777777">
            <w:pPr>
              <w:pStyle w:val="Colofonkop"/>
              <w:framePr w:hSpace="0" w:wrap="auto" w:hAnchor="text" w:vAnchor="margin" w:xAlign="left" w:yAlign="inline"/>
            </w:pPr>
            <w:r>
              <w:t>Onderzoek en Wetenschapsbeleid</w:t>
            </w:r>
          </w:p>
          <w:p w:rsidR="006205C0" w:rsidP="00A421A1" w:rsidRDefault="00625D9C" w14:paraId="5F91A682" w14:textId="77777777">
            <w:pPr>
              <w:pStyle w:val="Huisstijl-Gegeven"/>
              <w:spacing w:after="0"/>
            </w:pPr>
            <w:r>
              <w:t xml:space="preserve">Rijnstraat 50 </w:t>
            </w:r>
          </w:p>
          <w:p w:rsidR="004425A7" w:rsidP="00E972A2" w:rsidRDefault="00625D9C" w14:paraId="71ADA875" w14:textId="77777777">
            <w:pPr>
              <w:pStyle w:val="Huisstijl-Gegeven"/>
              <w:spacing w:after="0"/>
            </w:pPr>
            <w:r>
              <w:t>Den Haag</w:t>
            </w:r>
          </w:p>
          <w:p w:rsidR="004425A7" w:rsidP="00E972A2" w:rsidRDefault="00625D9C" w14:paraId="2E248B8A" w14:textId="77777777">
            <w:pPr>
              <w:pStyle w:val="Huisstijl-Gegeven"/>
              <w:spacing w:after="0"/>
            </w:pPr>
            <w:r>
              <w:t>Postbus 16375</w:t>
            </w:r>
          </w:p>
          <w:p w:rsidR="004425A7" w:rsidP="00E972A2" w:rsidRDefault="00625D9C" w14:paraId="4B09EA80" w14:textId="77777777">
            <w:pPr>
              <w:pStyle w:val="Huisstijl-Gegeven"/>
              <w:spacing w:after="0"/>
            </w:pPr>
            <w:r>
              <w:t>2500 BJ Den Haag</w:t>
            </w:r>
          </w:p>
          <w:p w:rsidR="004425A7" w:rsidP="00E972A2" w:rsidRDefault="00625D9C" w14:paraId="56760146" w14:textId="77777777">
            <w:pPr>
              <w:pStyle w:val="Huisstijl-Gegeven"/>
              <w:spacing w:after="90"/>
            </w:pPr>
            <w:r>
              <w:t>www.rijksoverheid.nl</w:t>
            </w:r>
          </w:p>
          <w:p w:rsidRPr="00A32073" w:rsidR="006205C0" w:rsidP="00A421A1" w:rsidRDefault="006205C0" w14:paraId="3135F514" w14:textId="377539E3">
            <w:pPr>
              <w:spacing w:line="180" w:lineRule="exact"/>
              <w:rPr>
                <w:sz w:val="13"/>
                <w:szCs w:val="13"/>
              </w:rPr>
            </w:pPr>
          </w:p>
        </w:tc>
      </w:tr>
      <w:tr w:rsidR="00914C9D" w:rsidTr="00A421A1" w14:paraId="7EE723D8" w14:textId="77777777">
        <w:trPr>
          <w:trHeight w:val="200" w:hRule="exact"/>
        </w:trPr>
        <w:tc>
          <w:tcPr>
            <w:tcW w:w="2160" w:type="dxa"/>
          </w:tcPr>
          <w:p w:rsidRPr="00356D2B" w:rsidR="006205C0" w:rsidP="00A421A1" w:rsidRDefault="006205C0" w14:paraId="0C24E80E" w14:textId="77777777">
            <w:pPr>
              <w:spacing w:after="90" w:line="180" w:lineRule="exact"/>
              <w:rPr>
                <w:sz w:val="13"/>
                <w:szCs w:val="13"/>
              </w:rPr>
            </w:pPr>
          </w:p>
        </w:tc>
      </w:tr>
      <w:tr w:rsidR="00914C9D" w:rsidTr="00A421A1" w14:paraId="2C46CB85" w14:textId="77777777">
        <w:trPr>
          <w:trHeight w:val="450"/>
        </w:trPr>
        <w:tc>
          <w:tcPr>
            <w:tcW w:w="2160" w:type="dxa"/>
          </w:tcPr>
          <w:p w:rsidR="00F51A76" w:rsidP="00A421A1" w:rsidRDefault="00625D9C" w14:paraId="04570F9B" w14:textId="77777777">
            <w:pPr>
              <w:spacing w:line="180" w:lineRule="exact"/>
              <w:rPr>
                <w:b/>
                <w:sz w:val="13"/>
                <w:szCs w:val="13"/>
              </w:rPr>
            </w:pPr>
            <w:r>
              <w:rPr>
                <w:b/>
                <w:sz w:val="13"/>
                <w:szCs w:val="13"/>
              </w:rPr>
              <w:t>Onze referentie</w:t>
            </w:r>
          </w:p>
          <w:p w:rsidRPr="00FA7882" w:rsidR="006205C0" w:rsidP="00215356" w:rsidRDefault="00256B5E" w14:paraId="1AFE63C9" w14:textId="45479AF9">
            <w:pPr>
              <w:spacing w:line="180" w:lineRule="exact"/>
              <w:rPr>
                <w:sz w:val="13"/>
                <w:szCs w:val="13"/>
              </w:rPr>
            </w:pPr>
            <w:r>
              <w:rPr>
                <w:sz w:val="13"/>
                <w:szCs w:val="13"/>
              </w:rPr>
              <w:t>53169377</w:t>
            </w:r>
          </w:p>
        </w:tc>
      </w:tr>
      <w:tr w:rsidR="00914C9D" w:rsidTr="00A421A1" w14:paraId="61B3D88E" w14:textId="77777777">
        <w:trPr>
          <w:trHeight w:val="136"/>
        </w:trPr>
        <w:tc>
          <w:tcPr>
            <w:tcW w:w="2160" w:type="dxa"/>
          </w:tcPr>
          <w:p w:rsidRPr="00C5333A" w:rsidR="006205C0" w:rsidP="00A421A1" w:rsidRDefault="00625D9C" w14:paraId="32FA7B51" w14:textId="77777777">
            <w:pPr>
              <w:tabs>
                <w:tab w:val="left" w:pos="1890"/>
              </w:tabs>
              <w:spacing w:line="180" w:lineRule="exact"/>
              <w:rPr>
                <w:b/>
                <w:sz w:val="13"/>
                <w:szCs w:val="13"/>
              </w:rPr>
            </w:pPr>
            <w:r w:rsidRPr="00003544">
              <w:rPr>
                <w:b/>
                <w:sz w:val="13"/>
                <w:szCs w:val="13"/>
              </w:rPr>
              <w:t>Uw brief</w:t>
            </w:r>
          </w:p>
          <w:p w:rsidRPr="00E06CD4" w:rsidR="00E91674" w:rsidP="00E210E0" w:rsidRDefault="00F87845" w14:paraId="4E59AFA3" w14:textId="717B9F4F">
            <w:pPr>
              <w:tabs>
                <w:tab w:val="left" w:pos="1890"/>
              </w:tabs>
              <w:spacing w:after="92" w:line="180" w:lineRule="exact"/>
              <w:rPr>
                <w:sz w:val="13"/>
                <w:szCs w:val="13"/>
              </w:rPr>
            </w:pPr>
            <w:r>
              <w:rPr>
                <w:sz w:val="13"/>
                <w:szCs w:val="13"/>
              </w:rPr>
              <w:t>24 juni 2025</w:t>
            </w:r>
          </w:p>
        </w:tc>
      </w:tr>
      <w:tr w:rsidR="00914C9D" w:rsidTr="00A421A1" w14:paraId="609F29D1" w14:textId="77777777">
        <w:trPr>
          <w:trHeight w:val="227"/>
        </w:trPr>
        <w:tc>
          <w:tcPr>
            <w:tcW w:w="2160" w:type="dxa"/>
          </w:tcPr>
          <w:p w:rsidRPr="004A65A5" w:rsidR="006205C0" w:rsidP="00A421A1" w:rsidRDefault="00625D9C" w14:paraId="4B879F58" w14:textId="77777777">
            <w:pPr>
              <w:spacing w:line="180" w:lineRule="exact"/>
              <w:rPr>
                <w:b/>
                <w:sz w:val="13"/>
                <w:szCs w:val="13"/>
              </w:rPr>
            </w:pPr>
            <w:r>
              <w:rPr>
                <w:b/>
                <w:sz w:val="13"/>
                <w:szCs w:val="13"/>
              </w:rPr>
              <w:t>Uw referentie</w:t>
            </w:r>
          </w:p>
          <w:p w:rsidRPr="00D74F66" w:rsidR="006205C0" w:rsidP="00A421A1" w:rsidRDefault="009F6981" w14:paraId="2CF8D20E" w14:textId="5E6100CB">
            <w:pPr>
              <w:spacing w:after="90" w:line="180" w:lineRule="exact"/>
              <w:rPr>
                <w:sz w:val="13"/>
              </w:rPr>
            </w:pPr>
            <w:r w:rsidRPr="009F6981">
              <w:rPr>
                <w:sz w:val="13"/>
              </w:rPr>
              <w:t>2025D18941</w:t>
            </w:r>
          </w:p>
        </w:tc>
      </w:tr>
    </w:tbl>
    <w:p w:rsidR="00215356" w:rsidRDefault="00215356" w14:paraId="551422BF" w14:textId="77777777"/>
    <w:p w:rsidR="006205C0" w:rsidP="00A421A1" w:rsidRDefault="006205C0" w14:paraId="0085E1D7" w14:textId="77777777"/>
    <w:p w:rsidR="00910A65" w:rsidP="00181221" w:rsidRDefault="00405133" w14:paraId="2B35B086" w14:textId="526F8BB9">
      <w:r>
        <w:t xml:space="preserve">Hierbij </w:t>
      </w:r>
      <w:r w:rsidR="007E0D2A">
        <w:t>ontvangt uw Kamer</w:t>
      </w:r>
      <w:r w:rsidR="00C82662">
        <w:t xml:space="preserve"> </w:t>
      </w:r>
      <w:r w:rsidR="00625D9C">
        <w:t>de reactie op</w:t>
      </w:r>
      <w:r w:rsidR="007E0D2A">
        <w:t xml:space="preserve"> </w:t>
      </w:r>
      <w:r w:rsidRPr="009F6981" w:rsidR="007E0D2A">
        <w:t xml:space="preserve">het rapport 'Nederlands onderzoek en ontwikkeling in internationaal perspectief' van het </w:t>
      </w:r>
      <w:proofErr w:type="spellStart"/>
      <w:r w:rsidRPr="009F6981" w:rsidR="007E0D2A">
        <w:t>Rathenau</w:t>
      </w:r>
      <w:proofErr w:type="spellEnd"/>
      <w:r w:rsidRPr="009F6981" w:rsidR="007E0D2A">
        <w:t xml:space="preserve"> Instituut</w:t>
      </w:r>
      <w:r w:rsidR="00F87845">
        <w:t xml:space="preserve"> </w:t>
      </w:r>
      <w:r w:rsidR="007E0D2A">
        <w:t>zoals verzocht in</w:t>
      </w:r>
      <w:r w:rsidR="004A1BB7">
        <w:t xml:space="preserve"> </w:t>
      </w:r>
      <w:r w:rsidR="009F6981">
        <w:t>uw</w:t>
      </w:r>
      <w:r w:rsidR="00625D9C">
        <w:t xml:space="preserve"> brief van 2</w:t>
      </w:r>
      <w:r w:rsidR="009F6981">
        <w:t>4</w:t>
      </w:r>
      <w:r w:rsidR="00625D9C">
        <w:t xml:space="preserve"> april 2025</w:t>
      </w:r>
      <w:r w:rsidR="001F3F74">
        <w:t xml:space="preserve"> inzake</w:t>
      </w:r>
      <w:r w:rsidR="005768E4">
        <w:t xml:space="preserve"> </w:t>
      </w:r>
      <w:r w:rsidR="00181221">
        <w:t xml:space="preserve">‘Aanbieding rapport 'Nederlands onderzoek en ontwikkeling in internationaal perspectief' van </w:t>
      </w:r>
      <w:proofErr w:type="spellStart"/>
      <w:r w:rsidR="00181221">
        <w:t>Rathenau</w:t>
      </w:r>
      <w:proofErr w:type="spellEnd"/>
      <w:r w:rsidR="00181221">
        <w:t xml:space="preserve"> Instituut’.</w:t>
      </w:r>
    </w:p>
    <w:p w:rsidR="00084E7D" w:rsidP="00CA35E4" w:rsidRDefault="00084E7D" w14:paraId="3562B97E" w14:textId="77777777"/>
    <w:p w:rsidR="00F84B65" w:rsidP="003A382C" w:rsidRDefault="00E770BE" w14:paraId="3B2EA1C3" w14:textId="3BA5F37A">
      <w:r>
        <w:t xml:space="preserve">OCW heeft de cijfers in het </w:t>
      </w:r>
      <w:proofErr w:type="spellStart"/>
      <w:r>
        <w:t>Rathenau</w:t>
      </w:r>
      <w:proofErr w:type="spellEnd"/>
      <w:r>
        <w:t>-rapport opgevraagd om een beeld te krijgen</w:t>
      </w:r>
      <w:r w:rsidR="0074494C">
        <w:t xml:space="preserve"> van</w:t>
      </w:r>
      <w:r>
        <w:t xml:space="preserve"> hoe Nederland presteert ten opzichte van de mondiale kenniseconomie. </w:t>
      </w:r>
      <w:r w:rsidR="009F0DA4">
        <w:t>Het rapport biedt</w:t>
      </w:r>
      <w:r w:rsidR="00706031">
        <w:t xml:space="preserve"> </w:t>
      </w:r>
      <w:r w:rsidRPr="00706031" w:rsidR="00706031">
        <w:t>vergelijkingsmateriaal</w:t>
      </w:r>
      <w:r w:rsidR="00B4309E">
        <w:t xml:space="preserve"> </w:t>
      </w:r>
      <w:r w:rsidR="00706031">
        <w:t>tussen vijfentwintig landen</w:t>
      </w:r>
      <w:r w:rsidRPr="00706031" w:rsidR="00706031">
        <w:t xml:space="preserve"> op het gebied van onder andere investeringen, onderzoekers, studenten en publicaties</w:t>
      </w:r>
      <w:r w:rsidR="00706031">
        <w:t>.</w:t>
      </w:r>
      <w:r w:rsidR="002C6020">
        <w:t xml:space="preserve"> </w:t>
      </w:r>
      <w:r w:rsidR="003A382C">
        <w:t xml:space="preserve">Het geeft </w:t>
      </w:r>
      <w:proofErr w:type="gramStart"/>
      <w:r w:rsidR="003A382C">
        <w:t>weer</w:t>
      </w:r>
      <w:proofErr w:type="gramEnd"/>
      <w:r w:rsidR="003A382C">
        <w:t xml:space="preserve"> hoe wij als Nederland samenwerken en ons verhouden tot derde landen binnen én buiten Europa.</w:t>
      </w:r>
      <w:r w:rsidR="00906E57">
        <w:t xml:space="preserve"> </w:t>
      </w:r>
      <w:r w:rsidR="00A51D94">
        <w:t>Zo</w:t>
      </w:r>
      <w:r w:rsidR="00187724">
        <w:t xml:space="preserve"> signaleert </w:t>
      </w:r>
      <w:r w:rsidR="00A51D94">
        <w:t xml:space="preserve">het rapport </w:t>
      </w:r>
      <w:r w:rsidR="00187724">
        <w:t>dat</w:t>
      </w:r>
      <w:r w:rsidR="00F84B65">
        <w:t xml:space="preserve">: </w:t>
      </w:r>
    </w:p>
    <w:p w:rsidR="00F84B65" w:rsidP="00F84B65" w:rsidRDefault="00F84B65" w14:paraId="15A134C0" w14:textId="15C3C4D1">
      <w:pPr>
        <w:pStyle w:val="Lijstalinea"/>
        <w:numPr>
          <w:ilvl w:val="0"/>
          <w:numId w:val="16"/>
        </w:numPr>
      </w:pPr>
      <w:r w:rsidRPr="00726C9A">
        <w:t>Al zeker 1</w:t>
      </w:r>
      <w:r w:rsidR="00BB76EF">
        <w:t>0</w:t>
      </w:r>
      <w:r w:rsidRPr="00726C9A">
        <w:t xml:space="preserve"> jaar de </w:t>
      </w:r>
      <w:r w:rsidR="009676A3">
        <w:t xml:space="preserve">totale </w:t>
      </w:r>
      <w:r w:rsidRPr="00726C9A">
        <w:t xml:space="preserve">Nederlandse R&amp;D investeringen </w:t>
      </w:r>
      <w:r w:rsidR="009676A3">
        <w:t xml:space="preserve">(publiek en privaat) </w:t>
      </w:r>
      <w:r w:rsidRPr="00726C9A">
        <w:t xml:space="preserve">blijven steken op circa 2,2% van het BBP, ondanks de ambitie en afspraak van tenminste 3% (Lissabon, 2000; Brussel 2010; Boedapest, 2024). </w:t>
      </w:r>
    </w:p>
    <w:p w:rsidR="00F84B65" w:rsidP="00F84B65" w:rsidRDefault="00187724" w14:paraId="26C1C844" w14:textId="7F9875AF">
      <w:pPr>
        <w:pStyle w:val="Lijstalinea"/>
        <w:numPr>
          <w:ilvl w:val="0"/>
          <w:numId w:val="16"/>
        </w:numPr>
      </w:pPr>
      <w:r>
        <w:t xml:space="preserve">Nederland </w:t>
      </w:r>
      <w:r w:rsidR="00A51D94">
        <w:t>in Europese projecten het meest samen</w:t>
      </w:r>
      <w:r w:rsidR="004C6D40">
        <w:t>werkt</w:t>
      </w:r>
      <w:r w:rsidR="00A51D94">
        <w:t xml:space="preserve"> met Duitsland, Italië, Spanje en Frankrijk</w:t>
      </w:r>
      <w:r w:rsidR="006E0FAD">
        <w:t xml:space="preserve">. </w:t>
      </w:r>
    </w:p>
    <w:p w:rsidR="00F84B65" w:rsidP="00F84B65" w:rsidRDefault="00F84B65" w14:paraId="0D7F7A3D" w14:textId="673F8E4C">
      <w:pPr>
        <w:pStyle w:val="Lijstalinea"/>
        <w:numPr>
          <w:ilvl w:val="0"/>
          <w:numId w:val="16"/>
        </w:numPr>
      </w:pPr>
      <w:r>
        <w:t>Onderzoekers</w:t>
      </w:r>
      <w:r w:rsidR="00640675">
        <w:t xml:space="preserve"> in Nederland hun resultaten</w:t>
      </w:r>
      <w:r w:rsidR="002C6020">
        <w:t xml:space="preserve"> </w:t>
      </w:r>
      <w:r w:rsidR="003A4827">
        <w:t xml:space="preserve">het vaakst </w:t>
      </w:r>
      <w:r w:rsidR="00640675">
        <w:t xml:space="preserve">samen </w:t>
      </w:r>
      <w:r w:rsidR="002C6020">
        <w:t xml:space="preserve">met </w:t>
      </w:r>
      <w:r w:rsidR="00640675">
        <w:t xml:space="preserve">collega’s uit </w:t>
      </w:r>
      <w:r w:rsidR="002C6020">
        <w:t>de V</w:t>
      </w:r>
      <w:r w:rsidR="00AA656B">
        <w:t>e</w:t>
      </w:r>
      <w:r w:rsidR="006E0FAD">
        <w:t>re</w:t>
      </w:r>
      <w:r w:rsidR="00AA656B">
        <w:t xml:space="preserve">nigde </w:t>
      </w:r>
      <w:r w:rsidR="002C6020">
        <w:t>S</w:t>
      </w:r>
      <w:r w:rsidR="00AA656B">
        <w:t>taten</w:t>
      </w:r>
      <w:r w:rsidR="002C6020">
        <w:t>, V</w:t>
      </w:r>
      <w:r w:rsidR="00AA656B">
        <w:t xml:space="preserve">erenigd </w:t>
      </w:r>
      <w:r w:rsidR="002C6020">
        <w:t>K</w:t>
      </w:r>
      <w:r w:rsidR="00AA656B">
        <w:t>oninkrijk</w:t>
      </w:r>
      <w:r w:rsidR="002C6020">
        <w:t xml:space="preserve"> en Duitsland</w:t>
      </w:r>
      <w:r w:rsidR="006E0FAD">
        <w:t xml:space="preserve"> </w:t>
      </w:r>
      <w:r>
        <w:t xml:space="preserve">publiceren </w:t>
      </w:r>
      <w:r w:rsidR="006E0FAD">
        <w:t xml:space="preserve">(peildatum april 2024). </w:t>
      </w:r>
    </w:p>
    <w:p w:rsidR="00F84B65" w:rsidP="00F84B65" w:rsidRDefault="002C6020" w14:paraId="0BB1AA5B" w14:textId="056FC893">
      <w:pPr>
        <w:pStyle w:val="Lijstalinea"/>
        <w:numPr>
          <w:ilvl w:val="0"/>
          <w:numId w:val="16"/>
        </w:numPr>
      </w:pPr>
      <w:r>
        <w:t>Nederland van alle onderzochte landen koploper is met 83% open</w:t>
      </w:r>
      <w:r w:rsidR="00C37FA7">
        <w:t>-</w:t>
      </w:r>
      <w:r>
        <w:t>access publicaties</w:t>
      </w:r>
      <w:r w:rsidR="003A4827">
        <w:t xml:space="preserve"> (</w:t>
      </w:r>
      <w:r w:rsidR="00A51D94">
        <w:t xml:space="preserve">peildatum </w:t>
      </w:r>
      <w:r w:rsidR="003A4827">
        <w:t>2022)</w:t>
      </w:r>
      <w:r>
        <w:t xml:space="preserve">. </w:t>
      </w:r>
    </w:p>
    <w:p w:rsidR="00A51D94" w:rsidP="00F84B65" w:rsidRDefault="003A4827" w14:paraId="5E1B9DA5" w14:textId="4194FDB7">
      <w:pPr>
        <w:pStyle w:val="Lijstalinea"/>
        <w:numPr>
          <w:ilvl w:val="0"/>
          <w:numId w:val="16"/>
        </w:numPr>
      </w:pPr>
      <w:r w:rsidRPr="003A4827">
        <w:t xml:space="preserve">Het aandeel vrouwelijke onderzoekers in Nederland op 30% </w:t>
      </w:r>
      <w:r w:rsidRPr="003A4827" w:rsidR="00F84B65">
        <w:t xml:space="preserve">ligt </w:t>
      </w:r>
      <w:r w:rsidRPr="003A4827">
        <w:t xml:space="preserve">(in vergelijkingsjaar 2021). Daarmee </w:t>
      </w:r>
      <w:r w:rsidR="00640675">
        <w:t xml:space="preserve">kent Nederland de grootste toename en </w:t>
      </w:r>
      <w:r w:rsidRPr="003A4827">
        <w:t>bevind</w:t>
      </w:r>
      <w:r w:rsidR="00640675">
        <w:t xml:space="preserve">en we ons </w:t>
      </w:r>
      <w:r w:rsidRPr="003A4827">
        <w:t xml:space="preserve">op gelijke hoogte met Duitsland en Frankrijk, maar onder bijvoorbeeld Spanje (42%), Italië (36%) en België (34%). </w:t>
      </w:r>
    </w:p>
    <w:p w:rsidR="00906E57" w:rsidP="00187724" w:rsidRDefault="00906E57" w14:paraId="3CF3ACB6" w14:textId="77777777"/>
    <w:p w:rsidR="00C37FA7" w:rsidP="00187724" w:rsidRDefault="003622FD" w14:paraId="4FF7D975" w14:textId="4EFF8DE7">
      <w:r>
        <w:t xml:space="preserve">Onderzoek en innovatie </w:t>
      </w:r>
      <w:r w:rsidR="00F84B65">
        <w:t>zijn</w:t>
      </w:r>
      <w:r>
        <w:t xml:space="preserve"> </w:t>
      </w:r>
      <w:r w:rsidR="00C37FA7">
        <w:t>internationaal</w:t>
      </w:r>
      <w:r>
        <w:t xml:space="preserve"> van aard</w:t>
      </w:r>
      <w:r w:rsidR="00C37FA7">
        <w:t>,</w:t>
      </w:r>
      <w:r>
        <w:t xml:space="preserve"> omdat kennis</w:t>
      </w:r>
      <w:r w:rsidR="003A382C">
        <w:t xml:space="preserve"> en expertise over grenzen heen </w:t>
      </w:r>
      <w:r>
        <w:t>word</w:t>
      </w:r>
      <w:r w:rsidR="00F84B65">
        <w:t>en</w:t>
      </w:r>
      <w:r>
        <w:t xml:space="preserve"> </w:t>
      </w:r>
      <w:r w:rsidR="003A382C">
        <w:t>gedeeld en uitgewisseld</w:t>
      </w:r>
      <w:r>
        <w:t>.</w:t>
      </w:r>
      <w:r w:rsidR="00195CCA">
        <w:t xml:space="preserve"> Die internationale verbondenheid wordt ook door het rapport geïllustreerd. Samenwerken met internationale koplopers, of landen waarmee we gezamenlijk kunnen optrekken</w:t>
      </w:r>
      <w:r w:rsidR="00F87845">
        <w:t>,</w:t>
      </w:r>
      <w:r w:rsidR="00195CCA">
        <w:t xml:space="preserve"> blijft noodzakelijk. </w:t>
      </w:r>
      <w:r w:rsidRPr="00FC231D" w:rsidR="00187724">
        <w:t xml:space="preserve">Samenwerking in Europa, en daarbuiten, stelt </w:t>
      </w:r>
      <w:r w:rsidRPr="00FC231D" w:rsidR="00187724">
        <w:lastRenderedPageBreak/>
        <w:t>kennisinstellingen in staat om mee te doen aan de internationale top</w:t>
      </w:r>
      <w:r w:rsidR="00F84B65">
        <w:t>. Z</w:t>
      </w:r>
      <w:r w:rsidR="00AA656B">
        <w:t xml:space="preserve">o </w:t>
      </w:r>
      <w:r w:rsidR="00F84B65">
        <w:t xml:space="preserve">leveren </w:t>
      </w:r>
      <w:r w:rsidR="00AA656B">
        <w:t>ze een cruciale bijdrage aan het Nederlandse verdienvermogen en onze strategische autonomie</w:t>
      </w:r>
      <w:r w:rsidRPr="00FC231D" w:rsidR="00187724">
        <w:t>.</w:t>
      </w:r>
      <w:r w:rsidR="00187724">
        <w:t xml:space="preserve"> </w:t>
      </w:r>
    </w:p>
    <w:p w:rsidR="00C37FA7" w:rsidP="00187724" w:rsidRDefault="00C37FA7" w14:paraId="14FABA77" w14:textId="77777777"/>
    <w:p w:rsidR="009C7C56" w:rsidP="00187724" w:rsidRDefault="003A382C" w14:paraId="3CE850A5" w14:textId="115B3F2B">
      <w:r>
        <w:t xml:space="preserve">Eén van de instrumenten om deze samenwerking te bereiken is het Europese kaderprogramma voor onderzoek en innovatie. Daarom </w:t>
      </w:r>
      <w:r w:rsidRPr="003A4827" w:rsidR="00187724">
        <w:t>zet ik me op Europees niveau, samen met mijn collega van Economische Zaken, in voor een ambitieuze en slagvaardige opvolger van Horizon Europe</w:t>
      </w:r>
      <w:r w:rsidR="006E0FAD">
        <w:t>.</w:t>
      </w:r>
      <w:r w:rsidR="006E0FAD">
        <w:rPr>
          <w:rStyle w:val="Voetnootmarkering"/>
        </w:rPr>
        <w:footnoteReference w:id="1"/>
      </w:r>
      <w:r w:rsidR="006E0FAD">
        <w:t xml:space="preserve"> </w:t>
      </w:r>
      <w:r w:rsidR="00187724">
        <w:t>Zoals</w:t>
      </w:r>
      <w:r w:rsidR="003622FD">
        <w:t xml:space="preserve"> </w:t>
      </w:r>
      <w:r>
        <w:t xml:space="preserve">het </w:t>
      </w:r>
      <w:r w:rsidR="00C37FA7">
        <w:t>k</w:t>
      </w:r>
      <w:r>
        <w:t>abinet</w:t>
      </w:r>
      <w:r w:rsidR="00AA656B">
        <w:t xml:space="preserve"> </w:t>
      </w:r>
      <w:r>
        <w:t xml:space="preserve">aangaf </w:t>
      </w:r>
      <w:r w:rsidR="00187724">
        <w:t xml:space="preserve">in </w:t>
      </w:r>
      <w:r>
        <w:t xml:space="preserve">de </w:t>
      </w:r>
      <w:r w:rsidR="00187724">
        <w:t>visie op het volgende Kaderprogramma</w:t>
      </w:r>
      <w:r w:rsidR="00C37FA7">
        <w:t>,</w:t>
      </w:r>
      <w:r w:rsidR="00187724">
        <w:t xml:space="preserve"> wordt de urgentie van Europese samenwerking onderstreept door een dringende noodzaak om complexe maatschappelijke uitdagingen en veranderende geopolitieke omstandigheden aan te pakken. Het belang van kennis, onderzoek, wetenschap, technologie en innovatie is in het licht van deze uitdagingen toegenomen</w:t>
      </w:r>
      <w:r w:rsidR="006E0FAD">
        <w:rPr>
          <w:rStyle w:val="Voetnootmarkering"/>
        </w:rPr>
        <w:footnoteReference w:id="2"/>
      </w:r>
      <w:r w:rsidR="00187724">
        <w:t xml:space="preserve">. </w:t>
      </w:r>
    </w:p>
    <w:p w:rsidR="009C7C56" w:rsidP="00187724" w:rsidRDefault="009C7C56" w14:paraId="2479DF45" w14:textId="77777777"/>
    <w:p w:rsidR="009F6981" w:rsidP="00CA35E4" w:rsidRDefault="00C05D4A" w14:paraId="4B0BC067" w14:textId="55CA9F61">
      <w:r>
        <w:t xml:space="preserve">Ik hoop u hiermee voldoende geïnformeerd te hebben. </w:t>
      </w:r>
    </w:p>
    <w:p w:rsidR="00CE6170" w:rsidP="00CE6170" w:rsidRDefault="00CE6170" w14:paraId="48E19A63" w14:textId="172B7357">
      <w:pPr>
        <w:tabs>
          <w:tab w:val="left" w:pos="3293"/>
        </w:tabs>
      </w:pPr>
    </w:p>
    <w:p w:rsidR="00CD2813" w:rsidP="00CA35E4" w:rsidRDefault="00CD2813" w14:paraId="799F0946" w14:textId="77777777"/>
    <w:p w:rsidR="005768E4" w:rsidP="00CA35E4" w:rsidRDefault="00625D9C" w14:paraId="39BECEC6" w14:textId="4238C892">
      <w:r>
        <w:t>De minister van Onderwijs, Cultuur en Wetenschap,</w:t>
      </w:r>
    </w:p>
    <w:p w:rsidR="000F521E" w:rsidP="003A7160" w:rsidRDefault="000F521E" w14:paraId="680F6030" w14:textId="77777777"/>
    <w:p w:rsidR="000F521E" w:rsidP="003A7160" w:rsidRDefault="000F521E" w14:paraId="30E9FE9C" w14:textId="77777777"/>
    <w:p w:rsidR="000F521E" w:rsidP="003A7160" w:rsidRDefault="000F521E" w14:paraId="1BD9731A" w14:textId="77777777"/>
    <w:p w:rsidR="000F521E" w:rsidP="003A7160" w:rsidRDefault="000F521E" w14:paraId="00216A6A" w14:textId="77777777"/>
    <w:p w:rsidR="000F521E" w:rsidP="003A7160" w:rsidRDefault="00625D9C" w14:paraId="1CFC204E" w14:textId="77777777">
      <w:pPr>
        <w:pStyle w:val="standaard-tekst"/>
      </w:pPr>
      <w:r>
        <w:t>Eppo Bruins</w:t>
      </w:r>
    </w:p>
    <w:p w:rsidR="00F01557" w:rsidP="003A7160" w:rsidRDefault="00F01557" w14:paraId="0F7001DE" w14:textId="77777777"/>
    <w:p w:rsidR="00F01557" w:rsidP="003A7160" w:rsidRDefault="00F01557" w14:paraId="570465FB" w14:textId="77777777"/>
    <w:p w:rsidR="00184B30" w:rsidP="00A60B58" w:rsidRDefault="00184B30" w14:paraId="5EC94132" w14:textId="77777777"/>
    <w:p w:rsidR="00184B30" w:rsidP="00A60B58" w:rsidRDefault="00184B30" w14:paraId="69D71465"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38F42" w14:textId="77777777" w:rsidR="005F2B41" w:rsidRDefault="005F2B41">
      <w:r>
        <w:separator/>
      </w:r>
    </w:p>
    <w:p w14:paraId="7C4BAD24" w14:textId="77777777" w:rsidR="005F2B41" w:rsidRDefault="005F2B41"/>
  </w:endnote>
  <w:endnote w:type="continuationSeparator" w:id="0">
    <w:p w14:paraId="34416968" w14:textId="77777777" w:rsidR="005F2B41" w:rsidRDefault="005F2B41">
      <w:r>
        <w:continuationSeparator/>
      </w:r>
    </w:p>
    <w:p w14:paraId="4C757DB1" w14:textId="77777777" w:rsidR="005F2B41" w:rsidRDefault="005F2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02D7"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49C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14C9D" w14:paraId="0694EE2C" w14:textId="77777777" w:rsidTr="004C7E1D">
      <w:trPr>
        <w:trHeight w:hRule="exact" w:val="357"/>
      </w:trPr>
      <w:tc>
        <w:tcPr>
          <w:tcW w:w="7603" w:type="dxa"/>
          <w:shd w:val="clear" w:color="auto" w:fill="auto"/>
        </w:tcPr>
        <w:p w14:paraId="074B41C5" w14:textId="77777777" w:rsidR="002F71BB" w:rsidRPr="004C7E1D" w:rsidRDefault="002F71BB" w:rsidP="004C7E1D">
          <w:pPr>
            <w:spacing w:line="180" w:lineRule="exact"/>
            <w:rPr>
              <w:sz w:val="13"/>
              <w:szCs w:val="13"/>
            </w:rPr>
          </w:pPr>
        </w:p>
      </w:tc>
      <w:tc>
        <w:tcPr>
          <w:tcW w:w="2172" w:type="dxa"/>
          <w:shd w:val="clear" w:color="auto" w:fill="auto"/>
        </w:tcPr>
        <w:p w14:paraId="6D26DA63" w14:textId="4C132A9F" w:rsidR="002F71BB" w:rsidRPr="004C7E1D" w:rsidRDefault="00625D9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56B5E">
            <w:rPr>
              <w:szCs w:val="13"/>
            </w:rPr>
            <w:t>2</w:t>
          </w:r>
          <w:r w:rsidRPr="004C7E1D">
            <w:rPr>
              <w:szCs w:val="13"/>
            </w:rPr>
            <w:fldChar w:fldCharType="end"/>
          </w:r>
        </w:p>
      </w:tc>
    </w:tr>
  </w:tbl>
  <w:p w14:paraId="1A81B82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14C9D" w14:paraId="5E09A9B1" w14:textId="77777777" w:rsidTr="004C7E1D">
      <w:trPr>
        <w:trHeight w:hRule="exact" w:val="357"/>
      </w:trPr>
      <w:tc>
        <w:tcPr>
          <w:tcW w:w="7709" w:type="dxa"/>
          <w:shd w:val="clear" w:color="auto" w:fill="auto"/>
        </w:tcPr>
        <w:p w14:paraId="500F413F" w14:textId="77777777" w:rsidR="00D17084" w:rsidRPr="004C7E1D" w:rsidRDefault="00D17084" w:rsidP="004C7E1D">
          <w:pPr>
            <w:spacing w:line="180" w:lineRule="exact"/>
            <w:rPr>
              <w:sz w:val="13"/>
              <w:szCs w:val="13"/>
            </w:rPr>
          </w:pPr>
        </w:p>
      </w:tc>
      <w:tc>
        <w:tcPr>
          <w:tcW w:w="2060" w:type="dxa"/>
          <w:shd w:val="clear" w:color="auto" w:fill="auto"/>
        </w:tcPr>
        <w:p w14:paraId="7446DFEE" w14:textId="6307EC2B" w:rsidR="00D17084" w:rsidRPr="004C7E1D" w:rsidRDefault="00625D9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56B5E">
            <w:rPr>
              <w:szCs w:val="13"/>
            </w:rPr>
            <w:t>2</w:t>
          </w:r>
          <w:r w:rsidRPr="004C7E1D">
            <w:rPr>
              <w:szCs w:val="13"/>
            </w:rPr>
            <w:fldChar w:fldCharType="end"/>
          </w:r>
        </w:p>
      </w:tc>
    </w:tr>
  </w:tbl>
  <w:p w14:paraId="33BFCB6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9581" w14:textId="77777777" w:rsidR="005F2B41" w:rsidRDefault="005F2B41">
      <w:r>
        <w:separator/>
      </w:r>
    </w:p>
    <w:p w14:paraId="0A843E66" w14:textId="77777777" w:rsidR="005F2B41" w:rsidRDefault="005F2B41"/>
  </w:footnote>
  <w:footnote w:type="continuationSeparator" w:id="0">
    <w:p w14:paraId="40517876" w14:textId="77777777" w:rsidR="005F2B41" w:rsidRDefault="005F2B41">
      <w:r>
        <w:continuationSeparator/>
      </w:r>
    </w:p>
    <w:p w14:paraId="10870B48" w14:textId="77777777" w:rsidR="005F2B41" w:rsidRDefault="005F2B41"/>
  </w:footnote>
  <w:footnote w:id="1">
    <w:p w14:paraId="77276C60" w14:textId="5220D1D3" w:rsidR="006E0FAD" w:rsidRDefault="006E0FAD">
      <w:pPr>
        <w:pStyle w:val="Voetnoottekst"/>
      </w:pPr>
      <w:r>
        <w:rPr>
          <w:rStyle w:val="Voetnootmarkering"/>
        </w:rPr>
        <w:footnoteRef/>
      </w:r>
      <w:r>
        <w:t xml:space="preserve"> </w:t>
      </w:r>
      <w:r w:rsidRPr="00D50944">
        <w:t>Eerste Kamerbrief over beleid vervolgonderwijs, onderzoek en wetenschap</w:t>
      </w:r>
      <w:r>
        <w:t xml:space="preserve">, </w:t>
      </w:r>
      <w:r w:rsidRPr="00D50944">
        <w:t>14-03-2025</w:t>
      </w:r>
    </w:p>
  </w:footnote>
  <w:footnote w:id="2">
    <w:p w14:paraId="1F1A9654" w14:textId="77777777" w:rsidR="006E0FAD" w:rsidRPr="006E0FAD" w:rsidRDefault="006E0FAD" w:rsidP="006E0FAD">
      <w:pPr>
        <w:pStyle w:val="Voetnoottekst"/>
        <w:rPr>
          <w:b/>
          <w:bCs/>
          <w:lang w:val="en-US"/>
        </w:rPr>
      </w:pPr>
      <w:r>
        <w:rPr>
          <w:rStyle w:val="Voetnootmarkering"/>
        </w:rPr>
        <w:footnoteRef/>
      </w:r>
      <w:r w:rsidRPr="006E0FAD">
        <w:rPr>
          <w:lang w:val="en-US"/>
        </w:rPr>
        <w:t xml:space="preserve"> The Netherlands’ vision paper on the future EU Framework </w:t>
      </w:r>
      <w:proofErr w:type="spellStart"/>
      <w:r w:rsidRPr="006E0FAD">
        <w:rPr>
          <w:lang w:val="en-US"/>
        </w:rPr>
        <w:t>Programme</w:t>
      </w:r>
      <w:proofErr w:type="spellEnd"/>
      <w:r w:rsidRPr="006E0FAD">
        <w:rPr>
          <w:lang w:val="en-US"/>
        </w:rPr>
        <w:t xml:space="preserve"> for Research and Innovation (‘FP10’)</w:t>
      </w:r>
    </w:p>
    <w:p w14:paraId="348CBE9D" w14:textId="5A05D687" w:rsidR="006E0FAD" w:rsidRPr="006E0FAD" w:rsidRDefault="006E0FAD">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44E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14C9D" w14:paraId="22636FE6" w14:textId="77777777" w:rsidTr="006D2D53">
      <w:trPr>
        <w:trHeight w:hRule="exact" w:val="400"/>
      </w:trPr>
      <w:tc>
        <w:tcPr>
          <w:tcW w:w="7518" w:type="dxa"/>
          <w:shd w:val="clear" w:color="auto" w:fill="auto"/>
        </w:tcPr>
        <w:p w14:paraId="38369E4B" w14:textId="77777777" w:rsidR="00527BD4" w:rsidRPr="00275984" w:rsidRDefault="00527BD4" w:rsidP="00BF4427">
          <w:pPr>
            <w:pStyle w:val="Huisstijl-Rubricering"/>
          </w:pPr>
        </w:p>
      </w:tc>
    </w:tr>
  </w:tbl>
  <w:p w14:paraId="5BC89D6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14C9D" w14:paraId="1882B958" w14:textId="77777777" w:rsidTr="003B528D">
      <w:tc>
        <w:tcPr>
          <w:tcW w:w="2160" w:type="dxa"/>
          <w:shd w:val="clear" w:color="auto" w:fill="auto"/>
        </w:tcPr>
        <w:p w14:paraId="3A4C3464" w14:textId="77777777" w:rsidR="002F71BB" w:rsidRPr="000407BB" w:rsidRDefault="00625D9C" w:rsidP="005D283A">
          <w:pPr>
            <w:pStyle w:val="Colofonkop"/>
            <w:framePr w:hSpace="0" w:wrap="auto" w:vAnchor="margin" w:hAnchor="text" w:xAlign="left" w:yAlign="inline"/>
          </w:pPr>
          <w:r>
            <w:t>Onze referentie</w:t>
          </w:r>
        </w:p>
      </w:tc>
    </w:tr>
    <w:tr w:rsidR="00914C9D" w14:paraId="17F8EAD7" w14:textId="77777777" w:rsidTr="002F71BB">
      <w:trPr>
        <w:trHeight w:val="259"/>
      </w:trPr>
      <w:tc>
        <w:tcPr>
          <w:tcW w:w="2160" w:type="dxa"/>
          <w:shd w:val="clear" w:color="auto" w:fill="auto"/>
        </w:tcPr>
        <w:p w14:paraId="6A0D36B7" w14:textId="133994A5" w:rsidR="00E35CF4" w:rsidRPr="005D283A" w:rsidRDefault="00EA19E2" w:rsidP="0049501A">
          <w:pPr>
            <w:spacing w:line="180" w:lineRule="exact"/>
            <w:rPr>
              <w:sz w:val="13"/>
              <w:szCs w:val="13"/>
            </w:rPr>
          </w:pPr>
          <w:r w:rsidRPr="00EA19E2">
            <w:rPr>
              <w:sz w:val="13"/>
              <w:szCs w:val="13"/>
            </w:rPr>
            <w:t>53051066</w:t>
          </w:r>
        </w:p>
      </w:tc>
    </w:tr>
  </w:tbl>
  <w:p w14:paraId="4356043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14C9D" w14:paraId="0280B8BE" w14:textId="77777777" w:rsidTr="001377D4">
      <w:trPr>
        <w:trHeight w:val="2636"/>
      </w:trPr>
      <w:tc>
        <w:tcPr>
          <w:tcW w:w="737" w:type="dxa"/>
          <w:shd w:val="clear" w:color="auto" w:fill="auto"/>
        </w:tcPr>
        <w:p w14:paraId="2C78461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D2559D7" w14:textId="77777777" w:rsidR="00704845" w:rsidRDefault="00625D9C" w:rsidP="0047126E">
          <w:pPr>
            <w:framePr w:w="3873" w:h="2625" w:hRule="exact" w:wrap="around" w:vAnchor="page" w:hAnchor="page" w:x="6323" w:y="1"/>
          </w:pPr>
          <w:r>
            <w:rPr>
              <w:noProof/>
              <w:lang w:val="en-US" w:eastAsia="en-US"/>
            </w:rPr>
            <w:drawing>
              <wp:inline distT="0" distB="0" distL="0" distR="0" wp14:anchorId="6CA68655" wp14:editId="4B7C681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CF44826" w14:textId="77777777" w:rsidR="00483ECA" w:rsidRDefault="00483ECA" w:rsidP="00D037A9"/>
      </w:tc>
    </w:tr>
  </w:tbl>
  <w:p w14:paraId="1F3C09D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14C9D" w14:paraId="1C4E0A9E" w14:textId="77777777" w:rsidTr="0008539E">
      <w:trPr>
        <w:trHeight w:hRule="exact" w:val="572"/>
      </w:trPr>
      <w:tc>
        <w:tcPr>
          <w:tcW w:w="7520" w:type="dxa"/>
          <w:shd w:val="clear" w:color="auto" w:fill="auto"/>
        </w:tcPr>
        <w:p w14:paraId="5D518AFE" w14:textId="77777777" w:rsidR="00527BD4" w:rsidRPr="00963440" w:rsidRDefault="00625D9C" w:rsidP="00210BA3">
          <w:pPr>
            <w:pStyle w:val="Huisstijl-Adres"/>
            <w:spacing w:after="0"/>
          </w:pPr>
          <w:r w:rsidRPr="009E3B07">
            <w:t>&gt;Retouradres </w:t>
          </w:r>
          <w:r>
            <w:t>Postbus 16375 2500 BJ Den Haag</w:t>
          </w:r>
          <w:r w:rsidRPr="009E3B07">
            <w:t xml:space="preserve"> </w:t>
          </w:r>
        </w:p>
      </w:tc>
    </w:tr>
    <w:tr w:rsidR="00914C9D" w14:paraId="2B3032D5" w14:textId="77777777" w:rsidTr="00E776C6">
      <w:trPr>
        <w:cantSplit/>
        <w:trHeight w:hRule="exact" w:val="238"/>
      </w:trPr>
      <w:tc>
        <w:tcPr>
          <w:tcW w:w="7520" w:type="dxa"/>
          <w:shd w:val="clear" w:color="auto" w:fill="auto"/>
        </w:tcPr>
        <w:p w14:paraId="78FA08CA" w14:textId="77777777" w:rsidR="00093ABC" w:rsidRPr="00963440" w:rsidRDefault="00093ABC" w:rsidP="00963440"/>
      </w:tc>
    </w:tr>
    <w:tr w:rsidR="00914C9D" w14:paraId="687DE9DD" w14:textId="77777777" w:rsidTr="00E776C6">
      <w:trPr>
        <w:cantSplit/>
        <w:trHeight w:hRule="exact" w:val="1520"/>
      </w:trPr>
      <w:tc>
        <w:tcPr>
          <w:tcW w:w="7520" w:type="dxa"/>
          <w:shd w:val="clear" w:color="auto" w:fill="auto"/>
        </w:tcPr>
        <w:p w14:paraId="731ADC2F" w14:textId="77777777" w:rsidR="00A604D3" w:rsidRPr="00963440" w:rsidRDefault="00A604D3" w:rsidP="00963440"/>
      </w:tc>
    </w:tr>
    <w:tr w:rsidR="00914C9D" w14:paraId="26081431" w14:textId="77777777" w:rsidTr="00E776C6">
      <w:trPr>
        <w:trHeight w:hRule="exact" w:val="1077"/>
      </w:trPr>
      <w:tc>
        <w:tcPr>
          <w:tcW w:w="7520" w:type="dxa"/>
          <w:shd w:val="clear" w:color="auto" w:fill="auto"/>
        </w:tcPr>
        <w:p w14:paraId="4181A79D" w14:textId="77777777" w:rsidR="00892BA5" w:rsidRPr="00035E67" w:rsidRDefault="00892BA5" w:rsidP="00892BA5">
          <w:pPr>
            <w:tabs>
              <w:tab w:val="left" w:pos="740"/>
            </w:tabs>
            <w:autoSpaceDE w:val="0"/>
            <w:autoSpaceDN w:val="0"/>
            <w:adjustRightInd w:val="0"/>
            <w:rPr>
              <w:rFonts w:cs="Verdana"/>
              <w:szCs w:val="18"/>
            </w:rPr>
          </w:pPr>
        </w:p>
      </w:tc>
    </w:tr>
  </w:tbl>
  <w:p w14:paraId="1EFB73B2" w14:textId="77777777" w:rsidR="006F273B" w:rsidRDefault="006F273B" w:rsidP="00BC4AE3">
    <w:pPr>
      <w:pStyle w:val="Koptekst"/>
    </w:pPr>
  </w:p>
  <w:p w14:paraId="2F92299D" w14:textId="77777777" w:rsidR="00153BD0" w:rsidRDefault="00153BD0" w:rsidP="00BC4AE3">
    <w:pPr>
      <w:pStyle w:val="Koptekst"/>
    </w:pPr>
  </w:p>
  <w:p w14:paraId="15533D7C" w14:textId="77777777" w:rsidR="0044605E" w:rsidRDefault="0044605E" w:rsidP="00BC4AE3">
    <w:pPr>
      <w:pStyle w:val="Koptekst"/>
    </w:pPr>
  </w:p>
  <w:p w14:paraId="356A8288" w14:textId="77777777" w:rsidR="0044605E" w:rsidRDefault="0044605E" w:rsidP="00BC4AE3">
    <w:pPr>
      <w:pStyle w:val="Koptekst"/>
    </w:pPr>
  </w:p>
  <w:p w14:paraId="521E75F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AE60E30">
      <w:start w:val="1"/>
      <w:numFmt w:val="bullet"/>
      <w:pStyle w:val="Lijstopsomteken"/>
      <w:lvlText w:val="•"/>
      <w:lvlJc w:val="left"/>
      <w:pPr>
        <w:tabs>
          <w:tab w:val="num" w:pos="227"/>
        </w:tabs>
        <w:ind w:left="227" w:hanging="227"/>
      </w:pPr>
      <w:rPr>
        <w:rFonts w:ascii="Verdana" w:hAnsi="Verdana" w:hint="default"/>
        <w:sz w:val="18"/>
        <w:szCs w:val="18"/>
      </w:rPr>
    </w:lvl>
    <w:lvl w:ilvl="1" w:tplc="9CBEC2E2" w:tentative="1">
      <w:start w:val="1"/>
      <w:numFmt w:val="bullet"/>
      <w:lvlText w:val="o"/>
      <w:lvlJc w:val="left"/>
      <w:pPr>
        <w:tabs>
          <w:tab w:val="num" w:pos="1440"/>
        </w:tabs>
        <w:ind w:left="1440" w:hanging="360"/>
      </w:pPr>
      <w:rPr>
        <w:rFonts w:ascii="Courier New" w:hAnsi="Courier New" w:cs="Courier New" w:hint="default"/>
      </w:rPr>
    </w:lvl>
    <w:lvl w:ilvl="2" w:tplc="0D0CDD42" w:tentative="1">
      <w:start w:val="1"/>
      <w:numFmt w:val="bullet"/>
      <w:lvlText w:val=""/>
      <w:lvlJc w:val="left"/>
      <w:pPr>
        <w:tabs>
          <w:tab w:val="num" w:pos="2160"/>
        </w:tabs>
        <w:ind w:left="2160" w:hanging="360"/>
      </w:pPr>
      <w:rPr>
        <w:rFonts w:ascii="Wingdings" w:hAnsi="Wingdings" w:hint="default"/>
      </w:rPr>
    </w:lvl>
    <w:lvl w:ilvl="3" w:tplc="CA129884" w:tentative="1">
      <w:start w:val="1"/>
      <w:numFmt w:val="bullet"/>
      <w:lvlText w:val=""/>
      <w:lvlJc w:val="left"/>
      <w:pPr>
        <w:tabs>
          <w:tab w:val="num" w:pos="2880"/>
        </w:tabs>
        <w:ind w:left="2880" w:hanging="360"/>
      </w:pPr>
      <w:rPr>
        <w:rFonts w:ascii="Symbol" w:hAnsi="Symbol" w:hint="default"/>
      </w:rPr>
    </w:lvl>
    <w:lvl w:ilvl="4" w:tplc="AE1CF99E" w:tentative="1">
      <w:start w:val="1"/>
      <w:numFmt w:val="bullet"/>
      <w:lvlText w:val="o"/>
      <w:lvlJc w:val="left"/>
      <w:pPr>
        <w:tabs>
          <w:tab w:val="num" w:pos="3600"/>
        </w:tabs>
        <w:ind w:left="3600" w:hanging="360"/>
      </w:pPr>
      <w:rPr>
        <w:rFonts w:ascii="Courier New" w:hAnsi="Courier New" w:cs="Courier New" w:hint="default"/>
      </w:rPr>
    </w:lvl>
    <w:lvl w:ilvl="5" w:tplc="E3941FAE" w:tentative="1">
      <w:start w:val="1"/>
      <w:numFmt w:val="bullet"/>
      <w:lvlText w:val=""/>
      <w:lvlJc w:val="left"/>
      <w:pPr>
        <w:tabs>
          <w:tab w:val="num" w:pos="4320"/>
        </w:tabs>
        <w:ind w:left="4320" w:hanging="360"/>
      </w:pPr>
      <w:rPr>
        <w:rFonts w:ascii="Wingdings" w:hAnsi="Wingdings" w:hint="default"/>
      </w:rPr>
    </w:lvl>
    <w:lvl w:ilvl="6" w:tplc="A11E84B8" w:tentative="1">
      <w:start w:val="1"/>
      <w:numFmt w:val="bullet"/>
      <w:lvlText w:val=""/>
      <w:lvlJc w:val="left"/>
      <w:pPr>
        <w:tabs>
          <w:tab w:val="num" w:pos="5040"/>
        </w:tabs>
        <w:ind w:left="5040" w:hanging="360"/>
      </w:pPr>
      <w:rPr>
        <w:rFonts w:ascii="Symbol" w:hAnsi="Symbol" w:hint="default"/>
      </w:rPr>
    </w:lvl>
    <w:lvl w:ilvl="7" w:tplc="2A6022EA" w:tentative="1">
      <w:start w:val="1"/>
      <w:numFmt w:val="bullet"/>
      <w:lvlText w:val="o"/>
      <w:lvlJc w:val="left"/>
      <w:pPr>
        <w:tabs>
          <w:tab w:val="num" w:pos="5760"/>
        </w:tabs>
        <w:ind w:left="5760" w:hanging="360"/>
      </w:pPr>
      <w:rPr>
        <w:rFonts w:ascii="Courier New" w:hAnsi="Courier New" w:cs="Courier New" w:hint="default"/>
      </w:rPr>
    </w:lvl>
    <w:lvl w:ilvl="8" w:tplc="D8F612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477D9"/>
    <w:multiLevelType w:val="hybridMultilevel"/>
    <w:tmpl w:val="050634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8836E240">
      <w:start w:val="1"/>
      <w:numFmt w:val="bullet"/>
      <w:pStyle w:val="Lijstopsomteken2"/>
      <w:lvlText w:val="–"/>
      <w:lvlJc w:val="left"/>
      <w:pPr>
        <w:tabs>
          <w:tab w:val="num" w:pos="227"/>
        </w:tabs>
        <w:ind w:left="227" w:firstLine="0"/>
      </w:pPr>
      <w:rPr>
        <w:rFonts w:ascii="Verdana" w:hAnsi="Verdana" w:hint="default"/>
      </w:rPr>
    </w:lvl>
    <w:lvl w:ilvl="1" w:tplc="3802EE02" w:tentative="1">
      <w:start w:val="1"/>
      <w:numFmt w:val="bullet"/>
      <w:lvlText w:val="o"/>
      <w:lvlJc w:val="left"/>
      <w:pPr>
        <w:tabs>
          <w:tab w:val="num" w:pos="1440"/>
        </w:tabs>
        <w:ind w:left="1440" w:hanging="360"/>
      </w:pPr>
      <w:rPr>
        <w:rFonts w:ascii="Courier New" w:hAnsi="Courier New" w:cs="Courier New" w:hint="default"/>
      </w:rPr>
    </w:lvl>
    <w:lvl w:ilvl="2" w:tplc="7F8A2EAA" w:tentative="1">
      <w:start w:val="1"/>
      <w:numFmt w:val="bullet"/>
      <w:lvlText w:val=""/>
      <w:lvlJc w:val="left"/>
      <w:pPr>
        <w:tabs>
          <w:tab w:val="num" w:pos="2160"/>
        </w:tabs>
        <w:ind w:left="2160" w:hanging="360"/>
      </w:pPr>
      <w:rPr>
        <w:rFonts w:ascii="Wingdings" w:hAnsi="Wingdings" w:hint="default"/>
      </w:rPr>
    </w:lvl>
    <w:lvl w:ilvl="3" w:tplc="7A14D8A6" w:tentative="1">
      <w:start w:val="1"/>
      <w:numFmt w:val="bullet"/>
      <w:lvlText w:val=""/>
      <w:lvlJc w:val="left"/>
      <w:pPr>
        <w:tabs>
          <w:tab w:val="num" w:pos="2880"/>
        </w:tabs>
        <w:ind w:left="2880" w:hanging="360"/>
      </w:pPr>
      <w:rPr>
        <w:rFonts w:ascii="Symbol" w:hAnsi="Symbol" w:hint="default"/>
      </w:rPr>
    </w:lvl>
    <w:lvl w:ilvl="4" w:tplc="040C99D6" w:tentative="1">
      <w:start w:val="1"/>
      <w:numFmt w:val="bullet"/>
      <w:lvlText w:val="o"/>
      <w:lvlJc w:val="left"/>
      <w:pPr>
        <w:tabs>
          <w:tab w:val="num" w:pos="3600"/>
        </w:tabs>
        <w:ind w:left="3600" w:hanging="360"/>
      </w:pPr>
      <w:rPr>
        <w:rFonts w:ascii="Courier New" w:hAnsi="Courier New" w:cs="Courier New" w:hint="default"/>
      </w:rPr>
    </w:lvl>
    <w:lvl w:ilvl="5" w:tplc="356A9806" w:tentative="1">
      <w:start w:val="1"/>
      <w:numFmt w:val="bullet"/>
      <w:lvlText w:val=""/>
      <w:lvlJc w:val="left"/>
      <w:pPr>
        <w:tabs>
          <w:tab w:val="num" w:pos="4320"/>
        </w:tabs>
        <w:ind w:left="4320" w:hanging="360"/>
      </w:pPr>
      <w:rPr>
        <w:rFonts w:ascii="Wingdings" w:hAnsi="Wingdings" w:hint="default"/>
      </w:rPr>
    </w:lvl>
    <w:lvl w:ilvl="6" w:tplc="92C88D8C" w:tentative="1">
      <w:start w:val="1"/>
      <w:numFmt w:val="bullet"/>
      <w:lvlText w:val=""/>
      <w:lvlJc w:val="left"/>
      <w:pPr>
        <w:tabs>
          <w:tab w:val="num" w:pos="5040"/>
        </w:tabs>
        <w:ind w:left="5040" w:hanging="360"/>
      </w:pPr>
      <w:rPr>
        <w:rFonts w:ascii="Symbol" w:hAnsi="Symbol" w:hint="default"/>
      </w:rPr>
    </w:lvl>
    <w:lvl w:ilvl="7" w:tplc="A2F4D8A2" w:tentative="1">
      <w:start w:val="1"/>
      <w:numFmt w:val="bullet"/>
      <w:lvlText w:val="o"/>
      <w:lvlJc w:val="left"/>
      <w:pPr>
        <w:tabs>
          <w:tab w:val="num" w:pos="5760"/>
        </w:tabs>
        <w:ind w:left="5760" w:hanging="360"/>
      </w:pPr>
      <w:rPr>
        <w:rFonts w:ascii="Courier New" w:hAnsi="Courier New" w:cs="Courier New" w:hint="default"/>
      </w:rPr>
    </w:lvl>
    <w:lvl w:ilvl="8" w:tplc="3F5872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E0BEC"/>
    <w:multiLevelType w:val="hybridMultilevel"/>
    <w:tmpl w:val="0BB451A0"/>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721599">
    <w:abstractNumId w:val="10"/>
  </w:num>
  <w:num w:numId="2" w16cid:durableId="2057898351">
    <w:abstractNumId w:val="7"/>
  </w:num>
  <w:num w:numId="3" w16cid:durableId="614870031">
    <w:abstractNumId w:val="6"/>
  </w:num>
  <w:num w:numId="4" w16cid:durableId="861279891">
    <w:abstractNumId w:val="5"/>
  </w:num>
  <w:num w:numId="5" w16cid:durableId="1693073036">
    <w:abstractNumId w:val="4"/>
  </w:num>
  <w:num w:numId="6" w16cid:durableId="1534659539">
    <w:abstractNumId w:val="8"/>
  </w:num>
  <w:num w:numId="7" w16cid:durableId="812138282">
    <w:abstractNumId w:val="3"/>
  </w:num>
  <w:num w:numId="8" w16cid:durableId="553083789">
    <w:abstractNumId w:val="2"/>
  </w:num>
  <w:num w:numId="9" w16cid:durableId="1390491337">
    <w:abstractNumId w:val="1"/>
  </w:num>
  <w:num w:numId="10" w16cid:durableId="1740904343">
    <w:abstractNumId w:val="0"/>
  </w:num>
  <w:num w:numId="11" w16cid:durableId="1124541350">
    <w:abstractNumId w:val="9"/>
  </w:num>
  <w:num w:numId="12" w16cid:durableId="2122917518">
    <w:abstractNumId w:val="11"/>
  </w:num>
  <w:num w:numId="13" w16cid:durableId="2056463374">
    <w:abstractNumId w:val="15"/>
  </w:num>
  <w:num w:numId="14" w16cid:durableId="418521580">
    <w:abstractNumId w:val="13"/>
  </w:num>
  <w:num w:numId="15" w16cid:durableId="2005741343">
    <w:abstractNumId w:val="12"/>
  </w:num>
  <w:num w:numId="16" w16cid:durableId="84470726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BA3"/>
    <w:rsid w:val="000407BB"/>
    <w:rsid w:val="0005404B"/>
    <w:rsid w:val="0005447D"/>
    <w:rsid w:val="000546DE"/>
    <w:rsid w:val="00055F7B"/>
    <w:rsid w:val="0006024D"/>
    <w:rsid w:val="00062055"/>
    <w:rsid w:val="00065462"/>
    <w:rsid w:val="00071F28"/>
    <w:rsid w:val="000738C4"/>
    <w:rsid w:val="00074079"/>
    <w:rsid w:val="000765B6"/>
    <w:rsid w:val="0008289C"/>
    <w:rsid w:val="00084E7D"/>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197"/>
    <w:rsid w:val="000D0225"/>
    <w:rsid w:val="000D249E"/>
    <w:rsid w:val="000D6399"/>
    <w:rsid w:val="000E5886"/>
    <w:rsid w:val="000E6621"/>
    <w:rsid w:val="000E7895"/>
    <w:rsid w:val="000F161D"/>
    <w:rsid w:val="000F1B4E"/>
    <w:rsid w:val="000F1FFF"/>
    <w:rsid w:val="000F521E"/>
    <w:rsid w:val="00100203"/>
    <w:rsid w:val="00104B4D"/>
    <w:rsid w:val="00106C7C"/>
    <w:rsid w:val="001177B4"/>
    <w:rsid w:val="00122CF9"/>
    <w:rsid w:val="00123704"/>
    <w:rsid w:val="001270C7"/>
    <w:rsid w:val="00132540"/>
    <w:rsid w:val="001377D4"/>
    <w:rsid w:val="00142E41"/>
    <w:rsid w:val="0014786A"/>
    <w:rsid w:val="001516A4"/>
    <w:rsid w:val="00151E5F"/>
    <w:rsid w:val="00152FEA"/>
    <w:rsid w:val="00153BD0"/>
    <w:rsid w:val="001569AB"/>
    <w:rsid w:val="00164D63"/>
    <w:rsid w:val="0016725C"/>
    <w:rsid w:val="00167DE5"/>
    <w:rsid w:val="0017008F"/>
    <w:rsid w:val="001726F3"/>
    <w:rsid w:val="00173C51"/>
    <w:rsid w:val="001740B9"/>
    <w:rsid w:val="00174CC2"/>
    <w:rsid w:val="00176CC6"/>
    <w:rsid w:val="00177B41"/>
    <w:rsid w:val="00181221"/>
    <w:rsid w:val="0018193C"/>
    <w:rsid w:val="00181AE2"/>
    <w:rsid w:val="00181BE4"/>
    <w:rsid w:val="0018496F"/>
    <w:rsid w:val="00184B30"/>
    <w:rsid w:val="00185576"/>
    <w:rsid w:val="00185951"/>
    <w:rsid w:val="00187724"/>
    <w:rsid w:val="00194A00"/>
    <w:rsid w:val="00195CCA"/>
    <w:rsid w:val="00196B8B"/>
    <w:rsid w:val="001A0BFA"/>
    <w:rsid w:val="001A1608"/>
    <w:rsid w:val="001A2BEA"/>
    <w:rsid w:val="001A325F"/>
    <w:rsid w:val="001A6D93"/>
    <w:rsid w:val="001B2BBA"/>
    <w:rsid w:val="001B35FA"/>
    <w:rsid w:val="001C006F"/>
    <w:rsid w:val="001C2C36"/>
    <w:rsid w:val="001C32EC"/>
    <w:rsid w:val="001C38BD"/>
    <w:rsid w:val="001C3E4A"/>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1348"/>
    <w:rsid w:val="002428E3"/>
    <w:rsid w:val="0024430A"/>
    <w:rsid w:val="00245FF7"/>
    <w:rsid w:val="00253B65"/>
    <w:rsid w:val="00256B5E"/>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2AE6"/>
    <w:rsid w:val="002A37B5"/>
    <w:rsid w:val="002A6722"/>
    <w:rsid w:val="002B153C"/>
    <w:rsid w:val="002B184C"/>
    <w:rsid w:val="002B52FC"/>
    <w:rsid w:val="002C26D0"/>
    <w:rsid w:val="002C2830"/>
    <w:rsid w:val="002C3CE0"/>
    <w:rsid w:val="002C40AF"/>
    <w:rsid w:val="002C6020"/>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67D0"/>
    <w:rsid w:val="003372C4"/>
    <w:rsid w:val="00341FA0"/>
    <w:rsid w:val="00342374"/>
    <w:rsid w:val="00344F3D"/>
    <w:rsid w:val="00345299"/>
    <w:rsid w:val="00351A8D"/>
    <w:rsid w:val="003526BB"/>
    <w:rsid w:val="00352BCF"/>
    <w:rsid w:val="00353932"/>
    <w:rsid w:val="0035464B"/>
    <w:rsid w:val="00356D2B"/>
    <w:rsid w:val="00361A56"/>
    <w:rsid w:val="003622FD"/>
    <w:rsid w:val="0036252A"/>
    <w:rsid w:val="003626BB"/>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382C"/>
    <w:rsid w:val="003A4827"/>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36976"/>
    <w:rsid w:val="00441AC2"/>
    <w:rsid w:val="0044249B"/>
    <w:rsid w:val="004425A7"/>
    <w:rsid w:val="0044605E"/>
    <w:rsid w:val="0045023C"/>
    <w:rsid w:val="00451A5B"/>
    <w:rsid w:val="00452BCD"/>
    <w:rsid w:val="00452CEA"/>
    <w:rsid w:val="00463A63"/>
    <w:rsid w:val="0046476F"/>
    <w:rsid w:val="00465B52"/>
    <w:rsid w:val="0046708E"/>
    <w:rsid w:val="00467D61"/>
    <w:rsid w:val="0047126E"/>
    <w:rsid w:val="004722BE"/>
    <w:rsid w:val="00472A65"/>
    <w:rsid w:val="00474463"/>
    <w:rsid w:val="00474B75"/>
    <w:rsid w:val="00480944"/>
    <w:rsid w:val="00483ECA"/>
    <w:rsid w:val="00483F0B"/>
    <w:rsid w:val="0049501A"/>
    <w:rsid w:val="00496319"/>
    <w:rsid w:val="0049657E"/>
    <w:rsid w:val="00496A6E"/>
    <w:rsid w:val="00497279"/>
    <w:rsid w:val="004A010B"/>
    <w:rsid w:val="004A1BB7"/>
    <w:rsid w:val="004A25F5"/>
    <w:rsid w:val="004A3186"/>
    <w:rsid w:val="004A419C"/>
    <w:rsid w:val="004A65A5"/>
    <w:rsid w:val="004A670A"/>
    <w:rsid w:val="004B5465"/>
    <w:rsid w:val="004B6487"/>
    <w:rsid w:val="004B70F0"/>
    <w:rsid w:val="004C0035"/>
    <w:rsid w:val="004C1299"/>
    <w:rsid w:val="004C6D40"/>
    <w:rsid w:val="004C7E1D"/>
    <w:rsid w:val="004D065C"/>
    <w:rsid w:val="004D33FE"/>
    <w:rsid w:val="004D39A8"/>
    <w:rsid w:val="004D4703"/>
    <w:rsid w:val="004D505E"/>
    <w:rsid w:val="004D67E8"/>
    <w:rsid w:val="004D72CA"/>
    <w:rsid w:val="004D732D"/>
    <w:rsid w:val="004E2242"/>
    <w:rsid w:val="004F0F6D"/>
    <w:rsid w:val="004F2483"/>
    <w:rsid w:val="004F3D22"/>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3C90"/>
    <w:rsid w:val="00575B80"/>
    <w:rsid w:val="005768E4"/>
    <w:rsid w:val="00577559"/>
    <w:rsid w:val="005819CE"/>
    <w:rsid w:val="0058298D"/>
    <w:rsid w:val="00590595"/>
    <w:rsid w:val="00591A72"/>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2B41"/>
    <w:rsid w:val="005F62D3"/>
    <w:rsid w:val="005F6D11"/>
    <w:rsid w:val="00600CF0"/>
    <w:rsid w:val="006048F4"/>
    <w:rsid w:val="0060660A"/>
    <w:rsid w:val="00610A24"/>
    <w:rsid w:val="00613B1D"/>
    <w:rsid w:val="00617311"/>
    <w:rsid w:val="00617A44"/>
    <w:rsid w:val="006202B6"/>
    <w:rsid w:val="006205C0"/>
    <w:rsid w:val="00623CB2"/>
    <w:rsid w:val="00625CD0"/>
    <w:rsid w:val="00625D9C"/>
    <w:rsid w:val="0062627D"/>
    <w:rsid w:val="00627432"/>
    <w:rsid w:val="00635031"/>
    <w:rsid w:val="00640675"/>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030D"/>
    <w:rsid w:val="006D1016"/>
    <w:rsid w:val="006D17F2"/>
    <w:rsid w:val="006D1C6E"/>
    <w:rsid w:val="006D2D53"/>
    <w:rsid w:val="006D7194"/>
    <w:rsid w:val="006E0FAD"/>
    <w:rsid w:val="006E3546"/>
    <w:rsid w:val="006E3FA9"/>
    <w:rsid w:val="006E7D82"/>
    <w:rsid w:val="006F038F"/>
    <w:rsid w:val="006F0F93"/>
    <w:rsid w:val="006F273B"/>
    <w:rsid w:val="006F31F2"/>
    <w:rsid w:val="00704845"/>
    <w:rsid w:val="00706031"/>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494C"/>
    <w:rsid w:val="00751A6A"/>
    <w:rsid w:val="00753877"/>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AC9"/>
    <w:rsid w:val="007B0D8E"/>
    <w:rsid w:val="007B4503"/>
    <w:rsid w:val="007C03C9"/>
    <w:rsid w:val="007C16D8"/>
    <w:rsid w:val="007C406E"/>
    <w:rsid w:val="007C4DD9"/>
    <w:rsid w:val="007C5183"/>
    <w:rsid w:val="007C54DE"/>
    <w:rsid w:val="007C7573"/>
    <w:rsid w:val="007E0D2A"/>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51E3"/>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482A"/>
    <w:rsid w:val="00894C57"/>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1EEE"/>
    <w:rsid w:val="008E3932"/>
    <w:rsid w:val="008E49AD"/>
    <w:rsid w:val="008E698E"/>
    <w:rsid w:val="008F123F"/>
    <w:rsid w:val="008F2584"/>
    <w:rsid w:val="008F3246"/>
    <w:rsid w:val="008F3C1B"/>
    <w:rsid w:val="008F508C"/>
    <w:rsid w:val="008F7A54"/>
    <w:rsid w:val="0090271B"/>
    <w:rsid w:val="00906E57"/>
    <w:rsid w:val="00910642"/>
    <w:rsid w:val="00910A65"/>
    <w:rsid w:val="00910DDF"/>
    <w:rsid w:val="00914C9D"/>
    <w:rsid w:val="00916D4D"/>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676A3"/>
    <w:rsid w:val="009716D8"/>
    <w:rsid w:val="009718F9"/>
    <w:rsid w:val="009724E4"/>
    <w:rsid w:val="00972FB9"/>
    <w:rsid w:val="00975112"/>
    <w:rsid w:val="009812EB"/>
    <w:rsid w:val="00981768"/>
    <w:rsid w:val="009838BB"/>
    <w:rsid w:val="00983E8F"/>
    <w:rsid w:val="00985976"/>
    <w:rsid w:val="00992338"/>
    <w:rsid w:val="00994FDA"/>
    <w:rsid w:val="00997D15"/>
    <w:rsid w:val="009A31BF"/>
    <w:rsid w:val="009A3B71"/>
    <w:rsid w:val="009A5914"/>
    <w:rsid w:val="009A61BC"/>
    <w:rsid w:val="009B0138"/>
    <w:rsid w:val="009B0FE9"/>
    <w:rsid w:val="009B173A"/>
    <w:rsid w:val="009B5846"/>
    <w:rsid w:val="009B601B"/>
    <w:rsid w:val="009B6A54"/>
    <w:rsid w:val="009C3F20"/>
    <w:rsid w:val="009C64FB"/>
    <w:rsid w:val="009C7C56"/>
    <w:rsid w:val="009C7CA1"/>
    <w:rsid w:val="009D043D"/>
    <w:rsid w:val="009D716F"/>
    <w:rsid w:val="009E3B07"/>
    <w:rsid w:val="009F0584"/>
    <w:rsid w:val="009F0DA4"/>
    <w:rsid w:val="009F3259"/>
    <w:rsid w:val="009F541F"/>
    <w:rsid w:val="009F6981"/>
    <w:rsid w:val="00A056DE"/>
    <w:rsid w:val="00A0678A"/>
    <w:rsid w:val="00A1289E"/>
    <w:rsid w:val="00A128AD"/>
    <w:rsid w:val="00A20730"/>
    <w:rsid w:val="00A21E76"/>
    <w:rsid w:val="00A23BC8"/>
    <w:rsid w:val="00A2531F"/>
    <w:rsid w:val="00A308C2"/>
    <w:rsid w:val="00A30E68"/>
    <w:rsid w:val="00A31933"/>
    <w:rsid w:val="00A32073"/>
    <w:rsid w:val="00A34AA0"/>
    <w:rsid w:val="00A41FE2"/>
    <w:rsid w:val="00A421A1"/>
    <w:rsid w:val="00A46FEF"/>
    <w:rsid w:val="00A47948"/>
    <w:rsid w:val="00A50CF6"/>
    <w:rsid w:val="00A51C81"/>
    <w:rsid w:val="00A51D94"/>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656B"/>
    <w:rsid w:val="00AA70B0"/>
    <w:rsid w:val="00AA7FC9"/>
    <w:rsid w:val="00AB237D"/>
    <w:rsid w:val="00AB50E6"/>
    <w:rsid w:val="00AB5933"/>
    <w:rsid w:val="00AB7441"/>
    <w:rsid w:val="00AD34B3"/>
    <w:rsid w:val="00AD5B44"/>
    <w:rsid w:val="00AD7608"/>
    <w:rsid w:val="00AE013D"/>
    <w:rsid w:val="00AE11B7"/>
    <w:rsid w:val="00AE18BA"/>
    <w:rsid w:val="00AE7130"/>
    <w:rsid w:val="00AE7F68"/>
    <w:rsid w:val="00AF2321"/>
    <w:rsid w:val="00AF52F6"/>
    <w:rsid w:val="00AF6F50"/>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4309E"/>
    <w:rsid w:val="00B50571"/>
    <w:rsid w:val="00B531DD"/>
    <w:rsid w:val="00B55014"/>
    <w:rsid w:val="00B60305"/>
    <w:rsid w:val="00B62232"/>
    <w:rsid w:val="00B626DD"/>
    <w:rsid w:val="00B70BF3"/>
    <w:rsid w:val="00B70D24"/>
    <w:rsid w:val="00B70E51"/>
    <w:rsid w:val="00B71DC2"/>
    <w:rsid w:val="00B741F8"/>
    <w:rsid w:val="00B80DB6"/>
    <w:rsid w:val="00B81AD2"/>
    <w:rsid w:val="00B81AEC"/>
    <w:rsid w:val="00B84759"/>
    <w:rsid w:val="00B85A66"/>
    <w:rsid w:val="00B85ED4"/>
    <w:rsid w:val="00B85F07"/>
    <w:rsid w:val="00B91CFC"/>
    <w:rsid w:val="00B93893"/>
    <w:rsid w:val="00BA439D"/>
    <w:rsid w:val="00BA7E0A"/>
    <w:rsid w:val="00BB61B0"/>
    <w:rsid w:val="00BB7345"/>
    <w:rsid w:val="00BB76EF"/>
    <w:rsid w:val="00BC0D9E"/>
    <w:rsid w:val="00BC3B53"/>
    <w:rsid w:val="00BC3B96"/>
    <w:rsid w:val="00BC4AE3"/>
    <w:rsid w:val="00BC5B28"/>
    <w:rsid w:val="00BC7264"/>
    <w:rsid w:val="00BD3F65"/>
    <w:rsid w:val="00BE17D4"/>
    <w:rsid w:val="00BE3AD2"/>
    <w:rsid w:val="00BE3F88"/>
    <w:rsid w:val="00BE4756"/>
    <w:rsid w:val="00BE5ED9"/>
    <w:rsid w:val="00BE7B41"/>
    <w:rsid w:val="00BF4427"/>
    <w:rsid w:val="00BF46B6"/>
    <w:rsid w:val="00BF5675"/>
    <w:rsid w:val="00BF604D"/>
    <w:rsid w:val="00C00794"/>
    <w:rsid w:val="00C05D4A"/>
    <w:rsid w:val="00C15A91"/>
    <w:rsid w:val="00C206F1"/>
    <w:rsid w:val="00C2159D"/>
    <w:rsid w:val="00C217E1"/>
    <w:rsid w:val="00C219B1"/>
    <w:rsid w:val="00C231E2"/>
    <w:rsid w:val="00C2703D"/>
    <w:rsid w:val="00C352B6"/>
    <w:rsid w:val="00C37FA7"/>
    <w:rsid w:val="00C4015B"/>
    <w:rsid w:val="00C4044E"/>
    <w:rsid w:val="00C40C60"/>
    <w:rsid w:val="00C44487"/>
    <w:rsid w:val="00C47F04"/>
    <w:rsid w:val="00C50504"/>
    <w:rsid w:val="00C50E87"/>
    <w:rsid w:val="00C5258E"/>
    <w:rsid w:val="00C5333A"/>
    <w:rsid w:val="00C53BD7"/>
    <w:rsid w:val="00C55923"/>
    <w:rsid w:val="00C619A7"/>
    <w:rsid w:val="00C64E34"/>
    <w:rsid w:val="00C6545E"/>
    <w:rsid w:val="00C65884"/>
    <w:rsid w:val="00C7097A"/>
    <w:rsid w:val="00C736E8"/>
    <w:rsid w:val="00C73D5F"/>
    <w:rsid w:val="00C77CC4"/>
    <w:rsid w:val="00C82662"/>
    <w:rsid w:val="00C87FF1"/>
    <w:rsid w:val="00C965EF"/>
    <w:rsid w:val="00C97C80"/>
    <w:rsid w:val="00CA1D00"/>
    <w:rsid w:val="00CA35E4"/>
    <w:rsid w:val="00CA47D3"/>
    <w:rsid w:val="00CA6533"/>
    <w:rsid w:val="00CA6A25"/>
    <w:rsid w:val="00CA6A3F"/>
    <w:rsid w:val="00CA7C99"/>
    <w:rsid w:val="00CB196B"/>
    <w:rsid w:val="00CC15DE"/>
    <w:rsid w:val="00CC6290"/>
    <w:rsid w:val="00CD233D"/>
    <w:rsid w:val="00CD2813"/>
    <w:rsid w:val="00CD362D"/>
    <w:rsid w:val="00CE101D"/>
    <w:rsid w:val="00CE1C84"/>
    <w:rsid w:val="00CE4E63"/>
    <w:rsid w:val="00CE5055"/>
    <w:rsid w:val="00CE6170"/>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0944"/>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78DB"/>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1F1D"/>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0BE"/>
    <w:rsid w:val="00E776C6"/>
    <w:rsid w:val="00E77F89"/>
    <w:rsid w:val="00E80E71"/>
    <w:rsid w:val="00E81589"/>
    <w:rsid w:val="00E850D3"/>
    <w:rsid w:val="00E853D6"/>
    <w:rsid w:val="00E8544F"/>
    <w:rsid w:val="00E876B9"/>
    <w:rsid w:val="00E91674"/>
    <w:rsid w:val="00E91B40"/>
    <w:rsid w:val="00E91F7C"/>
    <w:rsid w:val="00E94D82"/>
    <w:rsid w:val="00E972A2"/>
    <w:rsid w:val="00EA08A0"/>
    <w:rsid w:val="00EA19E2"/>
    <w:rsid w:val="00EA5BA2"/>
    <w:rsid w:val="00EB73E0"/>
    <w:rsid w:val="00EC0DFF"/>
    <w:rsid w:val="00EC237D"/>
    <w:rsid w:val="00EC25AB"/>
    <w:rsid w:val="00EC25B9"/>
    <w:rsid w:val="00EC2927"/>
    <w:rsid w:val="00EC4D0E"/>
    <w:rsid w:val="00EC4E2B"/>
    <w:rsid w:val="00ED072A"/>
    <w:rsid w:val="00ED2F32"/>
    <w:rsid w:val="00ED41B0"/>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F09"/>
    <w:rsid w:val="00F40F11"/>
    <w:rsid w:val="00F41A6F"/>
    <w:rsid w:val="00F45A25"/>
    <w:rsid w:val="00F50F86"/>
    <w:rsid w:val="00F51A76"/>
    <w:rsid w:val="00F52177"/>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4B65"/>
    <w:rsid w:val="00F8713B"/>
    <w:rsid w:val="00F87845"/>
    <w:rsid w:val="00F904FB"/>
    <w:rsid w:val="00F93F9E"/>
    <w:rsid w:val="00F950BC"/>
    <w:rsid w:val="00FA2A33"/>
    <w:rsid w:val="00FA2CD7"/>
    <w:rsid w:val="00FA5AD5"/>
    <w:rsid w:val="00FA7882"/>
    <w:rsid w:val="00FB06ED"/>
    <w:rsid w:val="00FC08A4"/>
    <w:rsid w:val="00FC202F"/>
    <w:rsid w:val="00FC231D"/>
    <w:rsid w:val="00FC3165"/>
    <w:rsid w:val="00FC36AB"/>
    <w:rsid w:val="00FC4300"/>
    <w:rsid w:val="00FC7F66"/>
    <w:rsid w:val="00FD5776"/>
    <w:rsid w:val="00FD6A55"/>
    <w:rsid w:val="00FD6CF9"/>
    <w:rsid w:val="00FE1CB6"/>
    <w:rsid w:val="00FE486B"/>
    <w:rsid w:val="00FE4F08"/>
    <w:rsid w:val="00FE6C54"/>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40759C"/>
  <w15:docId w15:val="{72F36711-47E9-4DFA-9F7D-8B552130A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9F6981"/>
    <w:rPr>
      <w:vertAlign w:val="superscript"/>
    </w:rPr>
  </w:style>
  <w:style w:type="paragraph" w:styleId="Eindnoottekst">
    <w:name w:val="endnote text"/>
    <w:basedOn w:val="Standaard"/>
    <w:link w:val="EindnoottekstChar"/>
    <w:rsid w:val="00D50944"/>
    <w:pPr>
      <w:spacing w:line="240" w:lineRule="auto"/>
    </w:pPr>
    <w:rPr>
      <w:sz w:val="20"/>
      <w:szCs w:val="20"/>
    </w:rPr>
  </w:style>
  <w:style w:type="character" w:customStyle="1" w:styleId="EindnoottekstChar">
    <w:name w:val="Eindnoottekst Char"/>
    <w:basedOn w:val="Standaardalinea-lettertype"/>
    <w:link w:val="Eindnoottekst"/>
    <w:rsid w:val="00D50944"/>
    <w:rPr>
      <w:rFonts w:ascii="Verdana" w:hAnsi="Verdana"/>
      <w:lang w:val="nl-NL" w:eastAsia="nl-NL"/>
    </w:rPr>
  </w:style>
  <w:style w:type="character" w:styleId="Eindnootmarkering">
    <w:name w:val="endnote reference"/>
    <w:basedOn w:val="Standaardalinea-lettertype"/>
    <w:rsid w:val="00D50944"/>
    <w:rPr>
      <w:vertAlign w:val="superscript"/>
    </w:rPr>
  </w:style>
  <w:style w:type="character" w:styleId="Verwijzingopmerking">
    <w:name w:val="annotation reference"/>
    <w:basedOn w:val="Standaardalinea-lettertype"/>
    <w:rsid w:val="00496A6E"/>
    <w:rPr>
      <w:sz w:val="16"/>
      <w:szCs w:val="16"/>
    </w:rPr>
  </w:style>
  <w:style w:type="paragraph" w:styleId="Tekstopmerking">
    <w:name w:val="annotation text"/>
    <w:basedOn w:val="Standaard"/>
    <w:link w:val="TekstopmerkingChar"/>
    <w:rsid w:val="00496A6E"/>
    <w:pPr>
      <w:spacing w:line="240" w:lineRule="auto"/>
    </w:pPr>
    <w:rPr>
      <w:sz w:val="20"/>
      <w:szCs w:val="20"/>
    </w:rPr>
  </w:style>
  <w:style w:type="character" w:customStyle="1" w:styleId="TekstopmerkingChar">
    <w:name w:val="Tekst opmerking Char"/>
    <w:basedOn w:val="Standaardalinea-lettertype"/>
    <w:link w:val="Tekstopmerking"/>
    <w:rsid w:val="00496A6E"/>
    <w:rPr>
      <w:rFonts w:ascii="Verdana" w:hAnsi="Verdana"/>
      <w:lang w:val="nl-NL" w:eastAsia="nl-NL"/>
    </w:rPr>
  </w:style>
  <w:style w:type="paragraph" w:styleId="Onderwerpvanopmerking">
    <w:name w:val="annotation subject"/>
    <w:basedOn w:val="Tekstopmerking"/>
    <w:next w:val="Tekstopmerking"/>
    <w:link w:val="OnderwerpvanopmerkingChar"/>
    <w:rsid w:val="00496A6E"/>
    <w:rPr>
      <w:b/>
      <w:bCs/>
    </w:rPr>
  </w:style>
  <w:style w:type="character" w:customStyle="1" w:styleId="OnderwerpvanopmerkingChar">
    <w:name w:val="Onderwerp van opmerking Char"/>
    <w:basedOn w:val="TekstopmerkingChar"/>
    <w:link w:val="Onderwerpvanopmerking"/>
    <w:rsid w:val="00496A6E"/>
    <w:rPr>
      <w:rFonts w:ascii="Verdana" w:hAnsi="Verdana"/>
      <w:b/>
      <w:bCs/>
      <w:lang w:val="nl-NL" w:eastAsia="nl-NL"/>
    </w:rPr>
  </w:style>
  <w:style w:type="paragraph" w:styleId="Revisie">
    <w:name w:val="Revision"/>
    <w:hidden/>
    <w:uiPriority w:val="99"/>
    <w:semiHidden/>
    <w:rsid w:val="007E0D2A"/>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9F0584"/>
    <w:rPr>
      <w:rFonts w:ascii="Verdana" w:hAnsi="Verdana"/>
      <w:sz w:val="13"/>
      <w:lang w:val="nl-NL" w:eastAsia="nl-NL"/>
    </w:rPr>
  </w:style>
  <w:style w:type="paragraph" w:styleId="Lijstalinea">
    <w:name w:val="List Paragraph"/>
    <w:basedOn w:val="Standaard"/>
    <w:uiPriority w:val="34"/>
    <w:qFormat/>
    <w:rsid w:val="00F84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2742">
      <w:bodyDiv w:val="1"/>
      <w:marLeft w:val="0"/>
      <w:marRight w:val="0"/>
      <w:marTop w:val="0"/>
      <w:marBottom w:val="0"/>
      <w:divBdr>
        <w:top w:val="none" w:sz="0" w:space="0" w:color="auto"/>
        <w:left w:val="none" w:sz="0" w:space="0" w:color="auto"/>
        <w:bottom w:val="none" w:sz="0" w:space="0" w:color="auto"/>
        <w:right w:val="none" w:sz="0" w:space="0" w:color="auto"/>
      </w:divBdr>
    </w:div>
    <w:div w:id="335573599">
      <w:bodyDiv w:val="1"/>
      <w:marLeft w:val="0"/>
      <w:marRight w:val="0"/>
      <w:marTop w:val="0"/>
      <w:marBottom w:val="0"/>
      <w:divBdr>
        <w:top w:val="none" w:sz="0" w:space="0" w:color="auto"/>
        <w:left w:val="none" w:sz="0" w:space="0" w:color="auto"/>
        <w:bottom w:val="none" w:sz="0" w:space="0" w:color="auto"/>
        <w:right w:val="none" w:sz="0" w:space="0" w:color="auto"/>
      </w:divBdr>
    </w:div>
    <w:div w:id="627853528">
      <w:bodyDiv w:val="1"/>
      <w:marLeft w:val="0"/>
      <w:marRight w:val="0"/>
      <w:marTop w:val="0"/>
      <w:marBottom w:val="0"/>
      <w:divBdr>
        <w:top w:val="none" w:sz="0" w:space="0" w:color="auto"/>
        <w:left w:val="none" w:sz="0" w:space="0" w:color="auto"/>
        <w:bottom w:val="none" w:sz="0" w:space="0" w:color="auto"/>
        <w:right w:val="none" w:sz="0" w:space="0" w:color="auto"/>
      </w:divBdr>
    </w:div>
    <w:div w:id="686566921">
      <w:bodyDiv w:val="1"/>
      <w:marLeft w:val="0"/>
      <w:marRight w:val="0"/>
      <w:marTop w:val="0"/>
      <w:marBottom w:val="0"/>
      <w:divBdr>
        <w:top w:val="none" w:sz="0" w:space="0" w:color="auto"/>
        <w:left w:val="none" w:sz="0" w:space="0" w:color="auto"/>
        <w:bottom w:val="none" w:sz="0" w:space="0" w:color="auto"/>
        <w:right w:val="none" w:sz="0" w:space="0" w:color="auto"/>
      </w:divBdr>
    </w:div>
    <w:div w:id="1731417908">
      <w:bodyDiv w:val="1"/>
      <w:marLeft w:val="0"/>
      <w:marRight w:val="0"/>
      <w:marTop w:val="0"/>
      <w:marBottom w:val="0"/>
      <w:divBdr>
        <w:top w:val="none" w:sz="0" w:space="0" w:color="auto"/>
        <w:left w:val="none" w:sz="0" w:space="0" w:color="auto"/>
        <w:bottom w:val="none" w:sz="0" w:space="0" w:color="auto"/>
        <w:right w:val="none" w:sz="0" w:space="0" w:color="auto"/>
      </w:divBdr>
    </w:div>
    <w:div w:id="1873374558">
      <w:bodyDiv w:val="1"/>
      <w:marLeft w:val="0"/>
      <w:marRight w:val="0"/>
      <w:marTop w:val="0"/>
      <w:marBottom w:val="0"/>
      <w:divBdr>
        <w:top w:val="none" w:sz="0" w:space="0" w:color="auto"/>
        <w:left w:val="none" w:sz="0" w:space="0" w:color="auto"/>
        <w:bottom w:val="none" w:sz="0" w:space="0" w:color="auto"/>
        <w:right w:val="none" w:sz="0" w:space="0" w:color="auto"/>
      </w:divBdr>
    </w:div>
    <w:div w:id="19943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466</ap:Words>
  <ap:Characters>2882</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2025-07-04T09:30:00.0000000Z</dcterms:created>
  <dcterms:modified xsi:type="dcterms:W3CDTF">2025-07-04T09:30:00.0000000Z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O226ROO</vt:lpwstr>
  </property>
  <property fmtid="{D5CDD505-2E9C-101B-9397-08002B2CF9AE}" pid="3" name="Author">
    <vt:lpwstr>O226ROO</vt:lpwstr>
  </property>
  <property fmtid="{D5CDD505-2E9C-101B-9397-08002B2CF9AE}" pid="4" name="cs_objectid">
    <vt:lpwstr>53051066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O226ROO</vt:lpwstr>
  </property>
</Properties>
</file>