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C7008" w:rsidP="00DC7008" w:rsidRDefault="00DC7008" w14:paraId="64D72872" w14:textId="049BFC3F">
      <w:r>
        <w:t>AH 2632</w:t>
      </w:r>
    </w:p>
    <w:p w:rsidR="00DC7008" w:rsidP="00DC7008" w:rsidRDefault="00DC7008" w14:paraId="09447777" w14:textId="50D7749C">
      <w:r>
        <w:t>2025Z12886</w:t>
      </w:r>
    </w:p>
    <w:p w:rsidR="00DC7008" w:rsidP="00DC7008" w:rsidRDefault="00DC7008" w14:paraId="6EEA0B4B" w14:textId="7F6A2E46">
      <w:r w:rsidRPr="009B5FE1">
        <w:rPr>
          <w:sz w:val="24"/>
          <w:szCs w:val="24"/>
        </w:rPr>
        <w:t>Mededeling van minister Bruins (Onderwijs, Cultuur en Wetenschap)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4 juli 2025)</w:t>
      </w:r>
    </w:p>
    <w:p w:rsidR="00DC7008" w:rsidP="00DC7008" w:rsidRDefault="00DC7008" w14:paraId="31B200AF" w14:textId="77777777">
      <w:r>
        <w:t>Op 12 juni 2025 hebben de leden Ceder (CU) en Martens-America (VVD) schriftelijke vragen gesteld over het bericht ‘Radicalen vrijuit op universiteiten: gedragscodes blijken vooral papieren tijgers’.</w:t>
      </w:r>
      <w:r w:rsidRPr="003122B3">
        <w:t xml:space="preserve"> </w:t>
      </w:r>
      <w:r>
        <w:t>Op 20 juni hebben de leden Boon en Van der Hoeff (beiden PVV) schriftelijke vragen gesteld over</w:t>
      </w:r>
      <w:r w:rsidRPr="002A04CF">
        <w:rPr>
          <w:szCs w:val="18"/>
        </w:rPr>
        <w:t xml:space="preserve"> </w:t>
      </w:r>
      <w:r w:rsidRPr="009E4113">
        <w:rPr>
          <w:szCs w:val="18"/>
        </w:rPr>
        <w:t xml:space="preserve">herhaalde antisemitisme en oproepen tot geweld door Radboud-docent Harry </w:t>
      </w:r>
      <w:proofErr w:type="spellStart"/>
      <w:r w:rsidRPr="009E4113">
        <w:rPr>
          <w:szCs w:val="18"/>
        </w:rPr>
        <w:t>Pettit</w:t>
      </w:r>
      <w:proofErr w:type="spellEnd"/>
      <w:r>
        <w:rPr>
          <w:szCs w:val="18"/>
        </w:rPr>
        <w:t>.</w:t>
      </w:r>
    </w:p>
    <w:p w:rsidR="00DC7008" w:rsidP="00DC7008" w:rsidRDefault="00DC7008" w14:paraId="14D10E9F" w14:textId="77777777"/>
    <w:p w:rsidR="00DC7008" w:rsidP="00DC7008" w:rsidRDefault="00DC7008" w14:paraId="332AA375" w14:textId="77777777"/>
    <w:p w:rsidR="00DC7008" w:rsidP="00DC7008" w:rsidRDefault="00DC7008" w14:paraId="05CD941A" w14:textId="77777777">
      <w:r>
        <w:t xml:space="preserve">Tot mijn spijt is beantwoording binnen de gestelde termijn niet mogelijk, omdat  zorgvuldige beantwoording meer tijd en afstemming vergt. Ik zal </w:t>
      </w:r>
      <w:r w:rsidRPr="003122B3">
        <w:t xml:space="preserve">de </w:t>
      </w:r>
      <w:r>
        <w:t xml:space="preserve">beide sets </w:t>
      </w:r>
      <w:r w:rsidRPr="003122B3">
        <w:t>vragen</w:t>
      </w:r>
      <w:r>
        <w:t xml:space="preserve"> zo spoedig mogelijk doch uiterlijk voor het einde van het zomerreces beantwoorden.</w:t>
      </w:r>
    </w:p>
    <w:p w:rsidR="00DC7008" w:rsidP="00DC7008" w:rsidRDefault="00DC7008" w14:paraId="3AB75FB2" w14:textId="77777777"/>
    <w:p w:rsidR="00DC7008" w:rsidP="00DC7008" w:rsidRDefault="00DC7008" w14:paraId="27DEF69F" w14:textId="77777777"/>
    <w:p w:rsidR="00010A6C" w:rsidRDefault="00010A6C" w14:paraId="6785D520" w14:textId="77777777"/>
    <w:sectPr w:rsidR="00010A6C" w:rsidSect="00DC70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D6551" w14:textId="77777777" w:rsidR="00DC7008" w:rsidRDefault="00DC7008" w:rsidP="00DC7008">
      <w:pPr>
        <w:spacing w:after="0" w:line="240" w:lineRule="auto"/>
      </w:pPr>
      <w:r>
        <w:separator/>
      </w:r>
    </w:p>
  </w:endnote>
  <w:endnote w:type="continuationSeparator" w:id="0">
    <w:p w14:paraId="336E6210" w14:textId="77777777" w:rsidR="00DC7008" w:rsidRDefault="00DC7008" w:rsidP="00DC7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84DA4" w14:textId="77777777" w:rsidR="00DC7008" w:rsidRPr="00DC7008" w:rsidRDefault="00DC7008" w:rsidP="00DC700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E8F75" w14:textId="77777777" w:rsidR="00DC7008" w:rsidRPr="00DC7008" w:rsidRDefault="00DC7008" w:rsidP="00DC700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50DEB" w14:textId="77777777" w:rsidR="00DC7008" w:rsidRPr="00DC7008" w:rsidRDefault="00DC7008" w:rsidP="00DC700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F5903" w14:textId="77777777" w:rsidR="00DC7008" w:rsidRDefault="00DC7008" w:rsidP="00DC7008">
      <w:pPr>
        <w:spacing w:after="0" w:line="240" w:lineRule="auto"/>
      </w:pPr>
      <w:r>
        <w:separator/>
      </w:r>
    </w:p>
  </w:footnote>
  <w:footnote w:type="continuationSeparator" w:id="0">
    <w:p w14:paraId="570C4085" w14:textId="77777777" w:rsidR="00DC7008" w:rsidRDefault="00DC7008" w:rsidP="00DC7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D7445" w14:textId="77777777" w:rsidR="00DC7008" w:rsidRPr="00DC7008" w:rsidRDefault="00DC7008" w:rsidP="00DC700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AA6D4" w14:textId="77777777" w:rsidR="00DC7008" w:rsidRPr="00DC7008" w:rsidRDefault="00DC7008" w:rsidP="00DC700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B9B07" w14:textId="77777777" w:rsidR="00DC7008" w:rsidRPr="00DC7008" w:rsidRDefault="00DC7008" w:rsidP="00DC700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008"/>
    <w:rsid w:val="00010A6C"/>
    <w:rsid w:val="00B32962"/>
    <w:rsid w:val="00DC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550EA"/>
  <w15:chartTrackingRefBased/>
  <w15:docId w15:val="{F45AD43C-2EF7-4E33-B5A5-860B001AE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C70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C70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C70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C70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C70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C70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C70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C70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C70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C70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C70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C70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C7008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C7008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C700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C700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C700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C700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C70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C70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C70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C70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C70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C700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C700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C7008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C70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C7008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C7008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DC7008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DC7008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DC7008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DC7008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DC7008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DC7008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DC7008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DC7008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DC7008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customStyle="1" w:styleId="Colofonkop">
    <w:name w:val="Colofonkop"/>
    <w:basedOn w:val="Standaard"/>
    <w:qFormat/>
    <w:rsid w:val="00DC7008"/>
    <w:pPr>
      <w:framePr w:hSpace="142" w:wrap="around" w:vAnchor="page" w:hAnchor="page" w:x="9357" w:y="3068"/>
      <w:spacing w:after="0" w:line="180" w:lineRule="exact"/>
    </w:pPr>
    <w:rPr>
      <w:rFonts w:ascii="Verdana" w:eastAsia="Times New Roman" w:hAnsi="Verdana" w:cs="Times New Roman"/>
      <w:b/>
      <w:noProof/>
      <w:kern w:val="0"/>
      <w:sz w:val="13"/>
      <w:szCs w:val="13"/>
      <w:lang w:eastAsia="nl-NL"/>
      <w14:ligatures w14:val="none"/>
    </w:rPr>
  </w:style>
  <w:style w:type="paragraph" w:customStyle="1" w:styleId="standaard-tekst">
    <w:name w:val="standaard-tekst"/>
    <w:basedOn w:val="Standaard"/>
    <w:rsid w:val="00DC7008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113</ap:Words>
  <ap:Characters>626</ap:Characters>
  <ap:DocSecurity>0</ap:DocSecurity>
  <ap:Lines>5</ap:Lines>
  <ap:Paragraphs>1</ap:Paragraphs>
  <ap:ScaleCrop>false</ap:ScaleCrop>
  <ap:LinksUpToDate>false</ap:LinksUpToDate>
  <ap:CharactersWithSpaces>738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2025-07-07T07:17:00.0000000Z</dcterms:created>
  <dcterms:modified xsi:type="dcterms:W3CDTF">2025-07-07T07:18:00.0000000Z</dcterms:modified>
  <version/>
  <category/>
</coreProperties>
</file>