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60DFE" w14:paraId="19172D80" w14:textId="77777777">
      <w:r>
        <w:t>Geachte voorzitter,</w:t>
      </w:r>
    </w:p>
    <w:p w:rsidR="00860DFE" w14:paraId="29393C67" w14:textId="77777777"/>
    <w:p w:rsidR="00860DFE" w14:paraId="13CEF80A" w14:textId="77777777">
      <w:r>
        <w:t>Hierbij ontvangt u een afschrift van mijn brief aan de Eerste Kamer over de monitoringsrapportage voor de Wet kwaliteitsborging voor het bouwen over 2024, zoals toegezegd aan uw leden in het Commissiedebat Bouwregelgeving van 12 juni jl.</w:t>
      </w:r>
    </w:p>
    <w:p w:rsidR="00860DFE" w14:paraId="060E4917" w14:textId="77777777"/>
    <w:p w:rsidR="00860DFE" w14:paraId="6D16A655" w14:textId="77777777">
      <w:pPr>
        <w:pStyle w:val="WitregelW1bodytekst"/>
      </w:pPr>
    </w:p>
    <w:p w:rsidR="00860DFE" w14:paraId="18F806D0" w14:textId="77777777"/>
    <w:p w:rsidR="00860DFE" w14:paraId="7E2A1DD2" w14:textId="77777777">
      <w:r>
        <w:t>De Minister van Volkshuisvesting en Ruimtelijke Ordening</w:t>
      </w:r>
      <w:r>
        <w:rPr>
          <w:i/>
        </w:rPr>
        <w:t>,</w:t>
      </w:r>
    </w:p>
    <w:p w:rsidR="00860DFE" w14:paraId="30C6ED56" w14:textId="77777777"/>
    <w:p w:rsidR="00860DFE" w14:paraId="5A8BD362" w14:textId="77777777"/>
    <w:p w:rsidR="00860DFE" w14:paraId="413939F5" w14:textId="77777777"/>
    <w:p w:rsidR="00860DFE" w14:paraId="4B71404C" w14:textId="77777777"/>
    <w:p w:rsidR="00860DFE" w14:paraId="52BC8AB6" w14:textId="77777777">
      <w:r>
        <w:t>Mona Keijzer</w:t>
      </w:r>
    </w:p>
    <w:p w:rsidR="00860DFE" w14:paraId="26223F8F" w14:textId="77777777"/>
    <w:p w:rsidR="00860DFE" w14:paraId="0AED29D1"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504093D0" w14:textId="77777777">
        <w:tblPrEx>
          <w:tblW w:w="7541" w:type="dxa"/>
          <w:tblInd w:w="0" w:type="dxa"/>
          <w:tblLayout w:type="fixed"/>
          <w:tblLook w:val="07E0"/>
        </w:tblPrEx>
        <w:tc>
          <w:tcPr>
            <w:tcW w:w="1508" w:type="dxa"/>
          </w:tcPr>
          <w:p w:rsidR="00860DFE" w14:paraId="4769FABC" w14:textId="77777777">
            <w:r>
              <w:t>Volgnummer</w:t>
            </w:r>
          </w:p>
        </w:tc>
        <w:tc>
          <w:tcPr>
            <w:tcW w:w="3016" w:type="dxa"/>
          </w:tcPr>
          <w:p w:rsidR="00860DFE" w14:paraId="47C4E6E6" w14:textId="77777777">
            <w:r>
              <w:t>Naam</w:t>
            </w:r>
          </w:p>
        </w:tc>
        <w:tc>
          <w:tcPr>
            <w:tcW w:w="360" w:type="dxa"/>
          </w:tcPr>
          <w:p w:rsidR="00860DFE" w14:paraId="67DACEE8" w14:textId="77777777">
            <w:r>
              <w:t>Classificatie</w:t>
            </w:r>
          </w:p>
        </w:tc>
      </w:tr>
      <w:tr w14:paraId="02CF7218" w14:textId="77777777">
        <w:tblPrEx>
          <w:tblW w:w="7541" w:type="dxa"/>
          <w:tblInd w:w="0" w:type="dxa"/>
          <w:tblLayout w:type="fixed"/>
          <w:tblLook w:val="07E0"/>
        </w:tblPrEx>
        <w:tc>
          <w:tcPr>
            <w:tcW w:w="1508" w:type="dxa"/>
          </w:tcPr>
          <w:p w:rsidR="00860DFE" w14:paraId="5873843A" w14:textId="77777777">
            <w:r>
              <w:t>1</w:t>
            </w:r>
          </w:p>
        </w:tc>
        <w:tc>
          <w:tcPr>
            <w:tcW w:w="3016" w:type="dxa"/>
          </w:tcPr>
          <w:p w:rsidR="00860DFE" w14:paraId="62A493F6" w14:textId="77777777">
            <w:r>
              <w:t xml:space="preserve">Brief Eerste Kamer Monitoringsrapportage </w:t>
            </w:r>
            <w:r>
              <w:t>Wkb</w:t>
            </w:r>
            <w:r>
              <w:t xml:space="preserve"> 2024</w:t>
            </w:r>
          </w:p>
        </w:tc>
        <w:tc>
          <w:tcPr>
            <w:tcW w:w="3016" w:type="dxa"/>
          </w:tcPr>
          <w:p w:rsidR="00860DFE" w14:paraId="5ECD3DF9" w14:textId="77777777"/>
        </w:tc>
      </w:tr>
      <w:tr w14:paraId="2D4A0092" w14:textId="77777777">
        <w:tblPrEx>
          <w:tblW w:w="7541" w:type="dxa"/>
          <w:tblInd w:w="0" w:type="dxa"/>
          <w:tblLayout w:type="fixed"/>
          <w:tblLook w:val="07E0"/>
        </w:tblPrEx>
        <w:tc>
          <w:tcPr>
            <w:tcW w:w="1508" w:type="dxa"/>
          </w:tcPr>
          <w:p w:rsidR="00860DFE" w14:paraId="6B58C720" w14:textId="77777777">
            <w:r>
              <w:t>2</w:t>
            </w:r>
          </w:p>
        </w:tc>
        <w:tc>
          <w:tcPr>
            <w:tcW w:w="3016" w:type="dxa"/>
          </w:tcPr>
          <w:p w:rsidR="00860DFE" w14:paraId="47DC109C" w14:textId="77777777">
            <w:r>
              <w:t xml:space="preserve">Monitoringsrapportage </w:t>
            </w:r>
            <w:r>
              <w:t>Wkb</w:t>
            </w:r>
            <w:r>
              <w:t xml:space="preserve"> 2024</w:t>
            </w:r>
          </w:p>
        </w:tc>
        <w:tc>
          <w:tcPr>
            <w:tcW w:w="3016" w:type="dxa"/>
          </w:tcPr>
          <w:p w:rsidR="00860DFE" w14:paraId="6076167F" w14:textId="77777777"/>
        </w:tc>
      </w:tr>
      <w:tr w14:paraId="024FB551" w14:textId="77777777">
        <w:tblPrEx>
          <w:tblW w:w="7541" w:type="dxa"/>
          <w:tblInd w:w="0" w:type="dxa"/>
          <w:tblLayout w:type="fixed"/>
          <w:tblLook w:val="07E0"/>
        </w:tblPrEx>
        <w:tc>
          <w:tcPr>
            <w:tcW w:w="1508" w:type="dxa"/>
          </w:tcPr>
          <w:p w:rsidR="00860DFE" w14:paraId="0B04B33D" w14:textId="77777777">
            <w:r>
              <w:t>3</w:t>
            </w:r>
          </w:p>
        </w:tc>
        <w:tc>
          <w:tcPr>
            <w:tcW w:w="3016" w:type="dxa"/>
          </w:tcPr>
          <w:p w:rsidR="00860DFE" w14:paraId="4E5CE89A" w14:textId="77777777">
            <w:r>
              <w:t xml:space="preserve">Rapport onderzoek ontwikkeling jurisprudentie </w:t>
            </w:r>
            <w:r>
              <w:t>Wkb</w:t>
            </w:r>
            <w:r>
              <w:t xml:space="preserve"> 2024</w:t>
            </w:r>
          </w:p>
        </w:tc>
        <w:tc>
          <w:tcPr>
            <w:tcW w:w="3016" w:type="dxa"/>
          </w:tcPr>
          <w:p w:rsidR="00860DFE" w14:paraId="5D5433AF" w14:textId="77777777"/>
        </w:tc>
      </w:tr>
    </w:tbl>
    <w:p w:rsidR="00860DFE" w14:paraId="46EB97C0"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DFE" w14:paraId="15324F5D"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DFE" w14:paraId="33C80FE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0DFE" w14:textId="77777777">
                          <w:pPr>
                            <w:pStyle w:val="Referentiegegevensbold"/>
                          </w:pPr>
                          <w:r>
                            <w:t>Directoraat-Generaal Volkshuisvesting en Bouwen</w:t>
                          </w:r>
                        </w:p>
                        <w:p w:rsidR="00860DFE" w14:textId="77777777">
                          <w:pPr>
                            <w:pStyle w:val="Referentiegegevens"/>
                          </w:pPr>
                          <w:r>
                            <w:t>Directie Bouwen en Energie</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60DFE" w14:paraId="733347BF" w14:textId="77777777">
                    <w:pPr>
                      <w:pStyle w:val="Referentiegegevensbold"/>
                    </w:pPr>
                    <w:r>
                      <w:t>Directoraat-Generaal Volkshuisvesting en Bouwen</w:t>
                    </w:r>
                  </w:p>
                  <w:p w:rsidR="00860DFE" w14:paraId="11546413" w14:textId="77777777">
                    <w:pPr>
                      <w:pStyle w:val="Referentiegegevens"/>
                    </w:pPr>
                    <w:r>
                      <w:t>Directie Bouwen en Energie</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553E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553E6" w14:paraId="4388BBF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610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6107C" w14:paraId="42DEA39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DFE" w14:paraId="231C4AC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2400B" w14:textId="77777777"/>
                        <w:p w:rsidR="0082400B" w14:textId="17EF06BC">
                          <w:r>
                            <w:t>Aan de Voorzitter van de Tweede Kamer der Staten-Generaal</w:t>
                          </w:r>
                        </w:p>
                        <w:p w:rsidR="00860DFE" w14:textId="7DCACA9B">
                          <w:r>
                            <w:t>Postbus 20018</w:t>
                          </w:r>
                        </w:p>
                        <w:p w:rsidR="00860DFE"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2400B" w14:paraId="1EE6229E" w14:textId="77777777"/>
                  <w:p w:rsidR="0082400B" w14:paraId="67CB99E3" w14:textId="17EF06BC">
                    <w:r>
                      <w:t>Aan de Voorzitter van de Tweede Kamer der Staten-Generaal</w:t>
                    </w:r>
                  </w:p>
                  <w:p w:rsidR="00860DFE" w14:paraId="5AB033B3" w14:textId="7DCACA9B">
                    <w:r>
                      <w:t>Postbus 20018</w:t>
                    </w:r>
                  </w:p>
                  <w:p w:rsidR="00860DFE" w14:paraId="34BC4327"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9C49838" w14:textId="77777777">
                            <w:tblPrEx>
                              <w:tblW w:w="0" w:type="auto"/>
                              <w:tblInd w:w="-120" w:type="dxa"/>
                              <w:tblLayout w:type="fixed"/>
                              <w:tblLook w:val="07E0"/>
                            </w:tblPrEx>
                            <w:trPr>
                              <w:trHeight w:val="240"/>
                            </w:trPr>
                            <w:tc>
                              <w:tcPr>
                                <w:tcW w:w="1140" w:type="dxa"/>
                              </w:tcPr>
                              <w:p w:rsidR="00860DFE" w14:textId="77777777">
                                <w:r>
                                  <w:t>Datum</w:t>
                                </w:r>
                              </w:p>
                            </w:tc>
                            <w:tc>
                              <w:tcPr>
                                <w:tcW w:w="5918" w:type="dxa"/>
                              </w:tcPr>
                              <w:p w:rsidR="00860DFE" w14:textId="1DCCD1B6">
                                <w:r>
                                  <w:t>4 juli 2025</w:t>
                                </w:r>
                              </w:p>
                            </w:tc>
                          </w:tr>
                          <w:tr w14:paraId="0EDFBCF0" w14:textId="77777777">
                            <w:tblPrEx>
                              <w:tblW w:w="0" w:type="auto"/>
                              <w:tblInd w:w="-120" w:type="dxa"/>
                              <w:tblLayout w:type="fixed"/>
                              <w:tblLook w:val="07E0"/>
                            </w:tblPrEx>
                            <w:trPr>
                              <w:trHeight w:val="240"/>
                            </w:trPr>
                            <w:tc>
                              <w:tcPr>
                                <w:tcW w:w="1140" w:type="dxa"/>
                              </w:tcPr>
                              <w:p w:rsidR="00860DFE" w14:textId="77777777">
                                <w:r>
                                  <w:t>Betreft</w:t>
                                </w:r>
                              </w:p>
                            </w:tc>
                            <w:tc>
                              <w:tcPr>
                                <w:tcW w:w="5918" w:type="dxa"/>
                              </w:tcPr>
                              <w:p w:rsidR="00860DFE" w14:textId="77777777">
                                <w:r>
                                  <w:t xml:space="preserve">Afschrift brief Eerste Kamer monitoringsrapportage </w:t>
                                </w:r>
                                <w:r>
                                  <w:t>Wkb</w:t>
                                </w:r>
                                <w:r>
                                  <w:t xml:space="preserve"> 2024</w:t>
                                </w:r>
                              </w:p>
                            </w:tc>
                          </w:tr>
                        </w:tbl>
                        <w:p w:rsidR="00E553E6"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9C49837" w14:textId="77777777">
                      <w:tblPrEx>
                        <w:tblW w:w="0" w:type="auto"/>
                        <w:tblInd w:w="-120" w:type="dxa"/>
                        <w:tblLayout w:type="fixed"/>
                        <w:tblLook w:val="07E0"/>
                      </w:tblPrEx>
                      <w:trPr>
                        <w:trHeight w:val="240"/>
                      </w:trPr>
                      <w:tc>
                        <w:tcPr>
                          <w:tcW w:w="1140" w:type="dxa"/>
                        </w:tcPr>
                        <w:p w:rsidR="00860DFE" w14:paraId="18A28DE0" w14:textId="77777777">
                          <w:r>
                            <w:t>Datum</w:t>
                          </w:r>
                        </w:p>
                      </w:tc>
                      <w:tc>
                        <w:tcPr>
                          <w:tcW w:w="5918" w:type="dxa"/>
                        </w:tcPr>
                        <w:p w:rsidR="00860DFE" w14:paraId="2F29984D" w14:textId="1DCCD1B6">
                          <w:r>
                            <w:t>4 juli 2025</w:t>
                          </w:r>
                        </w:p>
                      </w:tc>
                    </w:tr>
                    <w:tr w14:paraId="0EDFBCEF" w14:textId="77777777">
                      <w:tblPrEx>
                        <w:tblW w:w="0" w:type="auto"/>
                        <w:tblInd w:w="-120" w:type="dxa"/>
                        <w:tblLayout w:type="fixed"/>
                        <w:tblLook w:val="07E0"/>
                      </w:tblPrEx>
                      <w:trPr>
                        <w:trHeight w:val="240"/>
                      </w:trPr>
                      <w:tc>
                        <w:tcPr>
                          <w:tcW w:w="1140" w:type="dxa"/>
                        </w:tcPr>
                        <w:p w:rsidR="00860DFE" w14:paraId="36105271" w14:textId="77777777">
                          <w:r>
                            <w:t>Betreft</w:t>
                          </w:r>
                        </w:p>
                      </w:tc>
                      <w:tc>
                        <w:tcPr>
                          <w:tcW w:w="5918" w:type="dxa"/>
                        </w:tcPr>
                        <w:p w:rsidR="00860DFE" w14:paraId="2B379870" w14:textId="77777777">
                          <w:r>
                            <w:t xml:space="preserve">Afschrift brief Eerste Kamer monitoringsrapportage </w:t>
                          </w:r>
                          <w:r>
                            <w:t>Wkb</w:t>
                          </w:r>
                          <w:r>
                            <w:t xml:space="preserve"> 2024</w:t>
                          </w:r>
                        </w:p>
                      </w:tc>
                    </w:tr>
                  </w:tbl>
                  <w:p w:rsidR="00E553E6" w14:paraId="385FD1CD"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0DFE" w14:textId="77777777">
                          <w:pPr>
                            <w:pStyle w:val="Referentiegegevensbold"/>
                          </w:pPr>
                          <w:r>
                            <w:t>Directoraat-Generaal Volkshuisvesting en Bouwen</w:t>
                          </w:r>
                        </w:p>
                        <w:p w:rsidR="00860DFE" w14:textId="77777777">
                          <w:pPr>
                            <w:pStyle w:val="Referentiegegevens"/>
                          </w:pPr>
                          <w:r>
                            <w:t>Directie Bouwen en Energie</w:t>
                          </w:r>
                        </w:p>
                        <w:p w:rsidR="00860DFE" w14:textId="77777777">
                          <w:pPr>
                            <w:pStyle w:val="WitregelW1"/>
                          </w:pPr>
                        </w:p>
                        <w:p w:rsidR="00860DFE" w14:textId="77777777">
                          <w:pPr>
                            <w:pStyle w:val="Referentiegegevens"/>
                          </w:pPr>
                          <w:r>
                            <w:t>Postbus 20001</w:t>
                          </w:r>
                        </w:p>
                        <w:p w:rsidR="00860DFE" w14:textId="77777777">
                          <w:pPr>
                            <w:pStyle w:val="Referentiegegevens"/>
                          </w:pPr>
                          <w:r>
                            <w:t>2500 EA  Den Haag</w:t>
                          </w:r>
                        </w:p>
                        <w:p w:rsidR="00860DFE" w14:textId="77777777">
                          <w:pPr>
                            <w:pStyle w:val="Referentiegegevens"/>
                          </w:pPr>
                          <w:r>
                            <w:t>Nederland</w:t>
                          </w:r>
                        </w:p>
                        <w:p w:rsidR="00860DFE" w14:textId="77777777">
                          <w:pPr>
                            <w:pStyle w:val="WitregelW2"/>
                          </w:pPr>
                        </w:p>
                        <w:p w:rsidR="00860DFE" w14:textId="77777777">
                          <w:pPr>
                            <w:pStyle w:val="Referentiegegevensbold"/>
                          </w:pPr>
                          <w:r>
                            <w:t>Bijlage(n)</w:t>
                          </w:r>
                        </w:p>
                        <w:p w:rsidR="00860DFE" w14:textId="77777777">
                          <w:pPr>
                            <w:pStyle w:val="Referentiegegevens"/>
                          </w:pPr>
                          <w:r>
                            <w:t>3</w:t>
                          </w:r>
                        </w:p>
                        <w:p w:rsidR="00860DFE" w14:textId="77777777">
                          <w:pPr>
                            <w:pStyle w:val="WitregelW2"/>
                          </w:pPr>
                        </w:p>
                        <w:p w:rsidR="00860DF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60DFE" w14:paraId="5DCB3825" w14:textId="77777777">
                    <w:pPr>
                      <w:pStyle w:val="Referentiegegevensbold"/>
                    </w:pPr>
                    <w:r>
                      <w:t>Directoraat-Generaal Volkshuisvesting en Bouwen</w:t>
                    </w:r>
                  </w:p>
                  <w:p w:rsidR="00860DFE" w14:paraId="5835B929" w14:textId="77777777">
                    <w:pPr>
                      <w:pStyle w:val="Referentiegegevens"/>
                    </w:pPr>
                    <w:r>
                      <w:t>Directie Bouwen en Energie</w:t>
                    </w:r>
                  </w:p>
                  <w:p w:rsidR="00860DFE" w14:paraId="200D2BF1" w14:textId="77777777">
                    <w:pPr>
                      <w:pStyle w:val="WitregelW1"/>
                    </w:pPr>
                  </w:p>
                  <w:p w:rsidR="00860DFE" w14:paraId="345B926B" w14:textId="77777777">
                    <w:pPr>
                      <w:pStyle w:val="Referentiegegevens"/>
                    </w:pPr>
                    <w:r>
                      <w:t>Postbus 20001</w:t>
                    </w:r>
                  </w:p>
                  <w:p w:rsidR="00860DFE" w14:paraId="380CF2DB" w14:textId="77777777">
                    <w:pPr>
                      <w:pStyle w:val="Referentiegegevens"/>
                    </w:pPr>
                    <w:r>
                      <w:t>2500 EA  Den Haag</w:t>
                    </w:r>
                  </w:p>
                  <w:p w:rsidR="00860DFE" w14:paraId="63CD892F" w14:textId="77777777">
                    <w:pPr>
                      <w:pStyle w:val="Referentiegegevens"/>
                    </w:pPr>
                    <w:r>
                      <w:t>Nederland</w:t>
                    </w:r>
                  </w:p>
                  <w:p w:rsidR="00860DFE" w14:paraId="5F14B0CE" w14:textId="77777777">
                    <w:pPr>
                      <w:pStyle w:val="WitregelW2"/>
                    </w:pPr>
                  </w:p>
                  <w:p w:rsidR="00860DFE" w14:paraId="37CFBBC8" w14:textId="77777777">
                    <w:pPr>
                      <w:pStyle w:val="Referentiegegevensbold"/>
                    </w:pPr>
                    <w:r>
                      <w:t>Bijlage(n)</w:t>
                    </w:r>
                  </w:p>
                  <w:p w:rsidR="00860DFE" w14:paraId="3763C58B" w14:textId="77777777">
                    <w:pPr>
                      <w:pStyle w:val="Referentiegegevens"/>
                    </w:pPr>
                    <w:r>
                      <w:t>3</w:t>
                    </w:r>
                  </w:p>
                  <w:p w:rsidR="00860DFE" w14:paraId="099E2FD4" w14:textId="77777777">
                    <w:pPr>
                      <w:pStyle w:val="WitregelW2"/>
                    </w:pPr>
                  </w:p>
                  <w:p w:rsidR="00860DFE" w14:paraId="149D92B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53E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553E6" w14:paraId="38ECCE4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610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6107C" w14:paraId="532685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60DFE" w14:textId="77777777">
                          <w:pPr>
                            <w:spacing w:line="240" w:lineRule="auto"/>
                          </w:pPr>
                          <w:r>
                            <w:rPr>
                              <w:noProof/>
                            </w:rPr>
                            <w:drawing>
                              <wp:inline distT="0" distB="0" distL="0" distR="0">
                                <wp:extent cx="467995" cy="1583865"/>
                                <wp:effectExtent l="0" t="0" r="0" b="0"/>
                                <wp:docPr id="45609515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5609515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60DFE" w14:paraId="3C16669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60DFE" w14:textId="77777777">
                          <w:pPr>
                            <w:spacing w:line="240" w:lineRule="auto"/>
                          </w:pPr>
                          <w:r>
                            <w:rPr>
                              <w:noProof/>
                            </w:rPr>
                            <w:drawing>
                              <wp:inline distT="0" distB="0" distL="0" distR="0">
                                <wp:extent cx="2339975" cy="1582834"/>
                                <wp:effectExtent l="0" t="0" r="0" b="0"/>
                                <wp:docPr id="102195780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2195780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60DFE" w14:paraId="7EDC3E29"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60DFE"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60DFE" w14:paraId="3FCB291B"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F811AF"/>
    <w:multiLevelType w:val="multilevel"/>
    <w:tmpl w:val="826387F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D75DA78"/>
    <w:multiLevelType w:val="multilevel"/>
    <w:tmpl w:val="5AB3638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9120343"/>
    <w:multiLevelType w:val="multilevel"/>
    <w:tmpl w:val="5AD83E3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371490E"/>
    <w:multiLevelType w:val="multilevel"/>
    <w:tmpl w:val="F9B2E03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091199202">
    <w:abstractNumId w:val="3"/>
  </w:num>
  <w:num w:numId="2" w16cid:durableId="1749963074">
    <w:abstractNumId w:val="1"/>
  </w:num>
  <w:num w:numId="3" w16cid:durableId="1630164956">
    <w:abstractNumId w:val="2"/>
  </w:num>
  <w:num w:numId="4" w16cid:durableId="195305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FE"/>
    <w:rsid w:val="005E3089"/>
    <w:rsid w:val="0082400B"/>
    <w:rsid w:val="00860DFE"/>
    <w:rsid w:val="00CA4944"/>
    <w:rsid w:val="00CD748D"/>
    <w:rsid w:val="00E553E6"/>
    <w:rsid w:val="00F6107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57CB3EA"/>
  <w15:docId w15:val="{D4FFB543-BC5A-412D-A235-3BBB63F1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553E6"/>
    <w:pPr>
      <w:tabs>
        <w:tab w:val="center" w:pos="4536"/>
        <w:tab w:val="right" w:pos="9072"/>
      </w:tabs>
      <w:spacing w:line="240" w:lineRule="auto"/>
    </w:pPr>
  </w:style>
  <w:style w:type="character" w:customStyle="1" w:styleId="KoptekstChar">
    <w:name w:val="Koptekst Char"/>
    <w:basedOn w:val="DefaultParagraphFont"/>
    <w:link w:val="Header"/>
    <w:uiPriority w:val="99"/>
    <w:rsid w:val="00E553E6"/>
    <w:rPr>
      <w:rFonts w:ascii="Verdana" w:hAnsi="Verdana"/>
      <w:color w:val="000000"/>
      <w:sz w:val="18"/>
      <w:szCs w:val="18"/>
    </w:rPr>
  </w:style>
  <w:style w:type="paragraph" w:styleId="Footer">
    <w:name w:val="footer"/>
    <w:basedOn w:val="Normal"/>
    <w:link w:val="VoettekstChar"/>
    <w:uiPriority w:val="99"/>
    <w:unhideWhenUsed/>
    <w:rsid w:val="00E553E6"/>
    <w:pPr>
      <w:tabs>
        <w:tab w:val="center" w:pos="4536"/>
        <w:tab w:val="right" w:pos="9072"/>
      </w:tabs>
      <w:spacing w:line="240" w:lineRule="auto"/>
    </w:pPr>
  </w:style>
  <w:style w:type="character" w:customStyle="1" w:styleId="VoettekstChar">
    <w:name w:val="Voettekst Char"/>
    <w:basedOn w:val="DefaultParagraphFont"/>
    <w:link w:val="Footer"/>
    <w:uiPriority w:val="99"/>
    <w:rsid w:val="00E553E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81</ap:Words>
  <ap:Characters>446</ap:Characters>
  <ap:DocSecurity>0</ap:DocSecurity>
  <ap:Lines>3</ap:Lines>
  <ap:Paragraphs>1</ap:Paragraphs>
  <ap:ScaleCrop>false</ap:ScaleCrop>
  <ap:LinksUpToDate>false</ap:LinksUpToDate>
  <ap:CharactersWithSpaces>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2025-06-26T11:23:00.0000000Z</dcterms:created>
  <dcterms:modified xsi:type="dcterms:W3CDTF">2025-07-04T15:08:00.0000000Z</dcterms:modified>
  <dc:creator/>
  <lastModifiedBy/>
  <dc:description>------------------------</dc:description>
  <dc:subject/>
  <keywords/>
  <version/>
  <category/>
</coreProperties>
</file>