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E7A" w:rsidP="006E1E7A" w:rsidRDefault="006E1E7A" w14:paraId="0FECB883" w14:textId="77777777">
      <w:pPr>
        <w:spacing w:after="240" w:line="240" w:lineRule="auto"/>
        <w:rPr>
          <w:rFonts w:eastAsia="Aptos" w:cs="Aptos"/>
          <w:b/>
          <w:bCs/>
        </w:rPr>
      </w:pPr>
      <w:r>
        <w:rPr>
          <w:rFonts w:eastAsia="Aptos" w:cs="Aptos"/>
          <w:b/>
          <w:bCs/>
        </w:rPr>
        <w:t>AH 2669</w:t>
      </w:r>
    </w:p>
    <w:p w:rsidR="006E1E7A" w:rsidP="006E1E7A" w:rsidRDefault="006E1E7A" w14:paraId="57693848" w14:textId="77777777">
      <w:pPr>
        <w:spacing w:after="240" w:line="240" w:lineRule="auto"/>
        <w:rPr>
          <w:rFonts w:eastAsia="Aptos" w:cs="Aptos"/>
          <w:b/>
          <w:bCs/>
        </w:rPr>
      </w:pPr>
      <w:r>
        <w:rPr>
          <w:rFonts w:eastAsia="Aptos" w:cs="Aptos"/>
          <w:b/>
          <w:bCs/>
        </w:rPr>
        <w:t>2025Z12237</w:t>
      </w:r>
    </w:p>
    <w:p w:rsidR="006E1E7A" w:rsidP="006E1E7A" w:rsidRDefault="006E1E7A" w14:paraId="057E33FE" w14:textId="297A42B6">
      <w:pPr>
        <w:spacing w:after="240" w:line="240" w:lineRule="auto"/>
        <w:rPr>
          <w:rFonts w:eastAsia="Aptos" w:cs="Aptos"/>
          <w:b/>
          <w:bCs/>
          <w:sz w:val="24"/>
          <w:szCs w:val="24"/>
        </w:rPr>
      </w:pPr>
      <w:r w:rsidRPr="006E1E7A">
        <w:rPr>
          <w:rFonts w:eastAsia="Aptos" w:cs="Aptos"/>
          <w:b/>
          <w:bCs/>
          <w:sz w:val="24"/>
          <w:szCs w:val="24"/>
        </w:rPr>
        <w:t xml:space="preserve">Antwoord van minister </w:t>
      </w:r>
      <w:r>
        <w:rPr>
          <w:rFonts w:eastAsia="Aptos" w:cs="Aptos"/>
          <w:b/>
          <w:bCs/>
          <w:sz w:val="24"/>
          <w:szCs w:val="24"/>
        </w:rPr>
        <w:t>Van Weel</w:t>
      </w:r>
      <w:r w:rsidRPr="006E1E7A">
        <w:rPr>
          <w:rFonts w:eastAsia="Aptos" w:cs="Aptos"/>
          <w:b/>
          <w:bCs/>
          <w:sz w:val="24"/>
          <w:szCs w:val="24"/>
        </w:rPr>
        <w:t xml:space="preserve"> (Asiel en Migratie) (ontvangen</w:t>
      </w:r>
      <w:r>
        <w:rPr>
          <w:rFonts w:eastAsia="Aptos" w:cs="Aptos"/>
          <w:b/>
          <w:bCs/>
          <w:sz w:val="24"/>
          <w:szCs w:val="24"/>
        </w:rPr>
        <w:t xml:space="preserve"> 7 juli 2025)</w:t>
      </w:r>
    </w:p>
    <w:p w:rsidRPr="001E0A0C" w:rsidR="006E1E7A" w:rsidP="006E1E7A" w:rsidRDefault="006E1E7A" w14:paraId="26467982" w14:textId="7A6811C2">
      <w:pPr>
        <w:spacing w:after="240" w:line="240" w:lineRule="auto"/>
        <w:rPr>
          <w:rFonts w:eastAsia="Times New Roman" w:cs="Aptos"/>
          <w:b/>
          <w:bCs/>
        </w:rPr>
      </w:pPr>
      <w:r w:rsidRPr="003D4250">
        <w:rPr>
          <w:rFonts w:eastAsia="Aptos" w:cs="Aptos"/>
          <w:b/>
          <w:bCs/>
        </w:rPr>
        <w:br/>
        <w:t>Vraag 1</w:t>
      </w:r>
      <w:r w:rsidRPr="003D4250">
        <w:rPr>
          <w:rFonts w:eastAsia="Aptos" w:cs="Aptos"/>
          <w:b/>
          <w:bCs/>
        </w:rPr>
        <w:br/>
      </w:r>
      <w:r w:rsidRPr="003D4250">
        <w:rPr>
          <w:rFonts w:eastAsia="Times New Roman" w:cs="Aptos"/>
          <w:b/>
          <w:bCs/>
        </w:rPr>
        <w:t>Welke verplichting heeft u ervan weerhouden zélf bij de belangrijke JBZ-Raad over vreemdelingen- en asielbeleid op 12 en 13 juni 2025 in Luxemburg namens Nederland aanwezig te zijn?</w:t>
      </w:r>
      <w:r w:rsidRPr="003D4250">
        <w:rPr>
          <w:rFonts w:eastAsia="Times New Roman" w:cs="Aptos"/>
          <w:b/>
          <w:bCs/>
        </w:rPr>
        <w:br/>
      </w:r>
      <w:r w:rsidRPr="003D4250">
        <w:rPr>
          <w:rFonts w:eastAsia="Times New Roman" w:cs="Aptos"/>
          <w:b/>
          <w:bCs/>
        </w:rPr>
        <w:br/>
        <w:t xml:space="preserve">Antwoord </w:t>
      </w:r>
      <w:r>
        <w:rPr>
          <w:rFonts w:eastAsia="Times New Roman" w:cs="Aptos"/>
          <w:b/>
          <w:bCs/>
        </w:rPr>
        <w:t xml:space="preserve">op </w:t>
      </w:r>
      <w:r w:rsidRPr="003D4250">
        <w:rPr>
          <w:rFonts w:eastAsia="Times New Roman" w:cs="Aptos"/>
          <w:b/>
          <w:bCs/>
        </w:rPr>
        <w:t>vraag 1  </w:t>
      </w:r>
      <w:r>
        <w:rPr>
          <w:rFonts w:eastAsia="Times New Roman" w:cs="Aptos"/>
          <w:b/>
          <w:bCs/>
        </w:rPr>
        <w:br/>
      </w:r>
      <w:r>
        <w:rPr>
          <w:rFonts w:eastAsia="Aptos" w:cs="Aptos"/>
        </w:rPr>
        <w:t xml:space="preserve">Op 12 juni stonden geen migratie-gerelateerde onderwerpen op de agenda van de JBZ-Raad. Op 13 juni nam ik deel aan de Bilderbergbijeenkomst. De Staatssecretaris Rechtsbescherming was namens Nederland aanwezig tijdens de JBZ-Raad. </w:t>
      </w:r>
    </w:p>
    <w:p w:rsidRPr="001E0A0C" w:rsidR="006E1E7A" w:rsidP="006E1E7A" w:rsidRDefault="006E1E7A" w14:paraId="78B02918" w14:textId="77777777">
      <w:pPr>
        <w:spacing w:after="240" w:line="240" w:lineRule="auto"/>
        <w:rPr>
          <w:rFonts w:eastAsia="Times New Roman" w:cs="Aptos"/>
          <w:b/>
          <w:bCs/>
        </w:rPr>
      </w:pPr>
      <w:r w:rsidRPr="003D4250">
        <w:rPr>
          <w:rFonts w:eastAsia="Times New Roman" w:cs="Aptos"/>
          <w:b/>
          <w:bCs/>
        </w:rPr>
        <w:t>Vraag 2</w:t>
      </w:r>
      <w:r w:rsidRPr="003D4250">
        <w:rPr>
          <w:rFonts w:eastAsia="Times New Roman" w:cs="Aptos"/>
          <w:b/>
          <w:bCs/>
        </w:rPr>
        <w:br/>
        <w:t>Waar was u en met welk doel op 12 juni 2025?</w:t>
      </w:r>
      <w:r w:rsidRPr="003D4250">
        <w:rPr>
          <w:rFonts w:eastAsia="Times New Roman" w:cs="Aptos"/>
          <w:b/>
          <w:bCs/>
        </w:rPr>
        <w:br/>
      </w:r>
      <w:r w:rsidRPr="003D4250">
        <w:rPr>
          <w:rFonts w:eastAsia="Times New Roman" w:cs="Aptos"/>
          <w:b/>
          <w:bCs/>
        </w:rPr>
        <w:br/>
        <w:t xml:space="preserve">Antwoord </w:t>
      </w:r>
      <w:r>
        <w:rPr>
          <w:rFonts w:eastAsia="Times New Roman" w:cs="Aptos"/>
          <w:b/>
          <w:bCs/>
        </w:rPr>
        <w:t xml:space="preserve">op </w:t>
      </w:r>
      <w:r w:rsidRPr="003D4250">
        <w:rPr>
          <w:rFonts w:eastAsia="Times New Roman" w:cs="Aptos"/>
          <w:b/>
          <w:bCs/>
        </w:rPr>
        <w:t>vraag 2</w:t>
      </w:r>
      <w:r>
        <w:rPr>
          <w:rFonts w:eastAsia="Times New Roman" w:cs="Aptos"/>
          <w:b/>
          <w:bCs/>
        </w:rPr>
        <w:br/>
      </w:r>
      <w:r>
        <w:rPr>
          <w:rFonts w:eastAsia="Times New Roman" w:cs="Aptos"/>
        </w:rPr>
        <w:t>Op 12 juni nam ik deel aan verscheidene bestuurlijke overleggen en reisde ik af naar de Bilderbergbijeenkomst. Voor een overzicht van mijn activiteiten verwijs ik u naar de openbare agenda.</w:t>
      </w:r>
    </w:p>
    <w:p w:rsidRPr="003D4250" w:rsidR="006E1E7A" w:rsidP="006E1E7A" w:rsidRDefault="006E1E7A" w14:paraId="192578C1" w14:textId="77777777">
      <w:pPr>
        <w:spacing w:after="240" w:line="240" w:lineRule="auto"/>
        <w:rPr>
          <w:rFonts w:eastAsia="Times New Roman" w:cs="Aptos"/>
          <w:b/>
          <w:bCs/>
        </w:rPr>
      </w:pPr>
      <w:r w:rsidRPr="003D4250">
        <w:rPr>
          <w:rFonts w:eastAsia="Times New Roman" w:cs="Aptos"/>
          <w:b/>
          <w:bCs/>
        </w:rPr>
        <w:t>Vraag 3</w:t>
      </w:r>
      <w:r w:rsidRPr="003D4250">
        <w:rPr>
          <w:rFonts w:eastAsia="Times New Roman" w:cs="Aptos"/>
          <w:b/>
          <w:bCs/>
        </w:rPr>
        <w:br/>
        <w:t>Waar was u en met welk doel op 13 juni 2025?</w:t>
      </w:r>
      <w:r w:rsidRPr="003D4250">
        <w:rPr>
          <w:rFonts w:eastAsia="Times New Roman" w:cs="Aptos"/>
          <w:b/>
          <w:bCs/>
        </w:rPr>
        <w:br/>
        <w:t> </w:t>
      </w:r>
      <w:r w:rsidRPr="003D4250">
        <w:rPr>
          <w:rFonts w:eastAsia="Times New Roman" w:cs="Aptos"/>
          <w:b/>
          <w:bCs/>
        </w:rPr>
        <w:br/>
        <w:t xml:space="preserve">Antwoord </w:t>
      </w:r>
      <w:r>
        <w:rPr>
          <w:rFonts w:eastAsia="Times New Roman" w:cs="Aptos"/>
          <w:b/>
          <w:bCs/>
        </w:rPr>
        <w:t xml:space="preserve">op </w:t>
      </w:r>
      <w:r w:rsidRPr="003D4250">
        <w:rPr>
          <w:rFonts w:eastAsia="Times New Roman" w:cs="Aptos"/>
          <w:b/>
          <w:bCs/>
        </w:rPr>
        <w:t>vraag 3</w:t>
      </w:r>
      <w:r>
        <w:rPr>
          <w:rFonts w:eastAsia="Times New Roman" w:cs="Aptos"/>
          <w:b/>
          <w:bCs/>
        </w:rPr>
        <w:br/>
      </w:r>
      <w:r w:rsidRPr="00AA4B47">
        <w:rPr>
          <w:rFonts w:eastAsia="Times New Roman" w:cs="Aptos"/>
        </w:rPr>
        <w:t>Op 13 juni nam ik deel aan de Bilderbergbijeenkomst. De Bilderbergbijeenkomst biedt de gelegenheid om in informele setting dialoog te voeren over actuele geopolitieke en maatschappelijke thema’s samen met vertegenwoordigers uit onder meer de politiek, wetenschap, journalistiek en het bedrijfsleven.</w:t>
      </w:r>
      <w:r w:rsidRPr="00AA4B47">
        <w:rPr>
          <w:rFonts w:eastAsia="Times New Roman" w:cs="Aptos"/>
          <w:b/>
          <w:bCs/>
        </w:rPr>
        <w:t xml:space="preserve"> </w:t>
      </w:r>
      <w:r w:rsidRPr="003D4250">
        <w:rPr>
          <w:rFonts w:eastAsia="Times New Roman" w:cs="Aptos"/>
          <w:b/>
          <w:bCs/>
        </w:rPr>
        <w:br/>
      </w:r>
      <w:r w:rsidRPr="003D4250">
        <w:rPr>
          <w:rFonts w:eastAsia="Times New Roman" w:cs="Aptos"/>
          <w:b/>
          <w:bCs/>
        </w:rPr>
        <w:br/>
        <w:t>Vraag 4</w:t>
      </w:r>
      <w:r w:rsidRPr="003D4250">
        <w:rPr>
          <w:rFonts w:eastAsia="Times New Roman" w:cs="Aptos"/>
          <w:b/>
          <w:bCs/>
        </w:rPr>
        <w:br/>
        <w:t>Waarom beoordeelde u uw verplichting (of verplichtingen) op 12 en 13 juni 2025 blijkbaar als belangrijker en urgenter dan uw aanwezigheid namens Nederland bij de JBZ-Raad in Luxemburg?</w:t>
      </w:r>
      <w:r w:rsidRPr="003D4250">
        <w:rPr>
          <w:rFonts w:eastAsia="Times New Roman" w:cs="Aptos"/>
          <w:b/>
          <w:bCs/>
        </w:rPr>
        <w:br/>
      </w:r>
      <w:r w:rsidRPr="003D4250">
        <w:rPr>
          <w:rFonts w:eastAsia="Times New Roman" w:cs="Aptos"/>
          <w:b/>
          <w:bCs/>
        </w:rPr>
        <w:br/>
        <w:t>Antwoord</w:t>
      </w:r>
      <w:r>
        <w:rPr>
          <w:rFonts w:eastAsia="Times New Roman" w:cs="Aptos"/>
          <w:b/>
          <w:bCs/>
        </w:rPr>
        <w:t xml:space="preserve"> op</w:t>
      </w:r>
      <w:r w:rsidRPr="003D4250">
        <w:rPr>
          <w:rFonts w:eastAsia="Times New Roman" w:cs="Aptos"/>
          <w:b/>
          <w:bCs/>
        </w:rPr>
        <w:t xml:space="preserve"> vraag 4 </w:t>
      </w:r>
      <w:r>
        <w:rPr>
          <w:rFonts w:eastAsia="Times New Roman" w:cs="Aptos"/>
          <w:b/>
          <w:bCs/>
        </w:rPr>
        <w:br/>
      </w:r>
      <w:r w:rsidRPr="00AA4B47">
        <w:rPr>
          <w:rFonts w:eastAsia="Times New Roman" w:cs="Aptos"/>
        </w:rPr>
        <w:t xml:space="preserve">De JBZ-Raad en de Bilderbergbijeenkomst zijn beide van belang. Nederland was goed vertegenwoordigd op de JBZ-Raad. Zoals ook aangegeven onder vraag 3 biedt de Bilderbergbijeenkomst de mogelijkheid om op hoog niveau gesprekken te voeren op relevantie terreinen met Europese en Noord-Amerikaanse leiders en experts. Door de expertise van de genodigden op verschillende domeinen maakt de Bilderbergbijeenkomst het mogelijk om te spreken over verscheidene onderwerpen </w:t>
      </w:r>
      <w:r w:rsidRPr="00AA4B47">
        <w:rPr>
          <w:rFonts w:eastAsia="Times New Roman" w:cs="Aptos"/>
        </w:rPr>
        <w:lastRenderedPageBreak/>
        <w:t>die de Europese, Noord-Amerikaanse en Nederlandse belangen aangaan, o.a. op het gebied van veiligheid.</w:t>
      </w:r>
    </w:p>
    <w:p w:rsidR="006E1E7A" w:rsidP="006E1E7A" w:rsidRDefault="006E1E7A" w14:paraId="4D96417B" w14:textId="77777777">
      <w:pPr>
        <w:spacing w:after="240" w:line="240" w:lineRule="auto"/>
        <w:rPr>
          <w:rFonts w:eastAsia="Times New Roman" w:cs="Aptos"/>
          <w:b/>
          <w:bCs/>
        </w:rPr>
      </w:pPr>
      <w:r w:rsidRPr="003D4250">
        <w:rPr>
          <w:rFonts w:eastAsia="Times New Roman" w:cs="Aptos"/>
          <w:b/>
          <w:bCs/>
        </w:rPr>
        <w:t>Vraag 5</w:t>
      </w:r>
      <w:r w:rsidRPr="003D4250">
        <w:rPr>
          <w:rFonts w:eastAsia="Times New Roman" w:cs="Aptos"/>
          <w:b/>
          <w:bCs/>
        </w:rPr>
        <w:br/>
        <w:t>Op welke dagen was u dit jaar aanwezig op de Bilderbergconferentie in Stockholm en waarom was u daar?</w:t>
      </w:r>
      <w:r w:rsidRPr="003D4250">
        <w:rPr>
          <w:rFonts w:eastAsia="Times New Roman" w:cs="Aptos"/>
          <w:b/>
          <w:bCs/>
        </w:rPr>
        <w:br/>
      </w:r>
      <w:r w:rsidRPr="003D4250">
        <w:rPr>
          <w:rFonts w:eastAsia="Times New Roman" w:cs="Aptos"/>
          <w:b/>
          <w:bCs/>
        </w:rPr>
        <w:br/>
      </w:r>
    </w:p>
    <w:p w:rsidR="006E1E7A" w:rsidP="006E1E7A" w:rsidRDefault="006E1E7A" w14:paraId="185ADC76" w14:textId="77777777">
      <w:pPr>
        <w:spacing w:after="240" w:line="240" w:lineRule="auto"/>
        <w:rPr>
          <w:rFonts w:eastAsia="Times New Roman" w:cs="Aptos"/>
          <w:b/>
          <w:bCs/>
        </w:rPr>
      </w:pPr>
    </w:p>
    <w:p w:rsidRPr="001E0A0C" w:rsidR="006E1E7A" w:rsidP="006E1E7A" w:rsidRDefault="006E1E7A" w14:paraId="70C846FF" w14:textId="77777777">
      <w:pPr>
        <w:spacing w:after="240" w:line="240" w:lineRule="auto"/>
        <w:rPr>
          <w:rFonts w:eastAsia="Times New Roman" w:cs="Aptos"/>
          <w:b/>
          <w:bCs/>
        </w:rPr>
      </w:pPr>
      <w:r w:rsidRPr="003D4250">
        <w:rPr>
          <w:rFonts w:eastAsia="Times New Roman" w:cs="Aptos"/>
          <w:b/>
          <w:bCs/>
        </w:rPr>
        <w:t>Antwoord</w:t>
      </w:r>
      <w:r>
        <w:rPr>
          <w:rFonts w:eastAsia="Times New Roman" w:cs="Aptos"/>
          <w:b/>
          <w:bCs/>
        </w:rPr>
        <w:t xml:space="preserve"> op</w:t>
      </w:r>
      <w:r w:rsidRPr="003D4250">
        <w:rPr>
          <w:rFonts w:eastAsia="Times New Roman" w:cs="Aptos"/>
          <w:b/>
          <w:bCs/>
        </w:rPr>
        <w:t xml:space="preserve"> vraag 5 </w:t>
      </w:r>
      <w:r>
        <w:rPr>
          <w:rFonts w:eastAsia="Times New Roman" w:cs="Aptos"/>
          <w:b/>
          <w:bCs/>
        </w:rPr>
        <w:br/>
      </w:r>
      <w:r w:rsidRPr="00AA4B47">
        <w:rPr>
          <w:rFonts w:eastAsia="Times New Roman" w:cs="Aptos"/>
        </w:rPr>
        <w:t xml:space="preserve">Ik was vanaf donderdagavond 12 juni tot in het weekend aanwezig op de Bilderbergbijeenkomst. Voor de reden van mijn bezoek verwijs ik u naar het antwoord op vraag 3 en 4. </w:t>
      </w:r>
    </w:p>
    <w:p w:rsidRPr="00AA4B47" w:rsidR="006E1E7A" w:rsidP="006E1E7A" w:rsidRDefault="006E1E7A" w14:paraId="4E58A450" w14:textId="77777777">
      <w:pPr>
        <w:spacing w:after="240" w:line="240" w:lineRule="auto"/>
        <w:rPr>
          <w:rFonts w:eastAsia="Times New Roman" w:cs="Aptos"/>
        </w:rPr>
      </w:pPr>
      <w:r w:rsidRPr="003D4250">
        <w:rPr>
          <w:rFonts w:eastAsia="Times New Roman" w:cs="Aptos"/>
          <w:b/>
          <w:bCs/>
        </w:rPr>
        <w:t>Vraag 6</w:t>
      </w:r>
      <w:r w:rsidRPr="003D4250">
        <w:rPr>
          <w:rFonts w:eastAsia="Times New Roman" w:cs="Aptos"/>
          <w:b/>
          <w:bCs/>
        </w:rPr>
        <w:br/>
        <w:t>Kunt u de bovenstaande vragen afzonderlijk beantwoorden? Zo nee, waarom niet?</w:t>
      </w:r>
      <w:r w:rsidRPr="003D4250">
        <w:rPr>
          <w:rFonts w:eastAsia="Times New Roman" w:cs="Aptos"/>
          <w:b/>
          <w:bCs/>
        </w:rPr>
        <w:br/>
        <w:t> </w:t>
      </w:r>
      <w:r w:rsidRPr="003D4250">
        <w:rPr>
          <w:rFonts w:eastAsia="Times New Roman" w:cs="Aptos"/>
          <w:b/>
          <w:bCs/>
        </w:rPr>
        <w:br/>
        <w:t xml:space="preserve">Antwoord </w:t>
      </w:r>
      <w:r>
        <w:rPr>
          <w:rFonts w:eastAsia="Times New Roman" w:cs="Aptos"/>
          <w:b/>
          <w:bCs/>
        </w:rPr>
        <w:t xml:space="preserve">op </w:t>
      </w:r>
      <w:r w:rsidRPr="003D4250">
        <w:rPr>
          <w:rFonts w:eastAsia="Times New Roman" w:cs="Aptos"/>
          <w:b/>
          <w:bCs/>
        </w:rPr>
        <w:t>vraag 6</w:t>
      </w:r>
      <w:r>
        <w:rPr>
          <w:rFonts w:eastAsia="Times New Roman" w:cs="Aptos"/>
        </w:rPr>
        <w:br/>
      </w:r>
      <w:r w:rsidRPr="00AA4B47">
        <w:rPr>
          <w:rFonts w:eastAsia="Times New Roman" w:cs="Aptos"/>
        </w:rPr>
        <w:t xml:space="preserve">De vragen zijn afzonderlijk van elkaar beantwoord.  </w:t>
      </w:r>
    </w:p>
    <w:p w:rsidRPr="001E0A0C" w:rsidR="006E1E7A" w:rsidP="006E1E7A" w:rsidRDefault="006E1E7A" w14:paraId="39A47EAF" w14:textId="77777777">
      <w:pPr>
        <w:spacing w:after="240" w:line="240" w:lineRule="auto"/>
        <w:rPr>
          <w:rFonts w:eastAsia="Times New Roman" w:cs="Aptos"/>
          <w:b/>
          <w:bCs/>
        </w:rPr>
      </w:pPr>
      <w:r w:rsidRPr="003D4250">
        <w:rPr>
          <w:rFonts w:eastAsia="Times New Roman" w:cs="Aptos"/>
          <w:b/>
          <w:bCs/>
        </w:rPr>
        <w:t>Vraag 7</w:t>
      </w:r>
      <w:r w:rsidRPr="003D4250">
        <w:rPr>
          <w:rFonts w:eastAsia="Times New Roman" w:cs="Aptos"/>
          <w:b/>
          <w:bCs/>
        </w:rPr>
        <w:br/>
        <w:t>Kunt u de bovenstaande vragen binnen de gebruikelijke termijn van drie weken beantwoorden? Zo nee, waarom niet?</w:t>
      </w:r>
      <w:r w:rsidRPr="003D4250">
        <w:rPr>
          <w:rFonts w:eastAsia="Times New Roman" w:cs="Aptos"/>
          <w:b/>
          <w:bCs/>
        </w:rPr>
        <w:br/>
      </w:r>
      <w:r w:rsidRPr="003D4250">
        <w:rPr>
          <w:rFonts w:eastAsia="Times New Roman" w:cs="Aptos"/>
          <w:b/>
          <w:bCs/>
        </w:rPr>
        <w:br/>
        <w:t>Antwoord</w:t>
      </w:r>
      <w:r>
        <w:rPr>
          <w:rFonts w:eastAsia="Times New Roman" w:cs="Aptos"/>
          <w:b/>
          <w:bCs/>
        </w:rPr>
        <w:t xml:space="preserve"> op</w:t>
      </w:r>
      <w:r w:rsidRPr="003D4250">
        <w:rPr>
          <w:rFonts w:eastAsia="Times New Roman" w:cs="Aptos"/>
          <w:b/>
          <w:bCs/>
        </w:rPr>
        <w:t xml:space="preserve"> vraag 7</w:t>
      </w:r>
      <w:r>
        <w:rPr>
          <w:rFonts w:eastAsia="Times New Roman" w:cs="Aptos"/>
          <w:b/>
          <w:bCs/>
        </w:rPr>
        <w:br/>
      </w:r>
      <w:r>
        <w:rPr>
          <w:rFonts w:eastAsia="Times New Roman" w:cs="Aptos"/>
        </w:rPr>
        <w:t>Ja</w:t>
      </w:r>
    </w:p>
    <w:p w:rsidR="00404EBC" w:rsidRDefault="00404EBC" w14:paraId="769CCF72" w14:textId="77777777"/>
    <w:sectPr w:rsidR="00404EBC" w:rsidSect="006E1E7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D744" w14:textId="77777777" w:rsidR="006E1E7A" w:rsidRDefault="006E1E7A" w:rsidP="006E1E7A">
      <w:pPr>
        <w:spacing w:after="0" w:line="240" w:lineRule="auto"/>
      </w:pPr>
      <w:r>
        <w:separator/>
      </w:r>
    </w:p>
  </w:endnote>
  <w:endnote w:type="continuationSeparator" w:id="0">
    <w:p w14:paraId="333795CE" w14:textId="77777777" w:rsidR="006E1E7A" w:rsidRDefault="006E1E7A" w:rsidP="006E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C212" w14:textId="77777777" w:rsidR="006E1E7A" w:rsidRPr="006E1E7A" w:rsidRDefault="006E1E7A" w:rsidP="006E1E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8D1A" w14:textId="77777777" w:rsidR="006E1E7A" w:rsidRPr="006E1E7A" w:rsidRDefault="006E1E7A" w:rsidP="006E1E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49B1" w14:textId="77777777" w:rsidR="006E1E7A" w:rsidRPr="006E1E7A" w:rsidRDefault="006E1E7A" w:rsidP="006E1E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FED4" w14:textId="77777777" w:rsidR="006E1E7A" w:rsidRDefault="006E1E7A" w:rsidP="006E1E7A">
      <w:pPr>
        <w:spacing w:after="0" w:line="240" w:lineRule="auto"/>
      </w:pPr>
      <w:r>
        <w:separator/>
      </w:r>
    </w:p>
  </w:footnote>
  <w:footnote w:type="continuationSeparator" w:id="0">
    <w:p w14:paraId="1E909B8F" w14:textId="77777777" w:rsidR="006E1E7A" w:rsidRDefault="006E1E7A" w:rsidP="006E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7FCE" w14:textId="77777777" w:rsidR="006E1E7A" w:rsidRPr="006E1E7A" w:rsidRDefault="006E1E7A" w:rsidP="006E1E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C096" w14:textId="77777777" w:rsidR="006E1E7A" w:rsidRPr="006E1E7A" w:rsidRDefault="006E1E7A" w:rsidP="006E1E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7F17" w14:textId="77777777" w:rsidR="006E1E7A" w:rsidRPr="006E1E7A" w:rsidRDefault="006E1E7A" w:rsidP="006E1E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7A"/>
    <w:rsid w:val="00404EBC"/>
    <w:rsid w:val="006E1E7A"/>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D210"/>
  <w15:chartTrackingRefBased/>
  <w15:docId w15:val="{CA9CE42E-4778-4D13-A4C0-5E24804E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E1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E1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E1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E1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E1E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E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E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E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E1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E1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E1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E1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E1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E7A"/>
    <w:rPr>
      <w:rFonts w:eastAsiaTheme="majorEastAsia" w:cstheme="majorBidi"/>
      <w:color w:val="272727" w:themeColor="text1" w:themeTint="D8"/>
    </w:rPr>
  </w:style>
  <w:style w:type="paragraph" w:styleId="Titel">
    <w:name w:val="Title"/>
    <w:basedOn w:val="Standaard"/>
    <w:next w:val="Standaard"/>
    <w:link w:val="TitelChar"/>
    <w:uiPriority w:val="10"/>
    <w:qFormat/>
    <w:rsid w:val="006E1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E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E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E7A"/>
    <w:rPr>
      <w:i/>
      <w:iCs/>
      <w:color w:val="404040" w:themeColor="text1" w:themeTint="BF"/>
    </w:rPr>
  </w:style>
  <w:style w:type="paragraph" w:styleId="Lijstalinea">
    <w:name w:val="List Paragraph"/>
    <w:basedOn w:val="Standaard"/>
    <w:uiPriority w:val="34"/>
    <w:qFormat/>
    <w:rsid w:val="006E1E7A"/>
    <w:pPr>
      <w:ind w:left="720"/>
      <w:contextualSpacing/>
    </w:pPr>
  </w:style>
  <w:style w:type="character" w:styleId="Intensievebenadrukking">
    <w:name w:val="Intense Emphasis"/>
    <w:basedOn w:val="Standaardalinea-lettertype"/>
    <w:uiPriority w:val="21"/>
    <w:qFormat/>
    <w:rsid w:val="006E1E7A"/>
    <w:rPr>
      <w:i/>
      <w:iCs/>
      <w:color w:val="2F5496" w:themeColor="accent1" w:themeShade="BF"/>
    </w:rPr>
  </w:style>
  <w:style w:type="paragraph" w:styleId="Duidelijkcitaat">
    <w:name w:val="Intense Quote"/>
    <w:basedOn w:val="Standaard"/>
    <w:next w:val="Standaard"/>
    <w:link w:val="DuidelijkcitaatChar"/>
    <w:uiPriority w:val="30"/>
    <w:qFormat/>
    <w:rsid w:val="006E1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E1E7A"/>
    <w:rPr>
      <w:i/>
      <w:iCs/>
      <w:color w:val="2F5496" w:themeColor="accent1" w:themeShade="BF"/>
    </w:rPr>
  </w:style>
  <w:style w:type="character" w:styleId="Intensieveverwijzing">
    <w:name w:val="Intense Reference"/>
    <w:basedOn w:val="Standaardalinea-lettertype"/>
    <w:uiPriority w:val="32"/>
    <w:qFormat/>
    <w:rsid w:val="006E1E7A"/>
    <w:rPr>
      <w:b/>
      <w:bCs/>
      <w:smallCaps/>
      <w:color w:val="2F5496" w:themeColor="accent1" w:themeShade="BF"/>
      <w:spacing w:val="5"/>
    </w:rPr>
  </w:style>
  <w:style w:type="paragraph" w:styleId="Koptekst">
    <w:name w:val="header"/>
    <w:basedOn w:val="Standaard"/>
    <w:link w:val="KoptekstChar"/>
    <w:uiPriority w:val="99"/>
    <w:unhideWhenUsed/>
    <w:rsid w:val="006E1E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1E7A"/>
  </w:style>
  <w:style w:type="paragraph" w:styleId="Voettekst">
    <w:name w:val="footer"/>
    <w:basedOn w:val="Standaard"/>
    <w:link w:val="VoettekstChar"/>
    <w:uiPriority w:val="99"/>
    <w:unhideWhenUsed/>
    <w:rsid w:val="006E1E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ap:Words>
  <ap:Characters>2178</ap:Characters>
  <ap:DocSecurity>0</ap:DocSecurity>
  <ap:Lines>18</ap:Lines>
  <ap:Paragraphs>5</ap:Paragraphs>
  <ap:ScaleCrop>false</ap:ScaleCrop>
  <ap:LinksUpToDate>false</ap:LinksUpToDate>
  <ap:CharactersWithSpaces>2569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2025-07-08T07:40:00.0000000Z</dcterms:created>
  <dcterms:modified xsi:type="dcterms:W3CDTF">2025-07-08T07:40:00.0000000Z</dcterms:modified>
  <version/>
  <category/>
</coreProperties>
</file>