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66A8" w:rsidRDefault="003466A8" w14:paraId="1C5AEF12" w14:textId="77777777"/>
    <w:p w:rsidR="0054084A" w:rsidP="00105606" w:rsidRDefault="0054084A" w14:paraId="753AF5A6" w14:textId="77777777">
      <w:pPr>
        <w:spacing w:line="240" w:lineRule="auto"/>
      </w:pPr>
    </w:p>
    <w:p w:rsidR="00105606" w:rsidP="00105606" w:rsidRDefault="00105606" w14:paraId="546851AD" w14:textId="3E097F92">
      <w:pPr>
        <w:spacing w:line="240" w:lineRule="auto"/>
      </w:pPr>
      <w:r>
        <w:t>Hierbij bied ik u</w:t>
      </w:r>
      <w:r w:rsidR="0010452E">
        <w:t xml:space="preserve">, </w:t>
      </w:r>
      <w:r w:rsidRPr="00EF3663" w:rsidR="0010452E">
        <w:t xml:space="preserve">mede namens de </w:t>
      </w:r>
      <w:r w:rsidRPr="00EF3663" w:rsidR="00E56551">
        <w:t>m</w:t>
      </w:r>
      <w:r w:rsidRPr="00EF3663" w:rsidR="0010452E">
        <w:t>inister van Infrastructuur en Waterstaat,</w:t>
      </w:r>
      <w:r w:rsidRPr="00EF3663">
        <w:t xml:space="preserve"> de</w:t>
      </w:r>
      <w:r>
        <w:t xml:space="preserve"> nota naar aanleiding van het verslag inzake het bovenvermelde </w:t>
      </w:r>
      <w:r w:rsidR="0054084A">
        <w:t>wets</w:t>
      </w:r>
      <w:r>
        <w:t>voorstel aan.</w:t>
      </w:r>
    </w:p>
    <w:p w:rsidR="0054084A" w:rsidP="00105606" w:rsidRDefault="0054084A" w14:paraId="1A43968F" w14:textId="77777777">
      <w:pPr>
        <w:spacing w:line="240" w:lineRule="auto"/>
      </w:pPr>
    </w:p>
    <w:p w:rsidR="003466A8" w:rsidRDefault="003466A8" w14:paraId="72CCBBA7" w14:textId="77777777">
      <w:pPr>
        <w:pStyle w:val="WitregelW1bodytekst"/>
      </w:pPr>
    </w:p>
    <w:p w:rsidR="003466A8" w:rsidRDefault="0054084A" w14:paraId="3347EA2F" w14:textId="77777777">
      <w:r>
        <w:t>De Minister van Justitie en Veiligheid,</w:t>
      </w:r>
    </w:p>
    <w:p w:rsidR="0054084A" w:rsidRDefault="0054084A" w14:paraId="7117EEF5" w14:textId="77777777"/>
    <w:p w:rsidR="003466A8" w:rsidRDefault="003466A8" w14:paraId="68EFD1EE" w14:textId="77777777"/>
    <w:p w:rsidR="003466A8" w:rsidRDefault="003466A8" w14:paraId="535594E4" w14:textId="77777777"/>
    <w:p w:rsidR="0054084A" w:rsidRDefault="0054084A" w14:paraId="6532E2FB" w14:textId="77777777"/>
    <w:p w:rsidR="003466A8" w:rsidRDefault="0054084A" w14:paraId="153DCB38" w14:textId="41EBCFA5">
      <w:r>
        <w:t>D.</w:t>
      </w:r>
      <w:r w:rsidR="00105606">
        <w:t xml:space="preserve">M. </w:t>
      </w:r>
      <w:r>
        <w:t>van Weel</w:t>
      </w:r>
    </w:p>
    <w:p w:rsidR="003466A8" w:rsidRDefault="003466A8" w14:paraId="7EA9D564" w14:textId="77777777"/>
    <w:p w:rsidR="003466A8" w:rsidRDefault="003466A8" w14:paraId="546C6A6B" w14:textId="77777777"/>
    <w:sectPr w:rsidR="003466A8">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DC2EB" w14:textId="77777777" w:rsidR="00DC061C" w:rsidRDefault="00DC061C">
      <w:pPr>
        <w:spacing w:line="240" w:lineRule="auto"/>
      </w:pPr>
      <w:r>
        <w:separator/>
      </w:r>
    </w:p>
  </w:endnote>
  <w:endnote w:type="continuationSeparator" w:id="0">
    <w:p w14:paraId="024DE5E5" w14:textId="77777777" w:rsidR="00DC061C" w:rsidRDefault="00DC06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398BC" w14:textId="77777777" w:rsidR="003466A8" w:rsidRDefault="003466A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EFE11" w14:textId="77777777" w:rsidR="00DC061C" w:rsidRDefault="00DC061C">
      <w:pPr>
        <w:spacing w:line="240" w:lineRule="auto"/>
      </w:pPr>
      <w:r>
        <w:separator/>
      </w:r>
    </w:p>
  </w:footnote>
  <w:footnote w:type="continuationSeparator" w:id="0">
    <w:p w14:paraId="5B935D2F" w14:textId="77777777" w:rsidR="00DC061C" w:rsidRDefault="00DC06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95927" w14:textId="77777777" w:rsidR="003466A8" w:rsidRDefault="0054084A">
    <w:r>
      <w:rPr>
        <w:noProof/>
      </w:rPr>
      <mc:AlternateContent>
        <mc:Choice Requires="wps">
          <w:drawing>
            <wp:anchor distT="0" distB="0" distL="0" distR="0" simplePos="1" relativeHeight="251652608" behindDoc="0" locked="1" layoutInCell="1" allowOverlap="1" wp14:anchorId="647852AD" wp14:editId="77089AA6">
              <wp:simplePos x="5921375" y="1965325"/>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D8B2434" w14:textId="77777777" w:rsidR="003466A8" w:rsidRDefault="0054084A">
                          <w:pPr>
                            <w:pStyle w:val="Referentiegegevens"/>
                          </w:pPr>
                          <w:r>
                            <w:t>Directie Wetgeving en Juridische Zaken</w:t>
                          </w:r>
                        </w:p>
                        <w:p w14:paraId="0DF8D73B" w14:textId="77777777" w:rsidR="003466A8" w:rsidRDefault="0054084A">
                          <w:pPr>
                            <w:pStyle w:val="Referentiegegevens"/>
                          </w:pPr>
                          <w:r>
                            <w:t>Sector Straf- en Sanctierecht</w:t>
                          </w:r>
                        </w:p>
                        <w:p w14:paraId="1E659B1F" w14:textId="77777777" w:rsidR="003466A8" w:rsidRDefault="003466A8">
                          <w:pPr>
                            <w:pStyle w:val="WitregelW2"/>
                          </w:pPr>
                        </w:p>
                        <w:p w14:paraId="3AFCBFF1" w14:textId="77777777" w:rsidR="003466A8" w:rsidRDefault="0054084A">
                          <w:pPr>
                            <w:pStyle w:val="Referentiegegevensbold"/>
                          </w:pPr>
                          <w:r>
                            <w:t>Datum</w:t>
                          </w:r>
                        </w:p>
                        <w:p w14:paraId="0D5C4590" w14:textId="77777777" w:rsidR="003466A8" w:rsidRDefault="00DC061C">
                          <w:pPr>
                            <w:pStyle w:val="Referentiegegevens"/>
                          </w:pPr>
                          <w:sdt>
                            <w:sdtPr>
                              <w:id w:val="1477568010"/>
                              <w:date w:fullDate="2025-04-08T09:37:00Z">
                                <w:dateFormat w:val="d MMMM yyyy"/>
                                <w:lid w:val="nl"/>
                                <w:storeMappedDataAs w:val="dateTime"/>
                                <w:calendar w:val="gregorian"/>
                              </w:date>
                            </w:sdtPr>
                            <w:sdtEndPr/>
                            <w:sdtContent>
                              <w:r w:rsidR="0054084A">
                                <w:t>8 april 2025</w:t>
                              </w:r>
                            </w:sdtContent>
                          </w:sdt>
                        </w:p>
                        <w:p w14:paraId="27E563F4" w14:textId="77777777" w:rsidR="003466A8" w:rsidRDefault="003466A8">
                          <w:pPr>
                            <w:pStyle w:val="WitregelW1"/>
                          </w:pPr>
                        </w:p>
                        <w:p w14:paraId="26385BC9" w14:textId="77777777" w:rsidR="003466A8" w:rsidRDefault="0054084A">
                          <w:pPr>
                            <w:pStyle w:val="Referentiegegevensbold"/>
                          </w:pPr>
                          <w:r>
                            <w:t>Onze referentie</w:t>
                          </w:r>
                        </w:p>
                        <w:p w14:paraId="5B26072F" w14:textId="77777777" w:rsidR="003466A8" w:rsidRDefault="0054084A">
                          <w:pPr>
                            <w:pStyle w:val="Referentiegegevens"/>
                          </w:pPr>
                          <w:r>
                            <w:t>...</w:t>
                          </w:r>
                        </w:p>
                      </w:txbxContent>
                    </wps:txbx>
                    <wps:bodyPr vert="horz" wrap="square" lIns="0" tIns="0" rIns="0" bIns="0" anchor="t" anchorCtr="0"/>
                  </wps:wsp>
                </a:graphicData>
              </a:graphic>
            </wp:anchor>
          </w:drawing>
        </mc:Choice>
        <mc:Fallback>
          <w:pict>
            <v:shapetype w14:anchorId="647852A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D8B2434" w14:textId="77777777" w:rsidR="003466A8" w:rsidRDefault="0054084A">
                    <w:pPr>
                      <w:pStyle w:val="Referentiegegevens"/>
                    </w:pPr>
                    <w:r>
                      <w:t>Directie Wetgeving en Juridische Zaken</w:t>
                    </w:r>
                  </w:p>
                  <w:p w14:paraId="0DF8D73B" w14:textId="77777777" w:rsidR="003466A8" w:rsidRDefault="0054084A">
                    <w:pPr>
                      <w:pStyle w:val="Referentiegegevens"/>
                    </w:pPr>
                    <w:r>
                      <w:t>Sector Straf- en Sanctierecht</w:t>
                    </w:r>
                  </w:p>
                  <w:p w14:paraId="1E659B1F" w14:textId="77777777" w:rsidR="003466A8" w:rsidRDefault="003466A8">
                    <w:pPr>
                      <w:pStyle w:val="WitregelW2"/>
                    </w:pPr>
                  </w:p>
                  <w:p w14:paraId="3AFCBFF1" w14:textId="77777777" w:rsidR="003466A8" w:rsidRDefault="0054084A">
                    <w:pPr>
                      <w:pStyle w:val="Referentiegegevensbold"/>
                    </w:pPr>
                    <w:r>
                      <w:t>Datum</w:t>
                    </w:r>
                  </w:p>
                  <w:p w14:paraId="0D5C4590" w14:textId="77777777" w:rsidR="003466A8" w:rsidRDefault="00DC061C">
                    <w:pPr>
                      <w:pStyle w:val="Referentiegegevens"/>
                    </w:pPr>
                    <w:sdt>
                      <w:sdtPr>
                        <w:id w:val="1477568010"/>
                        <w:date w:fullDate="2025-04-08T09:37:00Z">
                          <w:dateFormat w:val="d MMMM yyyy"/>
                          <w:lid w:val="nl"/>
                          <w:storeMappedDataAs w:val="dateTime"/>
                          <w:calendar w:val="gregorian"/>
                        </w:date>
                      </w:sdtPr>
                      <w:sdtEndPr/>
                      <w:sdtContent>
                        <w:r w:rsidR="0054084A">
                          <w:t>8 april 2025</w:t>
                        </w:r>
                      </w:sdtContent>
                    </w:sdt>
                  </w:p>
                  <w:p w14:paraId="27E563F4" w14:textId="77777777" w:rsidR="003466A8" w:rsidRDefault="003466A8">
                    <w:pPr>
                      <w:pStyle w:val="WitregelW1"/>
                    </w:pPr>
                  </w:p>
                  <w:p w14:paraId="26385BC9" w14:textId="77777777" w:rsidR="003466A8" w:rsidRDefault="0054084A">
                    <w:pPr>
                      <w:pStyle w:val="Referentiegegevensbold"/>
                    </w:pPr>
                    <w:r>
                      <w:t>Onze referentie</w:t>
                    </w:r>
                  </w:p>
                  <w:p w14:paraId="5B26072F" w14:textId="77777777" w:rsidR="003466A8" w:rsidRDefault="0054084A">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2021D069" wp14:editId="4C451A98">
              <wp:simplePos x="1007744" y="10194925"/>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3286B98" w14:textId="77777777" w:rsidR="0054084A" w:rsidRDefault="0054084A"/>
                      </w:txbxContent>
                    </wps:txbx>
                    <wps:bodyPr vert="horz" wrap="square" lIns="0" tIns="0" rIns="0" bIns="0" anchor="t" anchorCtr="0"/>
                  </wps:wsp>
                </a:graphicData>
              </a:graphic>
            </wp:anchor>
          </w:drawing>
        </mc:Choice>
        <mc:Fallback>
          <w:pict>
            <v:shape w14:anchorId="2021D069"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3286B98" w14:textId="77777777" w:rsidR="0054084A" w:rsidRDefault="0054084A"/>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121A19E1" wp14:editId="0E5F8C5B">
              <wp:simplePos x="5921375" y="10194925"/>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562AAFD" w14:textId="77777777" w:rsidR="003466A8" w:rsidRDefault="0054084A">
                          <w:pPr>
                            <w:pStyle w:val="Referentiegegevens"/>
                          </w:pPr>
                          <w:r>
                            <w:t xml:space="preserve">Pagina </w:t>
                          </w:r>
                          <w:r>
                            <w:fldChar w:fldCharType="begin"/>
                          </w:r>
                          <w:r>
                            <w:instrText>PAGE</w:instrText>
                          </w:r>
                          <w:r w:rsidR="00DC061C">
                            <w:fldChar w:fldCharType="separate"/>
                          </w:r>
                          <w:r>
                            <w:fldChar w:fldCharType="end"/>
                          </w:r>
                          <w:r>
                            <w:t xml:space="preserve"> van </w:t>
                          </w:r>
                          <w:r>
                            <w:fldChar w:fldCharType="begin"/>
                          </w:r>
                          <w:r>
                            <w:instrText>NUMPAGES</w:instrText>
                          </w:r>
                          <w:r>
                            <w:fldChar w:fldCharType="separate"/>
                          </w:r>
                          <w:r w:rsidR="00105606">
                            <w:rPr>
                              <w:noProof/>
                            </w:rPr>
                            <w:t>1</w:t>
                          </w:r>
                          <w:r>
                            <w:fldChar w:fldCharType="end"/>
                          </w:r>
                        </w:p>
                      </w:txbxContent>
                    </wps:txbx>
                    <wps:bodyPr vert="horz" wrap="square" lIns="0" tIns="0" rIns="0" bIns="0" anchor="t" anchorCtr="0"/>
                  </wps:wsp>
                </a:graphicData>
              </a:graphic>
            </wp:anchor>
          </w:drawing>
        </mc:Choice>
        <mc:Fallback>
          <w:pict>
            <v:shape w14:anchorId="121A19E1"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562AAFD" w14:textId="77777777" w:rsidR="003466A8" w:rsidRDefault="0054084A">
                    <w:pPr>
                      <w:pStyle w:val="Referentiegegevens"/>
                    </w:pPr>
                    <w:r>
                      <w:t xml:space="preserve">Pagina </w:t>
                    </w:r>
                    <w:r>
                      <w:fldChar w:fldCharType="begin"/>
                    </w:r>
                    <w:r>
                      <w:instrText>PAGE</w:instrText>
                    </w:r>
                    <w:r w:rsidR="00DC061C">
                      <w:fldChar w:fldCharType="separate"/>
                    </w:r>
                    <w:r>
                      <w:fldChar w:fldCharType="end"/>
                    </w:r>
                    <w:r>
                      <w:t xml:space="preserve"> van </w:t>
                    </w:r>
                    <w:r>
                      <w:fldChar w:fldCharType="begin"/>
                    </w:r>
                    <w:r>
                      <w:instrText>NUMPAGES</w:instrText>
                    </w:r>
                    <w:r>
                      <w:fldChar w:fldCharType="separate"/>
                    </w:r>
                    <w:r w:rsidR="00105606">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8446E" w14:textId="77777777" w:rsidR="003466A8" w:rsidRDefault="0054084A">
    <w:pPr>
      <w:spacing w:after="6377" w:line="14" w:lineRule="exact"/>
    </w:pPr>
    <w:r>
      <w:rPr>
        <w:noProof/>
      </w:rPr>
      <mc:AlternateContent>
        <mc:Choice Requires="wps">
          <w:drawing>
            <wp:anchor distT="0" distB="0" distL="0" distR="0" simplePos="0" relativeHeight="251655680" behindDoc="0" locked="1" layoutInCell="1" allowOverlap="1" wp14:anchorId="02983AB5" wp14:editId="2510D559">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CE50E32" w14:textId="77777777" w:rsidR="00105606" w:rsidRDefault="00105606" w:rsidP="00105606">
                          <w:r>
                            <w:t xml:space="preserve">Aan de Voorzitter van de Tweede Kamer </w:t>
                          </w:r>
                        </w:p>
                        <w:p w14:paraId="1A5E6337" w14:textId="77777777" w:rsidR="00105606" w:rsidRPr="0005528F" w:rsidRDefault="00105606" w:rsidP="00105606">
                          <w:pPr>
                            <w:rPr>
                              <w:lang w:val="de-DE"/>
                            </w:rPr>
                          </w:pPr>
                          <w:r w:rsidRPr="0005528F">
                            <w:rPr>
                              <w:lang w:val="de-DE"/>
                            </w:rPr>
                            <w:t xml:space="preserve">der </w:t>
                          </w:r>
                          <w:proofErr w:type="spellStart"/>
                          <w:r w:rsidRPr="0005528F">
                            <w:rPr>
                              <w:lang w:val="de-DE"/>
                            </w:rPr>
                            <w:t>Staten-Generaal</w:t>
                          </w:r>
                          <w:proofErr w:type="spellEnd"/>
                        </w:p>
                        <w:p w14:paraId="321100A9" w14:textId="77777777" w:rsidR="00105606" w:rsidRPr="0005528F" w:rsidRDefault="00105606" w:rsidP="00105606">
                          <w:pPr>
                            <w:rPr>
                              <w:lang w:val="de-DE"/>
                            </w:rPr>
                          </w:pPr>
                          <w:r w:rsidRPr="0005528F">
                            <w:rPr>
                              <w:lang w:val="de-DE"/>
                            </w:rPr>
                            <w:t xml:space="preserve">Postbus 20018 </w:t>
                          </w:r>
                        </w:p>
                        <w:p w14:paraId="51531867" w14:textId="77777777" w:rsidR="00105606" w:rsidRPr="0005528F" w:rsidRDefault="00105606" w:rsidP="00105606">
                          <w:pPr>
                            <w:rPr>
                              <w:lang w:val="de-DE"/>
                            </w:rPr>
                          </w:pPr>
                          <w:r w:rsidRPr="0005528F">
                            <w:rPr>
                              <w:lang w:val="de-DE"/>
                            </w:rPr>
                            <w:t>2500 EA  DEN HAA</w:t>
                          </w:r>
                          <w:r>
                            <w:rPr>
                              <w:lang w:val="de-DE"/>
                            </w:rPr>
                            <w:t>G</w:t>
                          </w:r>
                        </w:p>
                        <w:p w14:paraId="7B064FE2" w14:textId="7C31C87B" w:rsidR="003466A8" w:rsidRDefault="003466A8"/>
                      </w:txbxContent>
                    </wps:txbx>
                    <wps:bodyPr vert="horz" wrap="square" lIns="0" tIns="0" rIns="0" bIns="0" anchor="t" anchorCtr="0"/>
                  </wps:wsp>
                </a:graphicData>
              </a:graphic>
            </wp:anchor>
          </w:drawing>
        </mc:Choice>
        <mc:Fallback>
          <w:pict>
            <v:shapetype w14:anchorId="02983AB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CE50E32" w14:textId="77777777" w:rsidR="00105606" w:rsidRDefault="00105606" w:rsidP="00105606">
                    <w:r>
                      <w:t xml:space="preserve">Aan de Voorzitter van de Tweede Kamer </w:t>
                    </w:r>
                  </w:p>
                  <w:p w14:paraId="1A5E6337" w14:textId="77777777" w:rsidR="00105606" w:rsidRPr="0005528F" w:rsidRDefault="00105606" w:rsidP="00105606">
                    <w:pPr>
                      <w:rPr>
                        <w:lang w:val="de-DE"/>
                      </w:rPr>
                    </w:pPr>
                    <w:r w:rsidRPr="0005528F">
                      <w:rPr>
                        <w:lang w:val="de-DE"/>
                      </w:rPr>
                      <w:t xml:space="preserve">der </w:t>
                    </w:r>
                    <w:proofErr w:type="spellStart"/>
                    <w:r w:rsidRPr="0005528F">
                      <w:rPr>
                        <w:lang w:val="de-DE"/>
                      </w:rPr>
                      <w:t>Staten-Generaal</w:t>
                    </w:r>
                    <w:proofErr w:type="spellEnd"/>
                  </w:p>
                  <w:p w14:paraId="321100A9" w14:textId="77777777" w:rsidR="00105606" w:rsidRPr="0005528F" w:rsidRDefault="00105606" w:rsidP="00105606">
                    <w:pPr>
                      <w:rPr>
                        <w:lang w:val="de-DE"/>
                      </w:rPr>
                    </w:pPr>
                    <w:r w:rsidRPr="0005528F">
                      <w:rPr>
                        <w:lang w:val="de-DE"/>
                      </w:rPr>
                      <w:t xml:space="preserve">Postbus 20018 </w:t>
                    </w:r>
                  </w:p>
                  <w:p w14:paraId="51531867" w14:textId="77777777" w:rsidR="00105606" w:rsidRPr="0005528F" w:rsidRDefault="00105606" w:rsidP="00105606">
                    <w:pPr>
                      <w:rPr>
                        <w:lang w:val="de-DE"/>
                      </w:rPr>
                    </w:pPr>
                    <w:r w:rsidRPr="0005528F">
                      <w:rPr>
                        <w:lang w:val="de-DE"/>
                      </w:rPr>
                      <w:t>2500 EA  DEN HAA</w:t>
                    </w:r>
                    <w:r>
                      <w:rPr>
                        <w:lang w:val="de-DE"/>
                      </w:rPr>
                      <w:t>G</w:t>
                    </w:r>
                  </w:p>
                  <w:p w14:paraId="7B064FE2" w14:textId="7C31C87B" w:rsidR="003466A8" w:rsidRDefault="003466A8"/>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1D57587" wp14:editId="3065EE39">
              <wp:simplePos x="0" y="0"/>
              <wp:positionH relativeFrom="margin">
                <wp:align>right</wp:align>
              </wp:positionH>
              <wp:positionV relativeFrom="page">
                <wp:posOffset>2950210</wp:posOffset>
              </wp:positionV>
              <wp:extent cx="4787900" cy="1085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1085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466A8" w14:paraId="3A351B2D" w14:textId="77777777">
                            <w:trPr>
                              <w:trHeight w:val="240"/>
                            </w:trPr>
                            <w:tc>
                              <w:tcPr>
                                <w:tcW w:w="1140" w:type="dxa"/>
                              </w:tcPr>
                              <w:p w14:paraId="1E4F320F" w14:textId="77777777" w:rsidR="003466A8" w:rsidRPr="00DB6E21" w:rsidRDefault="0054084A">
                                <w:r w:rsidRPr="00DB6E21">
                                  <w:t>Datum</w:t>
                                </w:r>
                              </w:p>
                            </w:tc>
                            <w:tc>
                              <w:tcPr>
                                <w:tcW w:w="5918" w:type="dxa"/>
                              </w:tcPr>
                              <w:p w14:paraId="5F4020BF" w14:textId="38B32884" w:rsidR="003466A8" w:rsidRPr="00DB6E21" w:rsidRDefault="00DC061C">
                                <w:sdt>
                                  <w:sdtPr>
                                    <w:id w:val="667837418"/>
                                    <w:date w:fullDate="2025-07-07T00:00:00Z">
                                      <w:dateFormat w:val="d MMMM yyyy"/>
                                      <w:lid w:val="nl"/>
                                      <w:storeMappedDataAs w:val="dateTime"/>
                                      <w:calendar w:val="gregorian"/>
                                    </w:date>
                                  </w:sdtPr>
                                  <w:sdtEndPr/>
                                  <w:sdtContent>
                                    <w:r w:rsidR="000A7E33">
                                      <w:rPr>
                                        <w:lang w:val="nl"/>
                                      </w:rPr>
                                      <w:t>7 juli 2025</w:t>
                                    </w:r>
                                  </w:sdtContent>
                                </w:sdt>
                              </w:p>
                            </w:tc>
                          </w:tr>
                          <w:tr w:rsidR="003466A8" w14:paraId="4D7A2F01" w14:textId="77777777" w:rsidTr="00DB10FA">
                            <w:trPr>
                              <w:trHeight w:val="1458"/>
                            </w:trPr>
                            <w:tc>
                              <w:tcPr>
                                <w:tcW w:w="1140" w:type="dxa"/>
                              </w:tcPr>
                              <w:p w14:paraId="22605462" w14:textId="77777777" w:rsidR="003466A8" w:rsidRDefault="0054084A">
                                <w:r>
                                  <w:t>Betreft</w:t>
                                </w:r>
                              </w:p>
                            </w:tc>
                            <w:tc>
                              <w:tcPr>
                                <w:tcW w:w="5918" w:type="dxa"/>
                              </w:tcPr>
                              <w:p w14:paraId="6491EE91" w14:textId="63971149" w:rsidR="003466A8" w:rsidRDefault="0054084A">
                                <w:r>
                                  <w:t>Nota naar aanleiding van het verslag bij het wetsvoorstel tot</w:t>
                                </w:r>
                                <w:r w:rsidR="00105606">
                                  <w:t xml:space="preserve"> </w:t>
                                </w:r>
                                <w:r>
                                  <w:t xml:space="preserve"> wijziging van de Wegenverkeerswet </w:t>
                                </w:r>
                                <w:r w:rsidR="00105606">
                                  <w:t xml:space="preserve">1994 en het Wetboek van Strafvordering in verband met het vervangen van de recidiveregeling ernstige verkeersdelicten en het invoeren van diverse maatregelen die zijn gericht op een betere aanpak van rijden onder invloed </w:t>
                                </w:r>
                              </w:p>
                            </w:tc>
                          </w:tr>
                        </w:tbl>
                        <w:p w14:paraId="636A1CA4" w14:textId="77777777" w:rsidR="0054084A" w:rsidRDefault="0054084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1D57587" id="46feebd0-aa3c-11ea-a756-beb5f67e67be" o:spid="_x0000_s1030" type="#_x0000_t202" style="position:absolute;margin-left:325.8pt;margin-top:232.3pt;width:377pt;height:85.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466A8" w14:paraId="3A351B2D" w14:textId="77777777">
                      <w:trPr>
                        <w:trHeight w:val="240"/>
                      </w:trPr>
                      <w:tc>
                        <w:tcPr>
                          <w:tcW w:w="1140" w:type="dxa"/>
                        </w:tcPr>
                        <w:p w14:paraId="1E4F320F" w14:textId="77777777" w:rsidR="003466A8" w:rsidRPr="00DB6E21" w:rsidRDefault="0054084A">
                          <w:r w:rsidRPr="00DB6E21">
                            <w:t>Datum</w:t>
                          </w:r>
                        </w:p>
                      </w:tc>
                      <w:tc>
                        <w:tcPr>
                          <w:tcW w:w="5918" w:type="dxa"/>
                        </w:tcPr>
                        <w:p w14:paraId="5F4020BF" w14:textId="38B32884" w:rsidR="003466A8" w:rsidRPr="00DB6E21" w:rsidRDefault="00DC061C">
                          <w:sdt>
                            <w:sdtPr>
                              <w:id w:val="667837418"/>
                              <w:date w:fullDate="2025-07-07T00:00:00Z">
                                <w:dateFormat w:val="d MMMM yyyy"/>
                                <w:lid w:val="nl"/>
                                <w:storeMappedDataAs w:val="dateTime"/>
                                <w:calendar w:val="gregorian"/>
                              </w:date>
                            </w:sdtPr>
                            <w:sdtEndPr/>
                            <w:sdtContent>
                              <w:r w:rsidR="000A7E33">
                                <w:rPr>
                                  <w:lang w:val="nl"/>
                                </w:rPr>
                                <w:t>7 juli 2025</w:t>
                              </w:r>
                            </w:sdtContent>
                          </w:sdt>
                        </w:p>
                      </w:tc>
                    </w:tr>
                    <w:tr w:rsidR="003466A8" w14:paraId="4D7A2F01" w14:textId="77777777" w:rsidTr="00DB10FA">
                      <w:trPr>
                        <w:trHeight w:val="1458"/>
                      </w:trPr>
                      <w:tc>
                        <w:tcPr>
                          <w:tcW w:w="1140" w:type="dxa"/>
                        </w:tcPr>
                        <w:p w14:paraId="22605462" w14:textId="77777777" w:rsidR="003466A8" w:rsidRDefault="0054084A">
                          <w:r>
                            <w:t>Betreft</w:t>
                          </w:r>
                        </w:p>
                      </w:tc>
                      <w:tc>
                        <w:tcPr>
                          <w:tcW w:w="5918" w:type="dxa"/>
                        </w:tcPr>
                        <w:p w14:paraId="6491EE91" w14:textId="63971149" w:rsidR="003466A8" w:rsidRDefault="0054084A">
                          <w:r>
                            <w:t>Nota naar aanleiding van het verslag bij het wetsvoorstel tot</w:t>
                          </w:r>
                          <w:r w:rsidR="00105606">
                            <w:t xml:space="preserve"> </w:t>
                          </w:r>
                          <w:r>
                            <w:t xml:space="preserve"> wijziging van de Wegenverkeerswet </w:t>
                          </w:r>
                          <w:r w:rsidR="00105606">
                            <w:t xml:space="preserve">1994 en het Wetboek van Strafvordering in verband met het vervangen van de recidiveregeling ernstige verkeersdelicten en het invoeren van diverse maatregelen die zijn gericht op een betere aanpak van rijden onder invloed </w:t>
                          </w:r>
                        </w:p>
                      </w:tc>
                    </w:tr>
                  </w:tbl>
                  <w:p w14:paraId="636A1CA4" w14:textId="77777777" w:rsidR="0054084A" w:rsidRDefault="0054084A"/>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3E78DB10" wp14:editId="3D78D313">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BF22ED" w14:textId="77777777" w:rsidR="003466A8" w:rsidRPr="00105606" w:rsidRDefault="0054084A">
                          <w:pPr>
                            <w:pStyle w:val="Referentiegegevens"/>
                            <w:rPr>
                              <w:b/>
                              <w:bCs/>
                            </w:rPr>
                          </w:pPr>
                          <w:r w:rsidRPr="00105606">
                            <w:rPr>
                              <w:b/>
                              <w:bCs/>
                            </w:rPr>
                            <w:t>Directie Wetgeving en Juridische Zaken</w:t>
                          </w:r>
                        </w:p>
                        <w:p w14:paraId="09ABB53E" w14:textId="77777777" w:rsidR="003466A8" w:rsidRDefault="0054084A">
                          <w:pPr>
                            <w:pStyle w:val="Referentiegegevens"/>
                          </w:pPr>
                          <w:r>
                            <w:t>Sector Straf- en Sanctierecht</w:t>
                          </w:r>
                        </w:p>
                        <w:p w14:paraId="569EE103" w14:textId="77777777" w:rsidR="00105606" w:rsidRPr="009972C8" w:rsidRDefault="00105606" w:rsidP="00105606">
                          <w:pPr>
                            <w:pStyle w:val="Referentiegegevens"/>
                            <w:rPr>
                              <w:lang w:val="de-DE"/>
                            </w:rPr>
                          </w:pPr>
                          <w:r w:rsidRPr="009972C8">
                            <w:rPr>
                              <w:lang w:val="de-DE"/>
                            </w:rPr>
                            <w:t>Turfmarkt 147</w:t>
                          </w:r>
                        </w:p>
                        <w:p w14:paraId="282B0942" w14:textId="77777777" w:rsidR="00105606" w:rsidRPr="009972C8" w:rsidRDefault="00105606" w:rsidP="00105606">
                          <w:pPr>
                            <w:pStyle w:val="Referentiegegevens"/>
                            <w:rPr>
                              <w:lang w:val="de-DE"/>
                            </w:rPr>
                          </w:pPr>
                          <w:r w:rsidRPr="009972C8">
                            <w:rPr>
                              <w:lang w:val="de-DE"/>
                            </w:rPr>
                            <w:t>2511 DP   Den Haag</w:t>
                          </w:r>
                        </w:p>
                        <w:p w14:paraId="160EE24D" w14:textId="77777777" w:rsidR="00105606" w:rsidRPr="009972C8" w:rsidRDefault="00105606" w:rsidP="00105606">
                          <w:pPr>
                            <w:pStyle w:val="Referentiegegevens"/>
                            <w:rPr>
                              <w:lang w:val="de-DE"/>
                            </w:rPr>
                          </w:pPr>
                          <w:r w:rsidRPr="009972C8">
                            <w:rPr>
                              <w:lang w:val="de-DE"/>
                            </w:rPr>
                            <w:t>Postbus 20301</w:t>
                          </w:r>
                        </w:p>
                        <w:p w14:paraId="540C55B9" w14:textId="77777777" w:rsidR="00105606" w:rsidRPr="009972C8" w:rsidRDefault="00105606" w:rsidP="00105606">
                          <w:pPr>
                            <w:pStyle w:val="Referentiegegevens"/>
                            <w:rPr>
                              <w:lang w:val="de-DE"/>
                            </w:rPr>
                          </w:pPr>
                          <w:r w:rsidRPr="009972C8">
                            <w:rPr>
                              <w:lang w:val="de-DE"/>
                            </w:rPr>
                            <w:t>2500 EH   Den Haag</w:t>
                          </w:r>
                        </w:p>
                        <w:p w14:paraId="78418B6C" w14:textId="77777777" w:rsidR="00105606" w:rsidRPr="009972C8" w:rsidRDefault="00105606" w:rsidP="00105606">
                          <w:pPr>
                            <w:pStyle w:val="Referentiegegevens"/>
                            <w:rPr>
                              <w:lang w:val="de-DE"/>
                            </w:rPr>
                          </w:pPr>
                          <w:r w:rsidRPr="009972C8">
                            <w:rPr>
                              <w:lang w:val="de-DE"/>
                            </w:rPr>
                            <w:t>www.rijksoverheid.nl/jenv</w:t>
                          </w:r>
                        </w:p>
                        <w:p w14:paraId="058E99AF" w14:textId="77777777" w:rsidR="00105606" w:rsidRPr="009972C8" w:rsidRDefault="00105606" w:rsidP="00105606">
                          <w:pPr>
                            <w:pStyle w:val="WitregelW2"/>
                            <w:rPr>
                              <w:lang w:val="de-DE"/>
                            </w:rPr>
                          </w:pPr>
                        </w:p>
                        <w:p w14:paraId="0D095ED8" w14:textId="706DBF1B" w:rsidR="00105606" w:rsidRDefault="00105606" w:rsidP="00541374">
                          <w:pPr>
                            <w:pStyle w:val="Referentiegegevensbold"/>
                          </w:pPr>
                          <w:r>
                            <w:t>Onze referentie</w:t>
                          </w:r>
                        </w:p>
                        <w:p w14:paraId="42C1F408" w14:textId="6FE31A4E" w:rsidR="00541374" w:rsidRPr="00541374" w:rsidRDefault="00541374" w:rsidP="00541374">
                          <w:pPr>
                            <w:rPr>
                              <w:sz w:val="13"/>
                              <w:szCs w:val="13"/>
                            </w:rPr>
                          </w:pPr>
                          <w:r w:rsidRPr="00541374">
                            <w:rPr>
                              <w:sz w:val="13"/>
                              <w:szCs w:val="13"/>
                            </w:rPr>
                            <w:t>6438294</w:t>
                          </w:r>
                        </w:p>
                        <w:p w14:paraId="3B882F67" w14:textId="77777777" w:rsidR="00105606" w:rsidRDefault="00105606" w:rsidP="00105606">
                          <w:pPr>
                            <w:pStyle w:val="WitregelW1"/>
                          </w:pPr>
                        </w:p>
                        <w:p w14:paraId="728F5F54" w14:textId="77777777" w:rsidR="00105606" w:rsidRDefault="00105606" w:rsidP="00105606">
                          <w:pPr>
                            <w:pStyle w:val="Referentiegegevensbold"/>
                          </w:pPr>
                          <w:r>
                            <w:t>Bijlage(n)</w:t>
                          </w:r>
                        </w:p>
                        <w:p w14:paraId="0148FC5A" w14:textId="77777777" w:rsidR="00105606" w:rsidRDefault="00105606" w:rsidP="00105606">
                          <w:pPr>
                            <w:pStyle w:val="Referentiegegevens"/>
                          </w:pPr>
                          <w:r>
                            <w:t>1</w:t>
                          </w:r>
                        </w:p>
                        <w:p w14:paraId="1B54C885" w14:textId="77777777" w:rsidR="003466A8" w:rsidRDefault="003466A8">
                          <w:pPr>
                            <w:pStyle w:val="WitregelW1"/>
                          </w:pPr>
                        </w:p>
                      </w:txbxContent>
                    </wps:txbx>
                    <wps:bodyPr vert="horz" wrap="square" lIns="0" tIns="0" rIns="0" bIns="0" anchor="t" anchorCtr="0"/>
                  </wps:wsp>
                </a:graphicData>
              </a:graphic>
            </wp:anchor>
          </w:drawing>
        </mc:Choice>
        <mc:Fallback>
          <w:pict>
            <v:shape w14:anchorId="3E78DB10"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2BF22ED" w14:textId="77777777" w:rsidR="003466A8" w:rsidRPr="00105606" w:rsidRDefault="0054084A">
                    <w:pPr>
                      <w:pStyle w:val="Referentiegegevens"/>
                      <w:rPr>
                        <w:b/>
                        <w:bCs/>
                      </w:rPr>
                    </w:pPr>
                    <w:r w:rsidRPr="00105606">
                      <w:rPr>
                        <w:b/>
                        <w:bCs/>
                      </w:rPr>
                      <w:t>Directie Wetgeving en Juridische Zaken</w:t>
                    </w:r>
                  </w:p>
                  <w:p w14:paraId="09ABB53E" w14:textId="77777777" w:rsidR="003466A8" w:rsidRDefault="0054084A">
                    <w:pPr>
                      <w:pStyle w:val="Referentiegegevens"/>
                    </w:pPr>
                    <w:r>
                      <w:t>Sector Straf- en Sanctierecht</w:t>
                    </w:r>
                  </w:p>
                  <w:p w14:paraId="569EE103" w14:textId="77777777" w:rsidR="00105606" w:rsidRPr="009972C8" w:rsidRDefault="00105606" w:rsidP="00105606">
                    <w:pPr>
                      <w:pStyle w:val="Referentiegegevens"/>
                      <w:rPr>
                        <w:lang w:val="de-DE"/>
                      </w:rPr>
                    </w:pPr>
                    <w:r w:rsidRPr="009972C8">
                      <w:rPr>
                        <w:lang w:val="de-DE"/>
                      </w:rPr>
                      <w:t>Turfmarkt 147</w:t>
                    </w:r>
                  </w:p>
                  <w:p w14:paraId="282B0942" w14:textId="77777777" w:rsidR="00105606" w:rsidRPr="009972C8" w:rsidRDefault="00105606" w:rsidP="00105606">
                    <w:pPr>
                      <w:pStyle w:val="Referentiegegevens"/>
                      <w:rPr>
                        <w:lang w:val="de-DE"/>
                      </w:rPr>
                    </w:pPr>
                    <w:r w:rsidRPr="009972C8">
                      <w:rPr>
                        <w:lang w:val="de-DE"/>
                      </w:rPr>
                      <w:t>2511 DP   Den Haag</w:t>
                    </w:r>
                  </w:p>
                  <w:p w14:paraId="160EE24D" w14:textId="77777777" w:rsidR="00105606" w:rsidRPr="009972C8" w:rsidRDefault="00105606" w:rsidP="00105606">
                    <w:pPr>
                      <w:pStyle w:val="Referentiegegevens"/>
                      <w:rPr>
                        <w:lang w:val="de-DE"/>
                      </w:rPr>
                    </w:pPr>
                    <w:r w:rsidRPr="009972C8">
                      <w:rPr>
                        <w:lang w:val="de-DE"/>
                      </w:rPr>
                      <w:t>Postbus 20301</w:t>
                    </w:r>
                  </w:p>
                  <w:p w14:paraId="540C55B9" w14:textId="77777777" w:rsidR="00105606" w:rsidRPr="009972C8" w:rsidRDefault="00105606" w:rsidP="00105606">
                    <w:pPr>
                      <w:pStyle w:val="Referentiegegevens"/>
                      <w:rPr>
                        <w:lang w:val="de-DE"/>
                      </w:rPr>
                    </w:pPr>
                    <w:r w:rsidRPr="009972C8">
                      <w:rPr>
                        <w:lang w:val="de-DE"/>
                      </w:rPr>
                      <w:t>2500 EH   Den Haag</w:t>
                    </w:r>
                  </w:p>
                  <w:p w14:paraId="78418B6C" w14:textId="77777777" w:rsidR="00105606" w:rsidRPr="009972C8" w:rsidRDefault="00105606" w:rsidP="00105606">
                    <w:pPr>
                      <w:pStyle w:val="Referentiegegevens"/>
                      <w:rPr>
                        <w:lang w:val="de-DE"/>
                      </w:rPr>
                    </w:pPr>
                    <w:r w:rsidRPr="009972C8">
                      <w:rPr>
                        <w:lang w:val="de-DE"/>
                      </w:rPr>
                      <w:t>www.rijksoverheid.nl/jenv</w:t>
                    </w:r>
                  </w:p>
                  <w:p w14:paraId="058E99AF" w14:textId="77777777" w:rsidR="00105606" w:rsidRPr="009972C8" w:rsidRDefault="00105606" w:rsidP="00105606">
                    <w:pPr>
                      <w:pStyle w:val="WitregelW2"/>
                      <w:rPr>
                        <w:lang w:val="de-DE"/>
                      </w:rPr>
                    </w:pPr>
                  </w:p>
                  <w:p w14:paraId="0D095ED8" w14:textId="706DBF1B" w:rsidR="00105606" w:rsidRDefault="00105606" w:rsidP="00541374">
                    <w:pPr>
                      <w:pStyle w:val="Referentiegegevensbold"/>
                    </w:pPr>
                    <w:r>
                      <w:t>Onze referentie</w:t>
                    </w:r>
                  </w:p>
                  <w:p w14:paraId="42C1F408" w14:textId="6FE31A4E" w:rsidR="00541374" w:rsidRPr="00541374" w:rsidRDefault="00541374" w:rsidP="00541374">
                    <w:pPr>
                      <w:rPr>
                        <w:sz w:val="13"/>
                        <w:szCs w:val="13"/>
                      </w:rPr>
                    </w:pPr>
                    <w:r w:rsidRPr="00541374">
                      <w:rPr>
                        <w:sz w:val="13"/>
                        <w:szCs w:val="13"/>
                      </w:rPr>
                      <w:t>6438294</w:t>
                    </w:r>
                  </w:p>
                  <w:p w14:paraId="3B882F67" w14:textId="77777777" w:rsidR="00105606" w:rsidRDefault="00105606" w:rsidP="00105606">
                    <w:pPr>
                      <w:pStyle w:val="WitregelW1"/>
                    </w:pPr>
                  </w:p>
                  <w:p w14:paraId="728F5F54" w14:textId="77777777" w:rsidR="00105606" w:rsidRDefault="00105606" w:rsidP="00105606">
                    <w:pPr>
                      <w:pStyle w:val="Referentiegegevensbold"/>
                    </w:pPr>
                    <w:r>
                      <w:t>Bijlage(n)</w:t>
                    </w:r>
                  </w:p>
                  <w:p w14:paraId="0148FC5A" w14:textId="77777777" w:rsidR="00105606" w:rsidRDefault="00105606" w:rsidP="00105606">
                    <w:pPr>
                      <w:pStyle w:val="Referentiegegevens"/>
                    </w:pPr>
                    <w:r>
                      <w:t>1</w:t>
                    </w:r>
                  </w:p>
                  <w:p w14:paraId="1B54C885" w14:textId="77777777" w:rsidR="003466A8" w:rsidRDefault="003466A8">
                    <w:pPr>
                      <w:pStyle w:val="WitregelW1"/>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F4646B5" wp14:editId="2613808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C9502DC" w14:textId="77777777" w:rsidR="0054084A" w:rsidRDefault="0054084A"/>
                      </w:txbxContent>
                    </wps:txbx>
                    <wps:bodyPr vert="horz" wrap="square" lIns="0" tIns="0" rIns="0" bIns="0" anchor="t" anchorCtr="0"/>
                  </wps:wsp>
                </a:graphicData>
              </a:graphic>
            </wp:anchor>
          </w:drawing>
        </mc:Choice>
        <mc:Fallback>
          <w:pict>
            <v:shape w14:anchorId="5F4646B5"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C9502DC" w14:textId="77777777" w:rsidR="0054084A" w:rsidRDefault="0054084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53738D3" wp14:editId="428BD8CF">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C94E3D3" w14:textId="77777777" w:rsidR="003466A8" w:rsidRDefault="0054084A">
                          <w:pPr>
                            <w:pStyle w:val="Referentiegegevens"/>
                          </w:pPr>
                          <w:r>
                            <w:t xml:space="preserve">Pagina </w:t>
                          </w:r>
                          <w:r>
                            <w:fldChar w:fldCharType="begin"/>
                          </w:r>
                          <w:r>
                            <w:instrText>PAGE</w:instrText>
                          </w:r>
                          <w:r>
                            <w:fldChar w:fldCharType="separate"/>
                          </w:r>
                          <w:r w:rsidR="00105606">
                            <w:rPr>
                              <w:noProof/>
                            </w:rPr>
                            <w:t>1</w:t>
                          </w:r>
                          <w:r>
                            <w:fldChar w:fldCharType="end"/>
                          </w:r>
                          <w:r>
                            <w:t xml:space="preserve"> van </w:t>
                          </w:r>
                          <w:r>
                            <w:fldChar w:fldCharType="begin"/>
                          </w:r>
                          <w:r>
                            <w:instrText>NUMPAGES</w:instrText>
                          </w:r>
                          <w:r>
                            <w:fldChar w:fldCharType="separate"/>
                          </w:r>
                          <w:r w:rsidR="00105606">
                            <w:rPr>
                              <w:noProof/>
                            </w:rPr>
                            <w:t>1</w:t>
                          </w:r>
                          <w:r>
                            <w:fldChar w:fldCharType="end"/>
                          </w:r>
                        </w:p>
                      </w:txbxContent>
                    </wps:txbx>
                    <wps:bodyPr vert="horz" wrap="square" lIns="0" tIns="0" rIns="0" bIns="0" anchor="t" anchorCtr="0"/>
                  </wps:wsp>
                </a:graphicData>
              </a:graphic>
            </wp:anchor>
          </w:drawing>
        </mc:Choice>
        <mc:Fallback>
          <w:pict>
            <v:shape w14:anchorId="553738D3"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C94E3D3" w14:textId="77777777" w:rsidR="003466A8" w:rsidRDefault="0054084A">
                    <w:pPr>
                      <w:pStyle w:val="Referentiegegevens"/>
                    </w:pPr>
                    <w:r>
                      <w:t xml:space="preserve">Pagina </w:t>
                    </w:r>
                    <w:r>
                      <w:fldChar w:fldCharType="begin"/>
                    </w:r>
                    <w:r>
                      <w:instrText>PAGE</w:instrText>
                    </w:r>
                    <w:r>
                      <w:fldChar w:fldCharType="separate"/>
                    </w:r>
                    <w:r w:rsidR="00105606">
                      <w:rPr>
                        <w:noProof/>
                      </w:rPr>
                      <w:t>1</w:t>
                    </w:r>
                    <w:r>
                      <w:fldChar w:fldCharType="end"/>
                    </w:r>
                    <w:r>
                      <w:t xml:space="preserve"> van </w:t>
                    </w:r>
                    <w:r>
                      <w:fldChar w:fldCharType="begin"/>
                    </w:r>
                    <w:r>
                      <w:instrText>NUMPAGES</w:instrText>
                    </w:r>
                    <w:r>
                      <w:fldChar w:fldCharType="separate"/>
                    </w:r>
                    <w:r w:rsidR="0010560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A095518" wp14:editId="23122FA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C751361" w14:textId="77777777" w:rsidR="003466A8" w:rsidRDefault="0054084A">
                          <w:pPr>
                            <w:spacing w:line="240" w:lineRule="auto"/>
                          </w:pPr>
                          <w:r>
                            <w:rPr>
                              <w:noProof/>
                            </w:rPr>
                            <w:drawing>
                              <wp:inline distT="0" distB="0" distL="0" distR="0" wp14:anchorId="08AECEC2" wp14:editId="353E9F8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A09551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C751361" w14:textId="77777777" w:rsidR="003466A8" w:rsidRDefault="0054084A">
                    <w:pPr>
                      <w:spacing w:line="240" w:lineRule="auto"/>
                    </w:pPr>
                    <w:r>
                      <w:rPr>
                        <w:noProof/>
                      </w:rPr>
                      <w:drawing>
                        <wp:inline distT="0" distB="0" distL="0" distR="0" wp14:anchorId="08AECEC2" wp14:editId="353E9F8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BBB8492" wp14:editId="33D9998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71B04C9" w14:textId="77777777" w:rsidR="003466A8" w:rsidRDefault="0054084A">
                          <w:pPr>
                            <w:spacing w:line="240" w:lineRule="auto"/>
                          </w:pPr>
                          <w:r>
                            <w:rPr>
                              <w:noProof/>
                            </w:rPr>
                            <w:drawing>
                              <wp:inline distT="0" distB="0" distL="0" distR="0" wp14:anchorId="3E7BAB1B" wp14:editId="295FFE3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BB849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71B04C9" w14:textId="77777777" w:rsidR="003466A8" w:rsidRDefault="0054084A">
                    <w:pPr>
                      <w:spacing w:line="240" w:lineRule="auto"/>
                    </w:pPr>
                    <w:r>
                      <w:rPr>
                        <w:noProof/>
                      </w:rPr>
                      <w:drawing>
                        <wp:inline distT="0" distB="0" distL="0" distR="0" wp14:anchorId="3E7BAB1B" wp14:editId="295FFE3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DE38445" wp14:editId="5C5615B2">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BB01201" w14:textId="43FFCF73" w:rsidR="003466A8" w:rsidRDefault="0054084A">
                          <w:pPr>
                            <w:pStyle w:val="Referentiegegevens"/>
                          </w:pPr>
                          <w:r>
                            <w:t>&gt; Retouradres</w:t>
                          </w:r>
                          <w:r w:rsidR="00105606">
                            <w:t xml:space="preserve"> Postbus 20301 2500 EH Den Haag</w:t>
                          </w:r>
                          <w:r>
                            <w:t xml:space="preserve">   </w:t>
                          </w:r>
                        </w:p>
                      </w:txbxContent>
                    </wps:txbx>
                    <wps:bodyPr vert="horz" wrap="square" lIns="0" tIns="0" rIns="0" bIns="0" anchor="t" anchorCtr="0"/>
                  </wps:wsp>
                </a:graphicData>
              </a:graphic>
            </wp:anchor>
          </w:drawing>
        </mc:Choice>
        <mc:Fallback>
          <w:pict>
            <v:shape w14:anchorId="3DE38445"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BB01201" w14:textId="43FFCF73" w:rsidR="003466A8" w:rsidRDefault="0054084A">
                    <w:pPr>
                      <w:pStyle w:val="Referentiegegevens"/>
                    </w:pPr>
                    <w:r>
                      <w:t>&gt; Retouradres</w:t>
                    </w:r>
                    <w:r w:rsidR="00105606">
                      <w:t xml:space="preserve"> Postbus 20301 2500 EH Den Haag</w:t>
                    </w:r>
                    <w:r>
                      <w:t xml:space="preserve">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1473FB"/>
    <w:multiLevelType w:val="multilevel"/>
    <w:tmpl w:val="317D86D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7A328BA"/>
    <w:multiLevelType w:val="multilevel"/>
    <w:tmpl w:val="0DF31E8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A5B90AB"/>
    <w:multiLevelType w:val="multilevel"/>
    <w:tmpl w:val="C0BABC3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EA101408"/>
    <w:multiLevelType w:val="multilevel"/>
    <w:tmpl w:val="4399C0F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522BAD7"/>
    <w:multiLevelType w:val="multilevel"/>
    <w:tmpl w:val="468EB2D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9181417"/>
    <w:multiLevelType w:val="multilevel"/>
    <w:tmpl w:val="C2E6723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701830711">
    <w:abstractNumId w:val="2"/>
  </w:num>
  <w:num w:numId="2" w16cid:durableId="873424417">
    <w:abstractNumId w:val="0"/>
  </w:num>
  <w:num w:numId="3" w16cid:durableId="2108192489">
    <w:abstractNumId w:val="5"/>
  </w:num>
  <w:num w:numId="4" w16cid:durableId="1209486378">
    <w:abstractNumId w:val="1"/>
  </w:num>
  <w:num w:numId="5" w16cid:durableId="1269436532">
    <w:abstractNumId w:val="3"/>
  </w:num>
  <w:num w:numId="6" w16cid:durableId="118769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606"/>
    <w:rsid w:val="000237E6"/>
    <w:rsid w:val="00034D46"/>
    <w:rsid w:val="000555B9"/>
    <w:rsid w:val="0007626F"/>
    <w:rsid w:val="000A7E33"/>
    <w:rsid w:val="0010452E"/>
    <w:rsid w:val="00105606"/>
    <w:rsid w:val="001904DE"/>
    <w:rsid w:val="00252A9D"/>
    <w:rsid w:val="003466A8"/>
    <w:rsid w:val="003A5D01"/>
    <w:rsid w:val="003D0066"/>
    <w:rsid w:val="004C6D42"/>
    <w:rsid w:val="00536188"/>
    <w:rsid w:val="0054084A"/>
    <w:rsid w:val="00541374"/>
    <w:rsid w:val="00696512"/>
    <w:rsid w:val="007527A5"/>
    <w:rsid w:val="008844FC"/>
    <w:rsid w:val="00892475"/>
    <w:rsid w:val="008C24FD"/>
    <w:rsid w:val="008D2E08"/>
    <w:rsid w:val="00902EC2"/>
    <w:rsid w:val="00940AE2"/>
    <w:rsid w:val="009A6472"/>
    <w:rsid w:val="00A143BB"/>
    <w:rsid w:val="00A146CC"/>
    <w:rsid w:val="00A9481F"/>
    <w:rsid w:val="00C142B4"/>
    <w:rsid w:val="00C22E91"/>
    <w:rsid w:val="00D33130"/>
    <w:rsid w:val="00D77FEB"/>
    <w:rsid w:val="00DB10FA"/>
    <w:rsid w:val="00DB6E21"/>
    <w:rsid w:val="00DC061C"/>
    <w:rsid w:val="00E56551"/>
    <w:rsid w:val="00E81C44"/>
    <w:rsid w:val="00ED72C5"/>
    <w:rsid w:val="00EF3663"/>
    <w:rsid w:val="00F115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9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0560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05606"/>
    <w:rPr>
      <w:rFonts w:ascii="Verdana" w:hAnsi="Verdana"/>
      <w:color w:val="000000"/>
      <w:sz w:val="18"/>
      <w:szCs w:val="18"/>
    </w:rPr>
  </w:style>
  <w:style w:type="paragraph" w:styleId="Revisie">
    <w:name w:val="Revision"/>
    <w:hidden/>
    <w:uiPriority w:val="99"/>
    <w:semiHidden/>
    <w:rsid w:val="00E5655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34</ap:Words>
  <ap:Characters>190</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2025-07-07T12:48:00.0000000Z</dcterms:created>
  <dcterms:modified xsi:type="dcterms:W3CDTF">2025-07-07T12:49:00.0000000Z</dcterms:modified>
  <dc:description>------------------------</dc:description>
  <version/>
  <category/>
</coreProperties>
</file>