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13B49D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C50E72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6C0E5C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5B41186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A8BF146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56396DE1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8112EB3" w14:textId="77777777"/>
        </w:tc>
      </w:tr>
      <w:tr w:rsidR="00D24C47" w14:paraId="52F1E11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74393D4E" w14:textId="77777777"/>
        </w:tc>
      </w:tr>
      <w:tr w:rsidR="00D24C47" w14:paraId="78B3EF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55A7BF" w14:textId="77777777"/>
        </w:tc>
        <w:tc>
          <w:tcPr>
            <w:tcW w:w="7729" w:type="dxa"/>
            <w:gridSpan w:val="2"/>
          </w:tcPr>
          <w:p w:rsidR="00D24C47" w:rsidRDefault="00D24C47" w14:paraId="05110330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521336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1641DE" w14:paraId="2A0266A2" w14:textId="3B1F0D80">
            <w:pPr>
              <w:rPr>
                <w:b/>
              </w:rPr>
            </w:pPr>
            <w:r>
              <w:rPr>
                <w:b/>
              </w:rPr>
              <w:t xml:space="preserve">36 783 </w:t>
            </w:r>
          </w:p>
        </w:tc>
        <w:tc>
          <w:tcPr>
            <w:tcW w:w="7729" w:type="dxa"/>
            <w:gridSpan w:val="2"/>
          </w:tcPr>
          <w:p w:rsidRPr="001641DE" w:rsidR="00D24C47" w:rsidRDefault="001641DE" w14:paraId="39281750" w14:textId="27803F75">
            <w:pPr>
              <w:rPr>
                <w:b/>
                <w:bCs/>
                <w:szCs w:val="24"/>
              </w:rPr>
            </w:pPr>
            <w:r w:rsidRPr="001641DE">
              <w:rPr>
                <w:b/>
                <w:bCs/>
                <w:szCs w:val="24"/>
              </w:rPr>
              <w:t>Wijziging van Boek 7 van het Burgerlijk Wetboek in verband met het verduidelijken van wanneer sprake is van werken in dienst van een ander in de zin van artikel 610 van Boek 7 van het Burgerlijk Wetboek en het invoeren van een rechtsvermoeden</w:t>
            </w:r>
          </w:p>
        </w:tc>
      </w:tr>
      <w:tr w:rsidR="00D24C47" w14:paraId="278529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17D4F6" w14:textId="77777777"/>
        </w:tc>
        <w:tc>
          <w:tcPr>
            <w:tcW w:w="7729" w:type="dxa"/>
            <w:gridSpan w:val="2"/>
          </w:tcPr>
          <w:p w:rsidR="00D24C47" w:rsidRDefault="00D24C47" w14:paraId="1B51ADCC" w14:textId="77777777"/>
        </w:tc>
      </w:tr>
      <w:tr w:rsidR="00D24C47" w14:paraId="2709E0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85A00F" w14:textId="77777777"/>
        </w:tc>
        <w:tc>
          <w:tcPr>
            <w:tcW w:w="7729" w:type="dxa"/>
            <w:gridSpan w:val="2"/>
          </w:tcPr>
          <w:p w:rsidR="00D24C47" w:rsidRDefault="00D24C47" w14:paraId="335A3757" w14:textId="77777777"/>
        </w:tc>
      </w:tr>
      <w:tr w:rsidR="00D24C47" w14:paraId="6BF3FA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10668D2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DF004C6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76D26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DE8AF3" w14:textId="77777777"/>
        </w:tc>
        <w:tc>
          <w:tcPr>
            <w:tcW w:w="7729" w:type="dxa"/>
            <w:gridSpan w:val="2"/>
          </w:tcPr>
          <w:p w:rsidR="00D24C47" w:rsidRDefault="00D24C47" w14:paraId="39853C75" w14:textId="77777777"/>
        </w:tc>
      </w:tr>
      <w:tr w:rsidR="00D24C47" w14:paraId="7FBEFE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169E538" w14:textId="77777777"/>
        </w:tc>
        <w:tc>
          <w:tcPr>
            <w:tcW w:w="7729" w:type="dxa"/>
            <w:gridSpan w:val="2"/>
          </w:tcPr>
          <w:p w:rsidR="00D24C47" w:rsidRDefault="00D24C47" w14:paraId="168B7973" w14:textId="77777777">
            <w:r>
              <w:t>Aan de Tweede Kamer der Staten-Generaal</w:t>
            </w:r>
          </w:p>
        </w:tc>
      </w:tr>
      <w:tr w:rsidR="00D24C47" w14:paraId="135EFE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D2436CC" w14:textId="77777777"/>
        </w:tc>
        <w:tc>
          <w:tcPr>
            <w:tcW w:w="7729" w:type="dxa"/>
            <w:gridSpan w:val="2"/>
          </w:tcPr>
          <w:p w:rsidR="00D24C47" w:rsidRDefault="00D24C47" w14:paraId="51570B72" w14:textId="77777777"/>
        </w:tc>
      </w:tr>
      <w:tr w:rsidR="00D24C47" w14:paraId="11D506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51097B" w14:textId="77777777"/>
        </w:tc>
        <w:tc>
          <w:tcPr>
            <w:tcW w:w="7729" w:type="dxa"/>
            <w:gridSpan w:val="2"/>
          </w:tcPr>
          <w:p w:rsidR="00D24C47" w:rsidRDefault="00D24C47" w14:paraId="45E58967" w14:textId="77777777"/>
        </w:tc>
      </w:tr>
      <w:tr w:rsidR="00D24C47" w14:paraId="23DF7D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465D919" w14:textId="77777777"/>
        </w:tc>
        <w:tc>
          <w:tcPr>
            <w:tcW w:w="7729" w:type="dxa"/>
            <w:gridSpan w:val="2"/>
          </w:tcPr>
          <w:p w:rsidR="00D24C47" w:rsidP="00827419" w:rsidRDefault="0023695D" w14:paraId="42467411" w14:textId="3F175562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1641DE">
              <w:t xml:space="preserve">houdende </w:t>
            </w:r>
            <w:r w:rsidRPr="001641DE" w:rsidR="001641DE">
              <w:t>w</w:t>
            </w:r>
            <w:r w:rsidRPr="001641DE" w:rsidR="001641DE">
              <w:rPr>
                <w:szCs w:val="24"/>
              </w:rPr>
              <w:t>ijziging van Boek 7 van het Burgerlijk Wetboek in verband met het verduidelijken van wanneer sprake is van werken in dienst van een ander in de zin van artikel 610 van Boek 7 van het Burgerlijk Wetboek en het invoeren van een rechtsvermoeden</w:t>
            </w:r>
            <w:r w:rsidRPr="001641DE" w:rsidR="00827419">
              <w:t>.</w:t>
            </w:r>
          </w:p>
        </w:tc>
      </w:tr>
      <w:tr w:rsidR="00D24C47" w14:paraId="0512FC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FEA0234" w14:textId="77777777"/>
        </w:tc>
        <w:tc>
          <w:tcPr>
            <w:tcW w:w="7729" w:type="dxa"/>
            <w:gridSpan w:val="2"/>
          </w:tcPr>
          <w:p w:rsidR="00D24C47" w:rsidRDefault="00D24C47" w14:paraId="5F6371D6" w14:textId="77777777"/>
        </w:tc>
      </w:tr>
      <w:tr w:rsidR="00D24C47" w14:paraId="52A869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7276D1" w14:textId="77777777"/>
        </w:tc>
        <w:tc>
          <w:tcPr>
            <w:tcW w:w="7729" w:type="dxa"/>
            <w:gridSpan w:val="2"/>
          </w:tcPr>
          <w:p w:rsidR="00D24C47" w:rsidP="0023695D" w:rsidRDefault="00D24C47" w14:paraId="764510F4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8FCBA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1E2A16C" w14:textId="77777777"/>
        </w:tc>
        <w:tc>
          <w:tcPr>
            <w:tcW w:w="7729" w:type="dxa"/>
            <w:gridSpan w:val="2"/>
          </w:tcPr>
          <w:p w:rsidR="00D24C47" w:rsidRDefault="00D24C47" w14:paraId="0E575FA3" w14:textId="77777777"/>
        </w:tc>
      </w:tr>
      <w:tr w:rsidR="00D24C47" w14:paraId="584AD4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9BA6E2" w14:textId="77777777"/>
        </w:tc>
        <w:tc>
          <w:tcPr>
            <w:tcW w:w="7729" w:type="dxa"/>
            <w:gridSpan w:val="2"/>
          </w:tcPr>
          <w:p w:rsidR="00D24C47" w:rsidP="0023695D" w:rsidRDefault="00D24C47" w14:paraId="485DF9F4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339484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9D6F597" w14:textId="77777777"/>
        </w:tc>
        <w:tc>
          <w:tcPr>
            <w:tcW w:w="7729" w:type="dxa"/>
            <w:gridSpan w:val="2"/>
          </w:tcPr>
          <w:p w:rsidR="00D24C47" w:rsidRDefault="00D24C47" w14:paraId="569880DD" w14:textId="77777777"/>
        </w:tc>
      </w:tr>
      <w:tr w:rsidR="00D24C47" w14:paraId="752FF5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3A8A016" w14:textId="77777777"/>
        </w:tc>
        <w:tc>
          <w:tcPr>
            <w:tcW w:w="7729" w:type="dxa"/>
            <w:gridSpan w:val="2"/>
          </w:tcPr>
          <w:p w:rsidR="00D24C47" w:rsidP="00B84DF9" w:rsidRDefault="00CB00B1" w14:paraId="57125411" w14:textId="3498AF0A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1641DE">
              <w:t>4 juli 2025</w:t>
            </w:r>
            <w:r w:rsidR="00B84DF9">
              <w:tab/>
              <w:t>Willem-Alexander</w:t>
            </w:r>
          </w:p>
        </w:tc>
      </w:tr>
    </w:tbl>
    <w:p w:rsidR="00D24C47" w:rsidRDefault="00D24C47" w14:paraId="4BE93956" w14:textId="77777777"/>
    <w:sectPr w:rsidR="00D24C47" w:rsidSect="008B073F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A37E1" w14:textId="77777777" w:rsidR="001641DE" w:rsidRDefault="001641DE">
      <w:pPr>
        <w:spacing w:line="20" w:lineRule="exact"/>
      </w:pPr>
    </w:p>
  </w:endnote>
  <w:endnote w:type="continuationSeparator" w:id="0">
    <w:p w14:paraId="080EDA4B" w14:textId="77777777" w:rsidR="001641DE" w:rsidRDefault="001641D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3557F2" w14:textId="77777777" w:rsidR="001641DE" w:rsidRDefault="001641D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ABC93" w14:textId="77777777" w:rsidR="001641DE" w:rsidRDefault="001641D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B4D798" w14:textId="77777777" w:rsidR="001641DE" w:rsidRDefault="00164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DE"/>
    <w:rsid w:val="000074B9"/>
    <w:rsid w:val="00047444"/>
    <w:rsid w:val="00084B04"/>
    <w:rsid w:val="000A3969"/>
    <w:rsid w:val="001641DE"/>
    <w:rsid w:val="001C21D9"/>
    <w:rsid w:val="00200E89"/>
    <w:rsid w:val="00225197"/>
    <w:rsid w:val="0023695D"/>
    <w:rsid w:val="002943A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6466A"/>
    <w:rsid w:val="00790767"/>
    <w:rsid w:val="007C1563"/>
    <w:rsid w:val="007D70F3"/>
    <w:rsid w:val="00827419"/>
    <w:rsid w:val="008356F9"/>
    <w:rsid w:val="008B073F"/>
    <w:rsid w:val="008B6993"/>
    <w:rsid w:val="00935E0B"/>
    <w:rsid w:val="00971B15"/>
    <w:rsid w:val="009742C4"/>
    <w:rsid w:val="009B3DBD"/>
    <w:rsid w:val="009E4B02"/>
    <w:rsid w:val="00A154B6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782CE"/>
  <w15:docId w15:val="{199FC25F-1DC1-4612-A130-04DFB874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791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933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2025-07-09T12:06:00.0000000Z</dcterms:created>
  <dcterms:modified xsi:type="dcterms:W3CDTF">2025-07-09T12:06:00.0000000Z</dcterms:modified>
  <dc:description>------------------------</dc:description>
  <dc:subject/>
  <keywords/>
  <version/>
  <category/>
</coreProperties>
</file>