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DD7" w:rsidR="00645DD7" w:rsidP="00645DD7" w:rsidRDefault="003A3352" w14:paraId="1A24B58D" w14:textId="7DCEE59E">
      <w:pPr>
        <w:ind w:left="1416" w:hanging="1416"/>
        <w:rPr>
          <w:rFonts w:ascii="Calibri" w:hAnsi="Calibri" w:cs="Calibri"/>
        </w:rPr>
      </w:pPr>
      <w:r w:rsidRPr="00645DD7">
        <w:rPr>
          <w:rFonts w:ascii="Calibri" w:hAnsi="Calibri" w:cs="Calibri"/>
        </w:rPr>
        <w:t>36602</w:t>
      </w:r>
      <w:r w:rsidRPr="00645DD7" w:rsidR="00645DD7">
        <w:rPr>
          <w:rFonts w:ascii="Calibri" w:hAnsi="Calibri" w:cs="Calibri"/>
        </w:rPr>
        <w:tab/>
        <w:t>Wijziging van enkele belastingwetten en enige andere wetten (Belastingplan 2025)</w:t>
      </w:r>
    </w:p>
    <w:p w:rsidRPr="00645DD7" w:rsidR="00645DD7" w:rsidP="00D31852" w:rsidRDefault="00645DD7" w14:paraId="5993AD5C" w14:textId="77777777">
      <w:pPr>
        <w:rPr>
          <w:rFonts w:ascii="Calibri" w:hAnsi="Calibri" w:cs="Calibri"/>
        </w:rPr>
      </w:pPr>
      <w:r w:rsidRPr="00645DD7">
        <w:rPr>
          <w:rFonts w:ascii="Calibri" w:hAnsi="Calibri" w:cs="Calibri"/>
        </w:rPr>
        <w:t xml:space="preserve">Nr. </w:t>
      </w:r>
      <w:r w:rsidRPr="00645DD7">
        <w:rPr>
          <w:rFonts w:ascii="Calibri" w:hAnsi="Calibri" w:cs="Calibri"/>
        </w:rPr>
        <w:t>163</w:t>
      </w:r>
      <w:r w:rsidRPr="00645DD7">
        <w:rPr>
          <w:rFonts w:ascii="Calibri" w:hAnsi="Calibri" w:cs="Calibri"/>
        </w:rPr>
        <w:tab/>
      </w:r>
      <w:r w:rsidRPr="00645DD7">
        <w:rPr>
          <w:rFonts w:ascii="Calibri" w:hAnsi="Calibri" w:cs="Calibri"/>
        </w:rPr>
        <w:tab/>
        <w:t>Brief van de staatssecretaris van Financiën</w:t>
      </w:r>
    </w:p>
    <w:p w:rsidRPr="00645DD7" w:rsidR="00645DD7" w:rsidP="003A3352" w:rsidRDefault="00645DD7" w14:paraId="7BE7DF5D" w14:textId="77777777">
      <w:pPr>
        <w:spacing w:after="0"/>
        <w:rPr>
          <w:rFonts w:ascii="Calibri" w:hAnsi="Calibri" w:cs="Calibri"/>
        </w:rPr>
      </w:pPr>
      <w:r w:rsidRPr="00645DD7">
        <w:rPr>
          <w:rFonts w:ascii="Calibri" w:hAnsi="Calibri" w:cs="Calibri"/>
        </w:rPr>
        <w:t>Aan de Voorzitter van de Tweede Kamer der Staten-Generaal</w:t>
      </w:r>
    </w:p>
    <w:p w:rsidRPr="00645DD7" w:rsidR="00645DD7" w:rsidP="003A3352" w:rsidRDefault="00645DD7" w14:paraId="4D68C2C2" w14:textId="77777777">
      <w:pPr>
        <w:spacing w:after="0"/>
        <w:rPr>
          <w:rFonts w:ascii="Calibri" w:hAnsi="Calibri" w:cs="Calibri"/>
        </w:rPr>
      </w:pPr>
    </w:p>
    <w:p w:rsidRPr="00645DD7" w:rsidR="00645DD7" w:rsidP="003A3352" w:rsidRDefault="00645DD7" w14:paraId="208AC2BF" w14:textId="77777777">
      <w:pPr>
        <w:spacing w:after="0"/>
        <w:rPr>
          <w:rFonts w:ascii="Calibri" w:hAnsi="Calibri" w:cs="Calibri"/>
        </w:rPr>
      </w:pPr>
      <w:r w:rsidRPr="00645DD7">
        <w:rPr>
          <w:rFonts w:ascii="Calibri" w:hAnsi="Calibri" w:cs="Calibri"/>
        </w:rPr>
        <w:t>Den Haag, 10 juli 2025</w:t>
      </w:r>
    </w:p>
    <w:p w:rsidRPr="00645DD7" w:rsidR="003A3352" w:rsidP="003A3352" w:rsidRDefault="003A3352" w14:paraId="156F842A" w14:textId="3C7CF333">
      <w:pPr>
        <w:spacing w:after="0"/>
        <w:rPr>
          <w:rFonts w:ascii="Calibri" w:hAnsi="Calibri" w:cs="Calibri"/>
        </w:rPr>
      </w:pPr>
      <w:r w:rsidRPr="00645DD7">
        <w:rPr>
          <w:rFonts w:ascii="Calibri" w:hAnsi="Calibri" w:cs="Calibri"/>
        </w:rPr>
        <w:br/>
      </w:r>
      <w:r w:rsidRPr="00645DD7">
        <w:rPr>
          <w:rFonts w:ascii="Calibri" w:hAnsi="Calibri" w:cs="Calibri"/>
        </w:rPr>
        <w:br/>
        <w:t xml:space="preserve">Hierbij stuur ik u het eindrapport van de evaluatie van de werkkostenregeling. Dit onderzoek is uitgevoerd door het onderzoeksbureau SEO Economisch Onderzoek in opdracht van het ministerie van Financiën. Gezien de demissionaire status van dit kabinet is het aan een volgend kabinet om de uitkomsten van de evaluatie en de beleidsopties te wegen en te beoordelen of en zo ja, welke vervolgstappen geboden zijn. Uw Kamer wordt hier te zijner tijd over geïnformeerd. </w:t>
      </w:r>
    </w:p>
    <w:p w:rsidRPr="00645DD7" w:rsidR="003A3352" w:rsidP="003A3352" w:rsidRDefault="003A3352" w14:paraId="722E04B7" w14:textId="77777777">
      <w:pPr>
        <w:spacing w:after="0"/>
        <w:rPr>
          <w:rFonts w:ascii="Calibri" w:hAnsi="Calibri" w:cs="Calibri"/>
        </w:rPr>
      </w:pPr>
    </w:p>
    <w:p w:rsidRPr="00645DD7" w:rsidR="003A3352" w:rsidP="003A3352" w:rsidRDefault="003A3352" w14:paraId="6A77C8EE" w14:textId="77777777">
      <w:pPr>
        <w:spacing w:after="0"/>
        <w:rPr>
          <w:rFonts w:ascii="Calibri" w:hAnsi="Calibri" w:cs="Calibri"/>
        </w:rPr>
      </w:pPr>
    </w:p>
    <w:p w:rsidRPr="00645DD7" w:rsidR="003A3352" w:rsidP="003A3352" w:rsidRDefault="00645DD7" w14:paraId="6F3AC9AD" w14:textId="2A2599F4">
      <w:pPr>
        <w:spacing w:after="0"/>
        <w:rPr>
          <w:rFonts w:ascii="Calibri" w:hAnsi="Calibri" w:cs="Calibri"/>
        </w:rPr>
      </w:pPr>
      <w:r w:rsidRPr="00645DD7">
        <w:rPr>
          <w:rFonts w:ascii="Calibri" w:hAnsi="Calibri" w:cs="Calibri"/>
        </w:rPr>
        <w:t>D</w:t>
      </w:r>
      <w:r w:rsidRPr="00645DD7">
        <w:rPr>
          <w:rFonts w:ascii="Calibri" w:hAnsi="Calibri" w:cs="Calibri"/>
        </w:rPr>
        <w:t>e staatssecretaris van Financiën,</w:t>
      </w:r>
      <w:r w:rsidRPr="00645DD7">
        <w:rPr>
          <w:rFonts w:ascii="Calibri" w:hAnsi="Calibri" w:cs="Calibri"/>
        </w:rPr>
        <w:br/>
        <w:t>T. van Oostenbruggen</w:t>
      </w:r>
    </w:p>
    <w:p w:rsidRPr="00645DD7" w:rsidR="003A3352" w:rsidP="003A3352" w:rsidRDefault="003A3352" w14:paraId="704E021D" w14:textId="77777777">
      <w:pPr>
        <w:pStyle w:val="WitregelW1bodytekst"/>
        <w:rPr>
          <w:rFonts w:ascii="Calibri" w:hAnsi="Calibri" w:cs="Calibri"/>
          <w:sz w:val="22"/>
          <w:szCs w:val="22"/>
        </w:rPr>
      </w:pPr>
    </w:p>
    <w:p w:rsidRPr="00645DD7" w:rsidR="003A3352" w:rsidP="003A3352" w:rsidRDefault="003A3352" w14:paraId="7BB3F510" w14:textId="77777777">
      <w:pPr>
        <w:pStyle w:val="Verdana7"/>
        <w:rPr>
          <w:rFonts w:ascii="Calibri" w:hAnsi="Calibri" w:cs="Calibri"/>
          <w:sz w:val="22"/>
          <w:szCs w:val="22"/>
        </w:rPr>
      </w:pPr>
    </w:p>
    <w:p w:rsidRPr="00645DD7" w:rsidR="00F80165" w:rsidP="003A3352" w:rsidRDefault="00F80165" w14:paraId="41CD619F" w14:textId="77777777">
      <w:pPr>
        <w:spacing w:after="0"/>
        <w:rPr>
          <w:rFonts w:ascii="Calibri" w:hAnsi="Calibri" w:cs="Calibri"/>
        </w:rPr>
      </w:pPr>
    </w:p>
    <w:sectPr w:rsidRPr="00645DD7" w:rsidR="00F80165" w:rsidSect="003A335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4389" w14:textId="77777777" w:rsidR="003A3352" w:rsidRDefault="003A3352" w:rsidP="003A3352">
      <w:pPr>
        <w:spacing w:after="0" w:line="240" w:lineRule="auto"/>
      </w:pPr>
      <w:r>
        <w:separator/>
      </w:r>
    </w:p>
  </w:endnote>
  <w:endnote w:type="continuationSeparator" w:id="0">
    <w:p w14:paraId="45560635" w14:textId="77777777" w:rsidR="003A3352" w:rsidRDefault="003A3352" w:rsidP="003A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0373" w14:textId="77777777" w:rsidR="003A3352" w:rsidRPr="003A3352" w:rsidRDefault="003A3352" w:rsidP="003A33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D946" w14:textId="77777777" w:rsidR="003A3352" w:rsidRPr="003A3352" w:rsidRDefault="003A3352" w:rsidP="003A33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E57C" w14:textId="77777777" w:rsidR="003A3352" w:rsidRPr="003A3352" w:rsidRDefault="003A3352" w:rsidP="003A3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5CA2" w14:textId="77777777" w:rsidR="003A3352" w:rsidRDefault="003A3352" w:rsidP="003A3352">
      <w:pPr>
        <w:spacing w:after="0" w:line="240" w:lineRule="auto"/>
      </w:pPr>
      <w:r>
        <w:separator/>
      </w:r>
    </w:p>
  </w:footnote>
  <w:footnote w:type="continuationSeparator" w:id="0">
    <w:p w14:paraId="058C5C54" w14:textId="77777777" w:rsidR="003A3352" w:rsidRDefault="003A3352" w:rsidP="003A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7CE0" w14:textId="77777777" w:rsidR="003A3352" w:rsidRPr="003A3352" w:rsidRDefault="003A3352" w:rsidP="003A33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6AEA" w14:textId="77777777" w:rsidR="003A3352" w:rsidRPr="003A3352" w:rsidRDefault="003A3352" w:rsidP="003A33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B906" w14:textId="77777777" w:rsidR="003A3352" w:rsidRPr="003A3352" w:rsidRDefault="003A3352" w:rsidP="003A33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52"/>
    <w:rsid w:val="0017250E"/>
    <w:rsid w:val="00274418"/>
    <w:rsid w:val="003A3352"/>
    <w:rsid w:val="00645DD7"/>
    <w:rsid w:val="008328B7"/>
    <w:rsid w:val="00A7293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53EF"/>
  <w15:chartTrackingRefBased/>
  <w15:docId w15:val="{43C9AC93-7A42-48A6-BCFD-529D179B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3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3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3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3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3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3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3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3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3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3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3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3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3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3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3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352"/>
    <w:rPr>
      <w:rFonts w:eastAsiaTheme="majorEastAsia" w:cstheme="majorBidi"/>
      <w:color w:val="272727" w:themeColor="text1" w:themeTint="D8"/>
    </w:rPr>
  </w:style>
  <w:style w:type="paragraph" w:styleId="Titel">
    <w:name w:val="Title"/>
    <w:basedOn w:val="Standaard"/>
    <w:next w:val="Standaard"/>
    <w:link w:val="TitelChar"/>
    <w:uiPriority w:val="10"/>
    <w:qFormat/>
    <w:rsid w:val="003A3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3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3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3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3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352"/>
    <w:rPr>
      <w:i/>
      <w:iCs/>
      <w:color w:val="404040" w:themeColor="text1" w:themeTint="BF"/>
    </w:rPr>
  </w:style>
  <w:style w:type="paragraph" w:styleId="Lijstalinea">
    <w:name w:val="List Paragraph"/>
    <w:basedOn w:val="Standaard"/>
    <w:uiPriority w:val="34"/>
    <w:qFormat/>
    <w:rsid w:val="003A3352"/>
    <w:pPr>
      <w:ind w:left="720"/>
      <w:contextualSpacing/>
    </w:pPr>
  </w:style>
  <w:style w:type="character" w:styleId="Intensievebenadrukking">
    <w:name w:val="Intense Emphasis"/>
    <w:basedOn w:val="Standaardalinea-lettertype"/>
    <w:uiPriority w:val="21"/>
    <w:qFormat/>
    <w:rsid w:val="003A3352"/>
    <w:rPr>
      <w:i/>
      <w:iCs/>
      <w:color w:val="0F4761" w:themeColor="accent1" w:themeShade="BF"/>
    </w:rPr>
  </w:style>
  <w:style w:type="paragraph" w:styleId="Duidelijkcitaat">
    <w:name w:val="Intense Quote"/>
    <w:basedOn w:val="Standaard"/>
    <w:next w:val="Standaard"/>
    <w:link w:val="DuidelijkcitaatChar"/>
    <w:uiPriority w:val="30"/>
    <w:qFormat/>
    <w:rsid w:val="003A3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352"/>
    <w:rPr>
      <w:i/>
      <w:iCs/>
      <w:color w:val="0F4761" w:themeColor="accent1" w:themeShade="BF"/>
    </w:rPr>
  </w:style>
  <w:style w:type="character" w:styleId="Intensieveverwijzing">
    <w:name w:val="Intense Reference"/>
    <w:basedOn w:val="Standaardalinea-lettertype"/>
    <w:uiPriority w:val="32"/>
    <w:qFormat/>
    <w:rsid w:val="003A3352"/>
    <w:rPr>
      <w:b/>
      <w:bCs/>
      <w:smallCaps/>
      <w:color w:val="0F4761" w:themeColor="accent1" w:themeShade="BF"/>
      <w:spacing w:val="5"/>
    </w:rPr>
  </w:style>
  <w:style w:type="paragraph" w:customStyle="1" w:styleId="StandaardSlotzin">
    <w:name w:val="Standaard_Slotzin"/>
    <w:basedOn w:val="Standaard"/>
    <w:next w:val="Standaard"/>
    <w:rsid w:val="003A335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A335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A335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3A33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A33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3352"/>
  </w:style>
  <w:style w:type="paragraph" w:styleId="Voettekst">
    <w:name w:val="footer"/>
    <w:basedOn w:val="Standaard"/>
    <w:link w:val="VoettekstChar"/>
    <w:uiPriority w:val="99"/>
    <w:unhideWhenUsed/>
    <w:rsid w:val="003A33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ap:Words>
  <ap:Characters>635</ap:Characters>
  <ap:DocSecurity>0</ap:DocSecurity>
  <ap:Lines>5</ap:Lines>
  <ap:Paragraphs>1</ap:Paragraphs>
  <ap:ScaleCrop>false</ap:ScaleCrop>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2025-07-23T07:53:00.0000000Z</dcterms:created>
  <dcterms:modified xsi:type="dcterms:W3CDTF">2025-07-23T07:53:00.0000000Z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