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5CA7" w:rsidR="0077323C" w:rsidP="0077323C" w:rsidRDefault="0077323C" w14:paraId="3228E5E7" w14:textId="77777777">
      <w:pPr>
        <w:rPr>
          <w:rFonts w:ascii="Calibri" w:hAnsi="Calibri" w:cs="Calibri"/>
        </w:rPr>
      </w:pPr>
    </w:p>
    <w:p w:rsidRPr="00775CA7" w:rsidR="00775CA7" w:rsidP="00DB51C7" w:rsidRDefault="0077323C" w14:paraId="4EC3344F" w14:textId="77777777">
      <w:pPr>
        <w:rPr>
          <w:rFonts w:ascii="Calibri" w:hAnsi="Calibri" w:cs="Calibri"/>
        </w:rPr>
      </w:pPr>
      <w:r w:rsidRPr="00775CA7">
        <w:rPr>
          <w:rFonts w:ascii="Calibri" w:hAnsi="Calibri" w:cs="Calibri"/>
        </w:rPr>
        <w:t>32813</w:t>
      </w:r>
      <w:r w:rsidRPr="00775CA7" w:rsidR="00775CA7">
        <w:rPr>
          <w:rFonts w:ascii="Calibri" w:hAnsi="Calibri" w:cs="Calibri"/>
        </w:rPr>
        <w:tab/>
      </w:r>
      <w:r w:rsidRPr="00775CA7" w:rsidR="00775CA7">
        <w:rPr>
          <w:rFonts w:ascii="Calibri" w:hAnsi="Calibri" w:cs="Calibri"/>
        </w:rPr>
        <w:tab/>
      </w:r>
      <w:r w:rsidRPr="00775CA7" w:rsidR="00775CA7">
        <w:rPr>
          <w:rFonts w:ascii="Calibri" w:hAnsi="Calibri" w:cs="Calibri"/>
        </w:rPr>
        <w:tab/>
      </w:r>
      <w:bookmarkStart w:name="_GoBack" w:id="0"/>
      <w:bookmarkEnd w:id="0"/>
      <w:r w:rsidRPr="00775CA7" w:rsidR="00775CA7">
        <w:rPr>
          <w:rFonts w:ascii="Calibri" w:hAnsi="Calibri" w:cs="Calibri"/>
        </w:rPr>
        <w:t>Kabinetsaanpak Klimaatbeleid</w:t>
      </w:r>
    </w:p>
    <w:p w:rsidRPr="00775CA7" w:rsidR="00775CA7" w:rsidP="00775CA7" w:rsidRDefault="00775CA7" w14:paraId="7F65E380" w14:textId="57B04E3E">
      <w:pPr>
        <w:ind w:left="2124" w:hanging="2124"/>
        <w:rPr>
          <w:rFonts w:ascii="Calibri" w:hAnsi="Calibri" w:cs="Calibri"/>
          <w:color w:val="000000"/>
        </w:rPr>
      </w:pPr>
      <w:r w:rsidRPr="00775CA7">
        <w:rPr>
          <w:rFonts w:ascii="Calibri" w:hAnsi="Calibri" w:cs="Calibri"/>
        </w:rPr>
        <w:t xml:space="preserve">Nr. </w:t>
      </w:r>
      <w:r w:rsidRPr="00775CA7">
        <w:rPr>
          <w:rFonts w:ascii="Calibri" w:hAnsi="Calibri" w:cs="Calibri"/>
        </w:rPr>
        <w:t>1527</w:t>
      </w:r>
      <w:r w:rsidRPr="00775CA7">
        <w:rPr>
          <w:rFonts w:ascii="Calibri" w:hAnsi="Calibri" w:cs="Calibri"/>
        </w:rPr>
        <w:tab/>
        <w:t>Brief van de staatssecretaris van Infrastructuur en Waterstaat</w:t>
      </w:r>
    </w:p>
    <w:p w:rsidRPr="00775CA7" w:rsidR="00775CA7" w:rsidP="0077323C" w:rsidRDefault="00775CA7" w14:paraId="2028EEA9" w14:textId="6453C99F">
      <w:pPr>
        <w:rPr>
          <w:rFonts w:ascii="Calibri" w:hAnsi="Calibri" w:cs="Calibri"/>
        </w:rPr>
      </w:pPr>
      <w:r w:rsidRPr="00775CA7">
        <w:rPr>
          <w:rFonts w:ascii="Calibri" w:hAnsi="Calibri" w:cs="Calibri"/>
        </w:rPr>
        <w:t>Aan de Voorzitter van de Tweede Kamer der Staten-Generaal</w:t>
      </w:r>
    </w:p>
    <w:p w:rsidRPr="00775CA7" w:rsidR="00775CA7" w:rsidP="0077323C" w:rsidRDefault="00775CA7" w14:paraId="01443045" w14:textId="5B1232D2">
      <w:pPr>
        <w:rPr>
          <w:rFonts w:ascii="Calibri" w:hAnsi="Calibri" w:cs="Calibri"/>
        </w:rPr>
      </w:pPr>
      <w:r w:rsidRPr="00775CA7">
        <w:rPr>
          <w:rFonts w:ascii="Calibri" w:hAnsi="Calibri" w:cs="Calibri"/>
        </w:rPr>
        <w:t>Den Haag, 11 juli 2025</w:t>
      </w:r>
    </w:p>
    <w:p w:rsidRPr="00775CA7" w:rsidR="0077323C" w:rsidP="0077323C" w:rsidRDefault="0077323C" w14:paraId="12B0DC64" w14:textId="77777777">
      <w:pPr>
        <w:rPr>
          <w:rFonts w:ascii="Calibri" w:hAnsi="Calibri" w:cs="Calibri"/>
        </w:rPr>
      </w:pPr>
    </w:p>
    <w:p w:rsidRPr="00775CA7" w:rsidR="0077323C" w:rsidP="0077323C" w:rsidRDefault="0077323C" w14:paraId="4201CDE9" w14:textId="58D58735">
      <w:pPr>
        <w:rPr>
          <w:rFonts w:ascii="Calibri" w:hAnsi="Calibri" w:cs="Calibri"/>
        </w:rPr>
      </w:pPr>
      <w:r w:rsidRPr="00775CA7">
        <w:rPr>
          <w:rFonts w:ascii="Calibri" w:hAnsi="Calibri" w:cs="Calibri"/>
        </w:rPr>
        <w:t xml:space="preserve">Hierbij bied ik u de Rapportage hernieuwbare energie voor vervoer 2024 aan. Deze wordt jaarlijks opgesteld door de Nederlandse Emissieautoriteit in overeenstemming met artikel 30 van het Besluit energie vervoer. </w:t>
      </w:r>
    </w:p>
    <w:p w:rsidRPr="00775CA7" w:rsidR="0077323C" w:rsidP="0077323C" w:rsidRDefault="0077323C" w14:paraId="5A45493F" w14:textId="77777777">
      <w:pPr>
        <w:rPr>
          <w:rFonts w:ascii="Calibri" w:hAnsi="Calibri" w:cs="Calibri"/>
        </w:rPr>
      </w:pPr>
    </w:p>
    <w:p w:rsidRPr="00775CA7" w:rsidR="0077323C" w:rsidP="0077323C" w:rsidRDefault="0077323C" w14:paraId="2F17DB6A" w14:textId="77777777">
      <w:pPr>
        <w:rPr>
          <w:rFonts w:ascii="Calibri" w:hAnsi="Calibri" w:cs="Calibri"/>
        </w:rPr>
      </w:pPr>
      <w:r w:rsidRPr="00775CA7">
        <w:rPr>
          <w:rFonts w:ascii="Calibri" w:hAnsi="Calibri" w:cs="Calibri"/>
        </w:rPr>
        <w:t xml:space="preserve">De rapportage geeft inzicht in de ingezette hernieuwbare energie voor vervoer en geeft daarmee aan of de jaarlijkse doelen voor de inzet van hernieuwbare energie aan vervoer zijn behaald. </w:t>
      </w:r>
    </w:p>
    <w:p w:rsidRPr="00775CA7" w:rsidR="00775CA7" w:rsidP="0077323C" w:rsidRDefault="00775CA7" w14:paraId="3B77CE36" w14:textId="77777777">
      <w:pPr>
        <w:rPr>
          <w:rFonts w:ascii="Calibri" w:hAnsi="Calibri" w:cs="Calibri"/>
        </w:rPr>
      </w:pPr>
    </w:p>
    <w:p w:rsidRPr="00775CA7" w:rsidR="0077323C" w:rsidP="00775CA7" w:rsidRDefault="00775CA7" w14:paraId="759BF91C" w14:textId="550EFFCA">
      <w:pPr>
        <w:pStyle w:val="Geenafstand"/>
        <w:rPr>
          <w:rFonts w:ascii="Calibri" w:hAnsi="Calibri" w:cs="Calibri"/>
          <w:color w:val="000000"/>
        </w:rPr>
      </w:pPr>
      <w:r w:rsidRPr="00775CA7">
        <w:rPr>
          <w:rFonts w:ascii="Calibri" w:hAnsi="Calibri" w:cs="Calibri"/>
        </w:rPr>
        <w:t>De staatssecretaris van Infrastructuur en Waterstaat</w:t>
      </w:r>
      <w:r w:rsidRPr="00775CA7">
        <w:rPr>
          <w:rFonts w:ascii="Calibri" w:hAnsi="Calibri" w:cs="Calibri"/>
          <w:color w:val="000000"/>
        </w:rPr>
        <w:t>,</w:t>
      </w:r>
    </w:p>
    <w:p w:rsidRPr="00775CA7" w:rsidR="0077323C" w:rsidP="00775CA7" w:rsidRDefault="0077323C" w14:paraId="07E307C5" w14:textId="58B2CA56">
      <w:pPr>
        <w:pStyle w:val="Geenafstand"/>
        <w:rPr>
          <w:rFonts w:ascii="Calibri" w:hAnsi="Calibri" w:cs="Calibri"/>
        </w:rPr>
      </w:pPr>
      <w:r w:rsidRPr="00775CA7">
        <w:rPr>
          <w:rFonts w:ascii="Calibri" w:hAnsi="Calibri" w:cs="Calibri"/>
        </w:rPr>
        <w:t>A.A. Aartsen</w:t>
      </w:r>
    </w:p>
    <w:p w:rsidRPr="00775CA7" w:rsidR="0077323C" w:rsidP="0077323C" w:rsidRDefault="0077323C" w14:paraId="2BADC5B1" w14:textId="77777777">
      <w:pPr>
        <w:rPr>
          <w:rFonts w:ascii="Calibri" w:hAnsi="Calibri" w:cs="Calibri"/>
        </w:rPr>
      </w:pPr>
    </w:p>
    <w:p w:rsidRPr="00775CA7" w:rsidR="0077323C" w:rsidP="0077323C" w:rsidRDefault="0077323C" w14:paraId="4485E8D3" w14:textId="77777777">
      <w:pPr>
        <w:rPr>
          <w:rFonts w:ascii="Calibri" w:hAnsi="Calibri" w:cs="Calibri"/>
        </w:rPr>
      </w:pPr>
    </w:p>
    <w:p w:rsidRPr="00775CA7" w:rsidR="0077323C" w:rsidP="0077323C" w:rsidRDefault="0077323C" w14:paraId="6041B21A" w14:textId="77777777">
      <w:pPr>
        <w:rPr>
          <w:rFonts w:ascii="Calibri" w:hAnsi="Calibri" w:cs="Calibri"/>
        </w:rPr>
      </w:pPr>
    </w:p>
    <w:p w:rsidRPr="00775CA7" w:rsidR="006F53E6" w:rsidRDefault="006F53E6" w14:paraId="535A8C46" w14:textId="77777777">
      <w:pPr>
        <w:rPr>
          <w:rFonts w:ascii="Calibri" w:hAnsi="Calibri" w:cs="Calibri"/>
        </w:rPr>
      </w:pPr>
    </w:p>
    <w:sectPr w:rsidRPr="00775CA7" w:rsidR="006F53E6" w:rsidSect="00775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6344" w14:textId="77777777" w:rsidR="0077323C" w:rsidRDefault="0077323C" w:rsidP="0077323C">
      <w:pPr>
        <w:spacing w:after="0" w:line="240" w:lineRule="auto"/>
      </w:pPr>
      <w:r>
        <w:separator/>
      </w:r>
    </w:p>
  </w:endnote>
  <w:endnote w:type="continuationSeparator" w:id="0">
    <w:p w14:paraId="78AEFAE3" w14:textId="77777777" w:rsidR="0077323C" w:rsidRDefault="0077323C" w:rsidP="0077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FF59" w14:textId="77777777" w:rsidR="0077323C" w:rsidRPr="0077323C" w:rsidRDefault="0077323C" w:rsidP="007732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9668" w14:textId="77777777" w:rsidR="0077323C" w:rsidRPr="0077323C" w:rsidRDefault="0077323C" w:rsidP="007732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D2BE" w14:textId="77777777" w:rsidR="0077323C" w:rsidRPr="0077323C" w:rsidRDefault="0077323C" w:rsidP="007732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EDBE" w14:textId="77777777" w:rsidR="0077323C" w:rsidRDefault="0077323C" w:rsidP="0077323C">
      <w:pPr>
        <w:spacing w:after="0" w:line="240" w:lineRule="auto"/>
      </w:pPr>
      <w:r>
        <w:separator/>
      </w:r>
    </w:p>
  </w:footnote>
  <w:footnote w:type="continuationSeparator" w:id="0">
    <w:p w14:paraId="4D648969" w14:textId="77777777" w:rsidR="0077323C" w:rsidRDefault="0077323C" w:rsidP="0077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E85D" w14:textId="77777777" w:rsidR="0077323C" w:rsidRPr="0077323C" w:rsidRDefault="0077323C" w:rsidP="007732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7A89" w14:textId="77777777" w:rsidR="0077323C" w:rsidRPr="0077323C" w:rsidRDefault="0077323C" w:rsidP="007732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549F" w14:textId="77777777" w:rsidR="0077323C" w:rsidRPr="0077323C" w:rsidRDefault="0077323C" w:rsidP="007732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3C"/>
    <w:rsid w:val="00056B90"/>
    <w:rsid w:val="001A083C"/>
    <w:rsid w:val="006F53E6"/>
    <w:rsid w:val="0077323C"/>
    <w:rsid w:val="00775CA7"/>
    <w:rsid w:val="00974228"/>
    <w:rsid w:val="00AD3982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CA7E"/>
  <w15:chartTrackingRefBased/>
  <w15:docId w15:val="{4AD9552C-9038-46CF-A008-689037B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3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3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3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3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3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3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3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3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3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3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3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32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32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32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32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32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3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3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3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3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32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32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32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3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32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323C"/>
    <w:rPr>
      <w:b/>
      <w:bCs/>
      <w:smallCaps/>
      <w:color w:val="0F4761" w:themeColor="accent1" w:themeShade="BF"/>
      <w:spacing w:val="5"/>
    </w:rPr>
  </w:style>
  <w:style w:type="paragraph" w:customStyle="1" w:styleId="Slotzin">
    <w:name w:val="Slotzin"/>
    <w:basedOn w:val="Standaard"/>
    <w:next w:val="Standaard"/>
    <w:rsid w:val="0077323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7323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7323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7323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7323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75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2025-07-18T11:24:00.0000000Z</dcterms:created>
  <dcterms:modified xsi:type="dcterms:W3CDTF">2025-07-18T11:24:00.0000000Z</dcterms:modified>
  <version/>
  <category/>
</coreProperties>
</file>