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E8F" w:rsidRDefault="00290E8F" w14:paraId="528CAF39" w14:textId="28BA26CA">
      <w:r>
        <w:t xml:space="preserve">Per abuis is bij de verzending van de brief </w:t>
      </w:r>
      <w:r w:rsidR="00083B3D">
        <w:t xml:space="preserve">Voortgang </w:t>
      </w:r>
      <w:r>
        <w:t>Landelijke Agenda Crisisbeheersing op 11 juli 2025, een</w:t>
      </w:r>
      <w:r w:rsidR="00CE757B">
        <w:t xml:space="preserve"> </w:t>
      </w:r>
      <w:r w:rsidR="00677E11">
        <w:t xml:space="preserve">onjuiste </w:t>
      </w:r>
      <w:r>
        <w:t xml:space="preserve">versie van deze brief </w:t>
      </w:r>
      <w:r w:rsidR="00DB501A">
        <w:t xml:space="preserve">plus beslisnota </w:t>
      </w:r>
      <w:r>
        <w:t xml:space="preserve">naar uw Kamer gezonden. De </w:t>
      </w:r>
      <w:r w:rsidR="00677E11">
        <w:t>juiste</w:t>
      </w:r>
      <w:r>
        <w:t xml:space="preserve"> versie, zoals op 11 juli akkoord bevonden in de </w:t>
      </w:r>
      <w:r w:rsidR="00C604D1">
        <w:t>m</w:t>
      </w:r>
      <w:r>
        <w:t>inister</w:t>
      </w:r>
      <w:r w:rsidR="00083B3D">
        <w:t>r</w:t>
      </w:r>
      <w:r>
        <w:t>aad,</w:t>
      </w:r>
      <w:r w:rsidR="00DB501A">
        <w:t xml:space="preserve"> plus bijhorende beslisnota</w:t>
      </w:r>
      <w:r>
        <w:t xml:space="preserve"> voegen wij hierbij.</w:t>
      </w:r>
    </w:p>
    <w:p w:rsidR="00290E8F" w:rsidRDefault="00290E8F" w14:paraId="7ABE03CE" w14:textId="77777777"/>
    <w:p w:rsidR="00290E8F" w:rsidP="00290E8F" w:rsidRDefault="00290E8F" w14:paraId="439235C4" w14:textId="14515C33">
      <w:r>
        <w:t xml:space="preserve">Met deze </w:t>
      </w:r>
      <w:r w:rsidR="00D421C3">
        <w:t>juiste</w:t>
      </w:r>
      <w:r>
        <w:t xml:space="preserve"> versie</w:t>
      </w:r>
      <w:r w:rsidR="00083B3D">
        <w:t xml:space="preserve"> </w:t>
      </w:r>
      <w:r>
        <w:t xml:space="preserve">worden aanvullend </w:t>
      </w:r>
      <w:r w:rsidR="00083B3D">
        <w:t>twee</w:t>
      </w:r>
      <w:r>
        <w:t xml:space="preserve"> moties afgedaan:</w:t>
      </w:r>
    </w:p>
    <w:p w:rsidRPr="00DB501A" w:rsidR="00DB501A" w:rsidP="00DB501A" w:rsidRDefault="00DB501A" w14:paraId="38530101" w14:textId="52A16D99">
      <w:pPr>
        <w:pStyle w:val="Lijstalinea"/>
        <w:numPr>
          <w:ilvl w:val="0"/>
          <w:numId w:val="7"/>
        </w:numPr>
      </w:pPr>
      <w:r w:rsidRPr="00DB501A">
        <w:t xml:space="preserve">De </w:t>
      </w:r>
      <w:r w:rsidR="00C604D1">
        <w:t>m</w:t>
      </w:r>
      <w:r w:rsidRPr="00DB501A">
        <w:t>otie van het lid Van Nispen die de regering verzoekt te zorgen voor structurele aandacht voor de bescherming van kinderen in het nationale crisisbeleid</w:t>
      </w:r>
      <w:r w:rsidR="008346DC">
        <w:rPr>
          <w:rStyle w:val="Voetnootmarkering"/>
        </w:rPr>
        <w:footnoteReference w:id="1"/>
      </w:r>
      <w:r w:rsidR="00677E11">
        <w:t xml:space="preserve"> (pagina 3</w:t>
      </w:r>
      <w:r w:rsidR="002E04CA">
        <w:t xml:space="preserve"> en 6</w:t>
      </w:r>
      <w:r w:rsidR="00677E11">
        <w:t>)</w:t>
      </w:r>
      <w:r w:rsidRPr="00DB501A">
        <w:t>.</w:t>
      </w:r>
    </w:p>
    <w:p w:rsidR="00290E8F" w:rsidP="005D16A3" w:rsidRDefault="00290E8F" w14:paraId="502C346C" w14:textId="31339542">
      <w:pPr>
        <w:pStyle w:val="Lijstalinea"/>
        <w:numPr>
          <w:ilvl w:val="0"/>
          <w:numId w:val="7"/>
        </w:numPr>
      </w:pPr>
      <w:r>
        <w:t>De motie van het lid Van der Wal c.s. die de regering verzoekt samen met de veiligheidsregio’s te kijken hoe gemeenten punten kunnen inrichten waar mensen naartoe kunnen voor informatie en levensbehoeften bij calamiteiten en dreigingen;</w:t>
      </w:r>
    </w:p>
    <w:p w:rsidR="00290E8F" w:rsidP="005D16A3" w:rsidRDefault="00290E8F" w14:paraId="619F4E08" w14:textId="559DA036">
      <w:pPr>
        <w:pStyle w:val="Lijstalinea"/>
        <w:ind w:left="360"/>
      </w:pPr>
      <w:r>
        <w:t>en de regering verzoekt huis-aan-huisinformatie te verstrekken over noodsituaties, naar Zweeds voorbeeld, om zo de weerbaarheid te vergroten</w:t>
      </w:r>
      <w:r w:rsidR="008346DC">
        <w:rPr>
          <w:rStyle w:val="Voetnootmarkering"/>
        </w:rPr>
        <w:footnoteReference w:id="2"/>
      </w:r>
      <w:r w:rsidR="00677E11">
        <w:t xml:space="preserve"> (pagina 6)</w:t>
      </w:r>
      <w:r w:rsidR="008346DC">
        <w:t>.</w:t>
      </w:r>
    </w:p>
    <w:p w:rsidR="00290E8F" w:rsidRDefault="00290E8F" w14:paraId="5C1FD646" w14:textId="77777777"/>
    <w:p w:rsidR="00DB501A" w:rsidP="00CA20B4" w:rsidRDefault="00DB501A" w14:paraId="547D1A45" w14:textId="0346C6D4">
      <w:r>
        <w:t>Verder wordt in de</w:t>
      </w:r>
      <w:r w:rsidR="00CA20B4">
        <w:t xml:space="preserve">ze </w:t>
      </w:r>
      <w:r w:rsidR="00D421C3">
        <w:t>juiste</w:t>
      </w:r>
      <w:r>
        <w:t xml:space="preserve"> </w:t>
      </w:r>
      <w:r w:rsidR="00CA20B4">
        <w:t>versie benoem</w:t>
      </w:r>
      <w:r w:rsidR="00CC2175">
        <w:t>d</w:t>
      </w:r>
      <w:r w:rsidR="00CA20B4">
        <w:t xml:space="preserve"> dat rekening wordt gehouden met wat het NAVO- en EU-regime vraagt in relatie tot ontvangst en uitwisseling van (hoog-)gerubriceerde informatie tussen crisispartners</w:t>
      </w:r>
      <w:r w:rsidR="00677E11">
        <w:t xml:space="preserve"> (pagina 4)</w:t>
      </w:r>
      <w:r w:rsidR="00CA20B4">
        <w:t>.</w:t>
      </w:r>
    </w:p>
    <w:p w:rsidR="00DB501A" w:rsidRDefault="00DB501A" w14:paraId="43BFD20A" w14:textId="77777777"/>
    <w:p w:rsidR="00BF716D" w:rsidRDefault="00BF716D" w14:paraId="0072664F" w14:textId="77777777"/>
    <w:p w:rsidR="00BF716D" w:rsidRDefault="00BF716D" w14:paraId="01549F9E" w14:textId="77777777"/>
    <w:p w:rsidR="00BF716D" w:rsidRDefault="00BF716D" w14:paraId="053985E1" w14:textId="77777777"/>
    <w:p w:rsidR="00BF716D" w:rsidRDefault="00BF716D" w14:paraId="287B0AC2" w14:textId="77777777"/>
    <w:p w:rsidR="00BF716D" w:rsidRDefault="00BF716D" w14:paraId="437487E9" w14:textId="77777777"/>
    <w:p w:rsidR="00BF716D" w:rsidRDefault="00BF716D" w14:paraId="480FBCF6" w14:textId="77777777"/>
    <w:p w:rsidR="00BF716D" w:rsidRDefault="00BF716D" w14:paraId="53A2D7DB" w14:textId="77777777"/>
    <w:p w:rsidR="00BF716D" w:rsidRDefault="00BF716D" w14:paraId="1037B6E2" w14:textId="77777777"/>
    <w:p w:rsidR="00BF716D" w:rsidRDefault="00BF716D" w14:paraId="0CA10794" w14:textId="77777777"/>
    <w:p w:rsidR="00BF716D" w:rsidRDefault="00BF716D" w14:paraId="298D9A86" w14:textId="77777777"/>
    <w:p w:rsidR="00BF716D" w:rsidRDefault="00BF716D" w14:paraId="69D82529" w14:textId="77777777"/>
    <w:p w:rsidR="00BF716D" w:rsidRDefault="00BF716D" w14:paraId="0D6CFE17" w14:textId="77777777"/>
    <w:p w:rsidR="00BF716D" w:rsidRDefault="00BF716D" w14:paraId="5B6207E0" w14:textId="77777777"/>
    <w:p w:rsidR="00BF716D" w:rsidRDefault="00BF716D" w14:paraId="38499E65" w14:textId="77777777"/>
    <w:p w:rsidR="00D421C3" w:rsidRDefault="00D421C3" w14:paraId="76C665F3" w14:textId="2AF9643E">
      <w:r>
        <w:lastRenderedPageBreak/>
        <w:t>Ook</w:t>
      </w:r>
      <w:r w:rsidR="005D16A3">
        <w:t xml:space="preserve"> verhoudt deze </w:t>
      </w:r>
      <w:r>
        <w:t>juiste</w:t>
      </w:r>
      <w:r w:rsidR="005D16A3">
        <w:t xml:space="preserve"> versie </w:t>
      </w:r>
      <w:r w:rsidR="00083B3D">
        <w:t xml:space="preserve">van de brief </w:t>
      </w:r>
      <w:r w:rsidR="005D16A3">
        <w:t xml:space="preserve">zich beter tot het traject </w:t>
      </w:r>
      <w:r w:rsidR="00EB20E3">
        <w:t>W</w:t>
      </w:r>
      <w:r w:rsidR="005D16A3">
        <w:t xml:space="preserve">eerbaarheid tegen militaire en hybride dreigingen, waarover uw Kamer parallel op 11 juli </w:t>
      </w:r>
      <w:r w:rsidR="00D3265B">
        <w:t xml:space="preserve">jl. </w:t>
      </w:r>
      <w:r w:rsidR="005D16A3">
        <w:t>geïnformeerd is.</w:t>
      </w:r>
      <w:r w:rsidR="00B82366">
        <w:t xml:space="preserve"> </w:t>
      </w:r>
      <w:r>
        <w:t>Tot slot is de volgorde van ondertekening in deze juiste versie gewijzigd.</w:t>
      </w:r>
    </w:p>
    <w:p w:rsidR="005D16A3" w:rsidRDefault="005D16A3" w14:paraId="68230974" w14:textId="77777777"/>
    <w:p w:rsidR="00677E11" w:rsidRDefault="00677E11" w14:paraId="44CC37F6" w14:textId="77777777"/>
    <w:p w:rsidR="003D0F04" w:rsidRDefault="00852E2F" w14:paraId="5187C19B" w14:textId="576D9DE6">
      <w:r>
        <w:t>De Minister van Justitie en Veiligheid,</w:t>
      </w:r>
    </w:p>
    <w:p w:rsidR="003D0F04" w:rsidRDefault="003D0F04" w14:paraId="601B3C3C" w14:textId="77777777"/>
    <w:p w:rsidR="005D16A3" w:rsidRDefault="005D16A3" w14:paraId="0AA6374E" w14:textId="77777777"/>
    <w:p w:rsidR="00BF716D" w:rsidRDefault="00BF716D" w14:paraId="1B8240C0" w14:textId="77777777"/>
    <w:p w:rsidR="00BF716D" w:rsidRDefault="00BF716D" w14:paraId="428A2E50" w14:textId="77777777"/>
    <w:p w:rsidR="003D0F04" w:rsidRDefault="00852E2F" w14:paraId="08866988" w14:textId="401DA01F">
      <w:r>
        <w:t>D.</w:t>
      </w:r>
      <w:r w:rsidR="005D16A3">
        <w:t>M.</w:t>
      </w:r>
      <w:r>
        <w:t xml:space="preserve"> van Weel</w:t>
      </w:r>
    </w:p>
    <w:p w:rsidR="005D16A3" w:rsidRDefault="005D16A3" w14:paraId="79078748" w14:textId="77777777"/>
    <w:p w:rsidR="00BF716D" w:rsidRDefault="00BF716D" w14:paraId="35C6BE9A" w14:textId="77777777"/>
    <w:p w:rsidR="005D16A3" w:rsidRDefault="005D16A3" w14:paraId="5874CA3E" w14:textId="47EA9FE5">
      <w:r>
        <w:t>De Staatssecretaris Rechtsbescherming</w:t>
      </w:r>
      <w:r w:rsidR="00BF716D">
        <w:t>,</w:t>
      </w:r>
    </w:p>
    <w:p w:rsidR="003D0F04" w:rsidRDefault="003D0F04" w14:paraId="278B3F5B" w14:textId="77777777"/>
    <w:p w:rsidR="005D16A3" w:rsidRDefault="005D16A3" w14:paraId="366D3433" w14:textId="77777777"/>
    <w:p w:rsidR="00BF716D" w:rsidRDefault="00BF716D" w14:paraId="0532FA9B" w14:textId="77777777"/>
    <w:p w:rsidR="00BF716D" w:rsidRDefault="00BF716D" w14:paraId="08DEE0A1" w14:textId="77777777"/>
    <w:p w:rsidR="003D0F04" w:rsidRDefault="005D16A3" w14:paraId="240A3B56" w14:textId="0A006BAE">
      <w:r w:rsidRPr="005D16A3">
        <w:t>T.H.D. Struycken</w:t>
      </w:r>
    </w:p>
    <w:sectPr w:rsidR="003D0F0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5461" w14:textId="77777777" w:rsidR="001B3C3D" w:rsidRDefault="001B3C3D">
      <w:pPr>
        <w:spacing w:line="240" w:lineRule="auto"/>
      </w:pPr>
      <w:r>
        <w:separator/>
      </w:r>
    </w:p>
  </w:endnote>
  <w:endnote w:type="continuationSeparator" w:id="0">
    <w:p w14:paraId="5ECADE22" w14:textId="77777777" w:rsidR="001B3C3D" w:rsidRDefault="001B3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A4A6" w14:textId="77777777" w:rsidR="003D0F04" w:rsidRDefault="003D0F0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3AF2" w14:textId="77777777" w:rsidR="001B3C3D" w:rsidRDefault="001B3C3D">
      <w:pPr>
        <w:spacing w:line="240" w:lineRule="auto"/>
      </w:pPr>
      <w:r>
        <w:separator/>
      </w:r>
    </w:p>
  </w:footnote>
  <w:footnote w:type="continuationSeparator" w:id="0">
    <w:p w14:paraId="3B9179B6" w14:textId="77777777" w:rsidR="001B3C3D" w:rsidRDefault="001B3C3D">
      <w:pPr>
        <w:spacing w:line="240" w:lineRule="auto"/>
      </w:pPr>
      <w:r>
        <w:continuationSeparator/>
      </w:r>
    </w:p>
  </w:footnote>
  <w:footnote w:id="1">
    <w:p w14:paraId="36DC590E" w14:textId="056B8E8B" w:rsidR="008346DC" w:rsidRPr="008346DC" w:rsidRDefault="008346DC">
      <w:pPr>
        <w:pStyle w:val="Voetnoottekst"/>
        <w:rPr>
          <w:sz w:val="16"/>
          <w:szCs w:val="16"/>
        </w:rPr>
      </w:pPr>
      <w:r w:rsidRPr="008346DC">
        <w:rPr>
          <w:rStyle w:val="Voetnootmarkering"/>
          <w:sz w:val="16"/>
          <w:szCs w:val="16"/>
        </w:rPr>
        <w:footnoteRef/>
      </w:r>
      <w:r w:rsidRPr="008346DC">
        <w:rPr>
          <w:sz w:val="16"/>
          <w:szCs w:val="16"/>
        </w:rPr>
        <w:t xml:space="preserve"> Kamerstukken II, 2024/25, 30 821, nr. 283</w:t>
      </w:r>
    </w:p>
  </w:footnote>
  <w:footnote w:id="2">
    <w:p w14:paraId="3ECFA239" w14:textId="2A045C11" w:rsidR="008346DC" w:rsidRDefault="008346DC">
      <w:pPr>
        <w:pStyle w:val="Voetnoottekst"/>
      </w:pPr>
      <w:r w:rsidRPr="008346DC">
        <w:rPr>
          <w:rStyle w:val="Voetnootmarkering"/>
          <w:sz w:val="16"/>
          <w:szCs w:val="16"/>
        </w:rPr>
        <w:footnoteRef/>
      </w:r>
      <w:r w:rsidRPr="008346DC">
        <w:rPr>
          <w:sz w:val="16"/>
          <w:szCs w:val="16"/>
        </w:rPr>
        <w:t xml:space="preserve"> Kamerstukken II, 2024/25, 36 600 X, nr.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9761" w14:textId="77777777" w:rsidR="003D0F04" w:rsidRDefault="00852E2F">
    <w:r>
      <w:rPr>
        <w:noProof/>
      </w:rPr>
      <mc:AlternateContent>
        <mc:Choice Requires="wps">
          <w:drawing>
            <wp:anchor distT="0" distB="0" distL="0" distR="0" simplePos="0" relativeHeight="251652608" behindDoc="0" locked="1" layoutInCell="1" allowOverlap="1" wp14:anchorId="11998896" wp14:editId="4A1999C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D6A1F3" w14:textId="77777777" w:rsidR="003D0F04" w:rsidRDefault="00852E2F">
                          <w:pPr>
                            <w:pStyle w:val="Referentiegegevensbold"/>
                          </w:pPr>
                          <w:r>
                            <w:t>Directoraat-Generaal Politie en Veiligheidsregio's</w:t>
                          </w:r>
                        </w:p>
                        <w:p w14:paraId="5A0FB2F5" w14:textId="77777777" w:rsidR="003D0F04" w:rsidRDefault="00852E2F">
                          <w:pPr>
                            <w:pStyle w:val="Referentiegegevens"/>
                          </w:pPr>
                          <w:r>
                            <w:t>Portefeuille Veiligheidsregio's, Crisisbeheersing en Meldkamer</w:t>
                          </w:r>
                        </w:p>
                        <w:p w14:paraId="27513462" w14:textId="77777777" w:rsidR="003D0F04" w:rsidRDefault="00852E2F">
                          <w:pPr>
                            <w:pStyle w:val="Referentiegegevens"/>
                          </w:pPr>
                          <w:r>
                            <w:t>Veiligheidsregio's en Crisisbeheersing</w:t>
                          </w:r>
                        </w:p>
                        <w:p w14:paraId="71535550" w14:textId="77777777" w:rsidR="003D0F04" w:rsidRDefault="003D0F04">
                          <w:pPr>
                            <w:pStyle w:val="WitregelW2"/>
                          </w:pPr>
                        </w:p>
                        <w:p w14:paraId="24FCC35E" w14:textId="77777777" w:rsidR="003D0F04" w:rsidRDefault="00852E2F">
                          <w:pPr>
                            <w:pStyle w:val="Referentiegegevensbold"/>
                          </w:pPr>
                          <w:r>
                            <w:t>Datum</w:t>
                          </w:r>
                        </w:p>
                        <w:p w14:paraId="0FDFB6CE" w14:textId="62C2154C" w:rsidR="003D0F04" w:rsidRDefault="00295017">
                          <w:pPr>
                            <w:pStyle w:val="Referentiegegevens"/>
                          </w:pPr>
                          <w:sdt>
                            <w:sdtPr>
                              <w:id w:val="-1482538413"/>
                              <w:date w:fullDate="2025-07-17T00:00:00Z">
                                <w:dateFormat w:val="d MMMM yyyy"/>
                                <w:lid w:val="nl"/>
                                <w:storeMappedDataAs w:val="dateTime"/>
                                <w:calendar w:val="gregorian"/>
                              </w:date>
                            </w:sdtPr>
                            <w:sdtEndPr/>
                            <w:sdtContent>
                              <w:r w:rsidR="00BF716D">
                                <w:rPr>
                                  <w:lang w:val="nl"/>
                                </w:rPr>
                                <w:t>17 juli 2025</w:t>
                              </w:r>
                            </w:sdtContent>
                          </w:sdt>
                        </w:p>
                        <w:p w14:paraId="1474C585" w14:textId="77777777" w:rsidR="003D0F04" w:rsidRDefault="003D0F04">
                          <w:pPr>
                            <w:pStyle w:val="WitregelW1"/>
                          </w:pPr>
                        </w:p>
                        <w:p w14:paraId="5ECA3A22" w14:textId="77777777" w:rsidR="003D0F04" w:rsidRDefault="00852E2F">
                          <w:pPr>
                            <w:pStyle w:val="Referentiegegevensbold"/>
                          </w:pPr>
                          <w:r>
                            <w:t>Onze referentie</w:t>
                          </w:r>
                        </w:p>
                        <w:p w14:paraId="0F251ABF" w14:textId="77777777" w:rsidR="003D0F04" w:rsidRDefault="00852E2F">
                          <w:pPr>
                            <w:pStyle w:val="Referentiegegevens"/>
                          </w:pPr>
                          <w:r>
                            <w:t>6558071</w:t>
                          </w:r>
                        </w:p>
                      </w:txbxContent>
                    </wps:txbx>
                    <wps:bodyPr vert="horz" wrap="square" lIns="0" tIns="0" rIns="0" bIns="0" anchor="t" anchorCtr="0"/>
                  </wps:wsp>
                </a:graphicData>
              </a:graphic>
            </wp:anchor>
          </w:drawing>
        </mc:Choice>
        <mc:Fallback>
          <w:pict>
            <v:shapetype w14:anchorId="1199889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9D6A1F3" w14:textId="77777777" w:rsidR="003D0F04" w:rsidRDefault="00852E2F">
                    <w:pPr>
                      <w:pStyle w:val="Referentiegegevensbold"/>
                    </w:pPr>
                    <w:r>
                      <w:t>Directoraat-Generaal Politie en Veiligheidsregio's</w:t>
                    </w:r>
                  </w:p>
                  <w:p w14:paraId="5A0FB2F5" w14:textId="77777777" w:rsidR="003D0F04" w:rsidRDefault="00852E2F">
                    <w:pPr>
                      <w:pStyle w:val="Referentiegegevens"/>
                    </w:pPr>
                    <w:r>
                      <w:t>Portefeuille Veiligheidsregio's, Crisisbeheersing en Meldkamer</w:t>
                    </w:r>
                  </w:p>
                  <w:p w14:paraId="27513462" w14:textId="77777777" w:rsidR="003D0F04" w:rsidRDefault="00852E2F">
                    <w:pPr>
                      <w:pStyle w:val="Referentiegegevens"/>
                    </w:pPr>
                    <w:r>
                      <w:t>Veiligheidsregio's en Crisisbeheersing</w:t>
                    </w:r>
                  </w:p>
                  <w:p w14:paraId="71535550" w14:textId="77777777" w:rsidR="003D0F04" w:rsidRDefault="003D0F04">
                    <w:pPr>
                      <w:pStyle w:val="WitregelW2"/>
                    </w:pPr>
                  </w:p>
                  <w:p w14:paraId="24FCC35E" w14:textId="77777777" w:rsidR="003D0F04" w:rsidRDefault="00852E2F">
                    <w:pPr>
                      <w:pStyle w:val="Referentiegegevensbold"/>
                    </w:pPr>
                    <w:r>
                      <w:t>Datum</w:t>
                    </w:r>
                  </w:p>
                  <w:p w14:paraId="0FDFB6CE" w14:textId="62C2154C" w:rsidR="003D0F04" w:rsidRDefault="00295017">
                    <w:pPr>
                      <w:pStyle w:val="Referentiegegevens"/>
                    </w:pPr>
                    <w:sdt>
                      <w:sdtPr>
                        <w:id w:val="-1482538413"/>
                        <w:date w:fullDate="2025-07-17T00:00:00Z">
                          <w:dateFormat w:val="d MMMM yyyy"/>
                          <w:lid w:val="nl"/>
                          <w:storeMappedDataAs w:val="dateTime"/>
                          <w:calendar w:val="gregorian"/>
                        </w:date>
                      </w:sdtPr>
                      <w:sdtEndPr/>
                      <w:sdtContent>
                        <w:r w:rsidR="00BF716D">
                          <w:rPr>
                            <w:lang w:val="nl"/>
                          </w:rPr>
                          <w:t>17 juli 2025</w:t>
                        </w:r>
                      </w:sdtContent>
                    </w:sdt>
                  </w:p>
                  <w:p w14:paraId="1474C585" w14:textId="77777777" w:rsidR="003D0F04" w:rsidRDefault="003D0F04">
                    <w:pPr>
                      <w:pStyle w:val="WitregelW1"/>
                    </w:pPr>
                  </w:p>
                  <w:p w14:paraId="5ECA3A22" w14:textId="77777777" w:rsidR="003D0F04" w:rsidRDefault="00852E2F">
                    <w:pPr>
                      <w:pStyle w:val="Referentiegegevensbold"/>
                    </w:pPr>
                    <w:r>
                      <w:t>Onze referentie</w:t>
                    </w:r>
                  </w:p>
                  <w:p w14:paraId="0F251ABF" w14:textId="77777777" w:rsidR="003D0F04" w:rsidRDefault="00852E2F">
                    <w:pPr>
                      <w:pStyle w:val="Referentiegegevens"/>
                    </w:pPr>
                    <w:r>
                      <w:t>6558071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32DB62B" wp14:editId="1BB27D0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C568570" w14:textId="77777777" w:rsidR="00852E2F" w:rsidRDefault="00852E2F"/>
                      </w:txbxContent>
                    </wps:txbx>
                    <wps:bodyPr vert="horz" wrap="square" lIns="0" tIns="0" rIns="0" bIns="0" anchor="t" anchorCtr="0"/>
                  </wps:wsp>
                </a:graphicData>
              </a:graphic>
            </wp:anchor>
          </w:drawing>
        </mc:Choice>
        <mc:Fallback>
          <w:pict>
            <v:shape w14:anchorId="532DB62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C568570" w14:textId="77777777" w:rsidR="00852E2F" w:rsidRDefault="00852E2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972E3C9" wp14:editId="37996DF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F9ABC4" w14:textId="44A3771F" w:rsidR="003D0F04" w:rsidRDefault="00852E2F">
                          <w:pPr>
                            <w:pStyle w:val="Referentiegegevens"/>
                          </w:pPr>
                          <w:r>
                            <w:t xml:space="preserve">Pagina </w:t>
                          </w:r>
                          <w:r>
                            <w:fldChar w:fldCharType="begin"/>
                          </w:r>
                          <w:r>
                            <w:instrText>PAGE</w:instrText>
                          </w:r>
                          <w:r>
                            <w:fldChar w:fldCharType="separate"/>
                          </w:r>
                          <w:r w:rsidR="005D16A3">
                            <w:rPr>
                              <w:noProof/>
                            </w:rPr>
                            <w:t>2</w:t>
                          </w:r>
                          <w:r>
                            <w:fldChar w:fldCharType="end"/>
                          </w:r>
                          <w:r>
                            <w:t xml:space="preserve"> van </w:t>
                          </w:r>
                          <w:r>
                            <w:fldChar w:fldCharType="begin"/>
                          </w:r>
                          <w:r>
                            <w:instrText>NUMPAGES</w:instrText>
                          </w:r>
                          <w:r>
                            <w:fldChar w:fldCharType="separate"/>
                          </w:r>
                          <w:r w:rsidR="00290E8F">
                            <w:rPr>
                              <w:noProof/>
                            </w:rPr>
                            <w:t>1</w:t>
                          </w:r>
                          <w:r>
                            <w:fldChar w:fldCharType="end"/>
                          </w:r>
                        </w:p>
                      </w:txbxContent>
                    </wps:txbx>
                    <wps:bodyPr vert="horz" wrap="square" lIns="0" tIns="0" rIns="0" bIns="0" anchor="t" anchorCtr="0"/>
                  </wps:wsp>
                </a:graphicData>
              </a:graphic>
            </wp:anchor>
          </w:drawing>
        </mc:Choice>
        <mc:Fallback>
          <w:pict>
            <v:shape w14:anchorId="2972E3C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3F9ABC4" w14:textId="44A3771F" w:rsidR="003D0F04" w:rsidRDefault="00852E2F">
                    <w:pPr>
                      <w:pStyle w:val="Referentiegegevens"/>
                    </w:pPr>
                    <w:r>
                      <w:t xml:space="preserve">Pagina </w:t>
                    </w:r>
                    <w:r>
                      <w:fldChar w:fldCharType="begin"/>
                    </w:r>
                    <w:r>
                      <w:instrText>PAGE</w:instrText>
                    </w:r>
                    <w:r>
                      <w:fldChar w:fldCharType="separate"/>
                    </w:r>
                    <w:r w:rsidR="005D16A3">
                      <w:rPr>
                        <w:noProof/>
                      </w:rPr>
                      <w:t>2</w:t>
                    </w:r>
                    <w:r>
                      <w:fldChar w:fldCharType="end"/>
                    </w:r>
                    <w:r>
                      <w:t xml:space="preserve"> van </w:t>
                    </w:r>
                    <w:r>
                      <w:fldChar w:fldCharType="begin"/>
                    </w:r>
                    <w:r>
                      <w:instrText>NUMPAGES</w:instrText>
                    </w:r>
                    <w:r>
                      <w:fldChar w:fldCharType="separate"/>
                    </w:r>
                    <w:r w:rsidR="00290E8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DC7F" w14:textId="77777777" w:rsidR="003D0F04" w:rsidRDefault="00852E2F">
    <w:pPr>
      <w:spacing w:after="6377" w:line="14" w:lineRule="exact"/>
    </w:pPr>
    <w:r>
      <w:rPr>
        <w:noProof/>
      </w:rPr>
      <mc:AlternateContent>
        <mc:Choice Requires="wps">
          <w:drawing>
            <wp:anchor distT="0" distB="0" distL="0" distR="0" simplePos="0" relativeHeight="251655680" behindDoc="0" locked="1" layoutInCell="1" allowOverlap="1" wp14:anchorId="141D3FD4" wp14:editId="4126755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66ABBD" w14:textId="77777777" w:rsidR="00BF716D" w:rsidRDefault="00852E2F">
                          <w:r>
                            <w:t xml:space="preserve">Aan de </w:t>
                          </w:r>
                          <w:r w:rsidR="00CE757B">
                            <w:t>V</w:t>
                          </w:r>
                          <w:r w:rsidR="005D16A3">
                            <w:t>oorzitter van de Tweede Kamer</w:t>
                          </w:r>
                          <w:r w:rsidR="00CE757B">
                            <w:t xml:space="preserve"> </w:t>
                          </w:r>
                        </w:p>
                        <w:p w14:paraId="2AB32F86" w14:textId="330AF506" w:rsidR="003D0F04" w:rsidRDefault="00CE757B">
                          <w:r>
                            <w:t>der Staten-Generaal</w:t>
                          </w:r>
                        </w:p>
                        <w:p w14:paraId="44A765EB" w14:textId="77777777" w:rsidR="00CE757B" w:rsidRDefault="00CE757B" w:rsidP="00CE757B">
                          <w:r>
                            <w:t xml:space="preserve">Postbus 20018 </w:t>
                          </w:r>
                        </w:p>
                        <w:p w14:paraId="2913AD89" w14:textId="6BD75337" w:rsidR="00CE757B" w:rsidRDefault="00CE757B" w:rsidP="00CE757B">
                          <w:r>
                            <w:t>2500 EA</w:t>
                          </w:r>
                          <w:r w:rsidR="00BF716D">
                            <w:t xml:space="preserve"> </w:t>
                          </w:r>
                          <w:r>
                            <w:t xml:space="preserve"> DEN HAAG</w:t>
                          </w:r>
                        </w:p>
                        <w:p w14:paraId="3732F66E" w14:textId="77777777" w:rsidR="003D0F04" w:rsidRDefault="00852E2F">
                          <w:r>
                            <w:t xml:space="preserve"> </w:t>
                          </w:r>
                        </w:p>
                      </w:txbxContent>
                    </wps:txbx>
                    <wps:bodyPr vert="horz" wrap="square" lIns="0" tIns="0" rIns="0" bIns="0" anchor="t" anchorCtr="0"/>
                  </wps:wsp>
                </a:graphicData>
              </a:graphic>
            </wp:anchor>
          </w:drawing>
        </mc:Choice>
        <mc:Fallback>
          <w:pict>
            <v:shapetype w14:anchorId="141D3FD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66ABBD" w14:textId="77777777" w:rsidR="00BF716D" w:rsidRDefault="00852E2F">
                    <w:r>
                      <w:t xml:space="preserve">Aan de </w:t>
                    </w:r>
                    <w:r w:rsidR="00CE757B">
                      <w:t>V</w:t>
                    </w:r>
                    <w:r w:rsidR="005D16A3">
                      <w:t>oorzitter van de Tweede Kamer</w:t>
                    </w:r>
                    <w:r w:rsidR="00CE757B">
                      <w:t xml:space="preserve"> </w:t>
                    </w:r>
                  </w:p>
                  <w:p w14:paraId="2AB32F86" w14:textId="330AF506" w:rsidR="003D0F04" w:rsidRDefault="00CE757B">
                    <w:r>
                      <w:t>der Staten-Generaal</w:t>
                    </w:r>
                  </w:p>
                  <w:p w14:paraId="44A765EB" w14:textId="77777777" w:rsidR="00CE757B" w:rsidRDefault="00CE757B" w:rsidP="00CE757B">
                    <w:r>
                      <w:t xml:space="preserve">Postbus 20018 </w:t>
                    </w:r>
                  </w:p>
                  <w:p w14:paraId="2913AD89" w14:textId="6BD75337" w:rsidR="00CE757B" w:rsidRDefault="00CE757B" w:rsidP="00CE757B">
                    <w:r>
                      <w:t>2500 EA</w:t>
                    </w:r>
                    <w:r w:rsidR="00BF716D">
                      <w:t xml:space="preserve"> </w:t>
                    </w:r>
                    <w:r>
                      <w:t xml:space="preserve"> DEN HAAG</w:t>
                    </w:r>
                  </w:p>
                  <w:p w14:paraId="3732F66E" w14:textId="77777777" w:rsidR="003D0F04" w:rsidRDefault="00852E2F">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B7075D3" wp14:editId="00C3C1DA">
              <wp:simplePos x="0" y="0"/>
              <wp:positionH relativeFrom="page">
                <wp:posOffset>1009650</wp:posOffset>
              </wp:positionH>
              <wp:positionV relativeFrom="page">
                <wp:posOffset>3352800</wp:posOffset>
              </wp:positionV>
              <wp:extent cx="4787900" cy="450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50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D0F04" w14:paraId="4CB88CAB" w14:textId="77777777">
                            <w:trPr>
                              <w:trHeight w:val="240"/>
                            </w:trPr>
                            <w:tc>
                              <w:tcPr>
                                <w:tcW w:w="1140" w:type="dxa"/>
                              </w:tcPr>
                              <w:p w14:paraId="4F85B77B" w14:textId="77777777" w:rsidR="003D0F04" w:rsidRDefault="00852E2F">
                                <w:r>
                                  <w:t>Datum</w:t>
                                </w:r>
                              </w:p>
                            </w:tc>
                            <w:tc>
                              <w:tcPr>
                                <w:tcW w:w="5918" w:type="dxa"/>
                              </w:tcPr>
                              <w:p w14:paraId="57DCCD30" w14:textId="66AB8F06" w:rsidR="003D0F04" w:rsidRDefault="00295017">
                                <w:sdt>
                                  <w:sdtPr>
                                    <w:id w:val="2143608050"/>
                                    <w:date w:fullDate="2025-07-17T00:00:00Z">
                                      <w:dateFormat w:val="d MMMM yyyy"/>
                                      <w:lid w:val="nl"/>
                                      <w:storeMappedDataAs w:val="dateTime"/>
                                      <w:calendar w:val="gregorian"/>
                                    </w:date>
                                  </w:sdtPr>
                                  <w:sdtEndPr/>
                                  <w:sdtContent>
                                    <w:r w:rsidR="00BF716D">
                                      <w:rPr>
                                        <w:lang w:val="nl"/>
                                      </w:rPr>
                                      <w:t>17 juli 2025</w:t>
                                    </w:r>
                                  </w:sdtContent>
                                </w:sdt>
                              </w:p>
                            </w:tc>
                          </w:tr>
                          <w:tr w:rsidR="003D0F04" w14:paraId="49075FB2" w14:textId="77777777">
                            <w:trPr>
                              <w:trHeight w:val="240"/>
                            </w:trPr>
                            <w:tc>
                              <w:tcPr>
                                <w:tcW w:w="1140" w:type="dxa"/>
                              </w:tcPr>
                              <w:p w14:paraId="5EF95AFB" w14:textId="77777777" w:rsidR="003D0F04" w:rsidRDefault="00852E2F">
                                <w:r>
                                  <w:t>Betreft</w:t>
                                </w:r>
                              </w:p>
                            </w:tc>
                            <w:tc>
                              <w:tcPr>
                                <w:tcW w:w="5918" w:type="dxa"/>
                              </w:tcPr>
                              <w:p w14:paraId="1F242760" w14:textId="3C5657A8" w:rsidR="003D0F04" w:rsidRDefault="00EB20E3">
                                <w:r>
                                  <w:t xml:space="preserve">Correcte </w:t>
                                </w:r>
                                <w:r w:rsidR="00852E2F">
                                  <w:t xml:space="preserve">versie brief </w:t>
                                </w:r>
                                <w:r w:rsidR="00083B3D">
                                  <w:t xml:space="preserve">Voortgang </w:t>
                                </w:r>
                                <w:r w:rsidR="00852E2F">
                                  <w:t xml:space="preserve">Landelijke Agenda </w:t>
                                </w:r>
                                <w:r w:rsidR="008346DC">
                                  <w:t>Crisisb</w:t>
                                </w:r>
                                <w:r w:rsidR="00852E2F">
                                  <w:t>eheers</w:t>
                                </w:r>
                                <w:r w:rsidR="008346DC">
                                  <w:t>ing</w:t>
                                </w:r>
                              </w:p>
                            </w:tc>
                          </w:tr>
                        </w:tbl>
                        <w:p w14:paraId="3AEF16FE" w14:textId="77777777" w:rsidR="00852E2F" w:rsidRDefault="00852E2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B7075D3" id="46feebd0-aa3c-11ea-a756-beb5f67e67be" o:spid="_x0000_s1030" type="#_x0000_t202" style="position:absolute;margin-left:79.5pt;margin-top:264pt;width:377pt;height:35.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D0F04" w14:paraId="4CB88CAB" w14:textId="77777777">
                      <w:trPr>
                        <w:trHeight w:val="240"/>
                      </w:trPr>
                      <w:tc>
                        <w:tcPr>
                          <w:tcW w:w="1140" w:type="dxa"/>
                        </w:tcPr>
                        <w:p w14:paraId="4F85B77B" w14:textId="77777777" w:rsidR="003D0F04" w:rsidRDefault="00852E2F">
                          <w:r>
                            <w:t>Datum</w:t>
                          </w:r>
                        </w:p>
                      </w:tc>
                      <w:tc>
                        <w:tcPr>
                          <w:tcW w:w="5918" w:type="dxa"/>
                        </w:tcPr>
                        <w:p w14:paraId="57DCCD30" w14:textId="66AB8F06" w:rsidR="003D0F04" w:rsidRDefault="00295017">
                          <w:sdt>
                            <w:sdtPr>
                              <w:id w:val="2143608050"/>
                              <w:date w:fullDate="2025-07-17T00:00:00Z">
                                <w:dateFormat w:val="d MMMM yyyy"/>
                                <w:lid w:val="nl"/>
                                <w:storeMappedDataAs w:val="dateTime"/>
                                <w:calendar w:val="gregorian"/>
                              </w:date>
                            </w:sdtPr>
                            <w:sdtEndPr/>
                            <w:sdtContent>
                              <w:r w:rsidR="00BF716D">
                                <w:rPr>
                                  <w:lang w:val="nl"/>
                                </w:rPr>
                                <w:t>17 juli 2025</w:t>
                              </w:r>
                            </w:sdtContent>
                          </w:sdt>
                        </w:p>
                      </w:tc>
                    </w:tr>
                    <w:tr w:rsidR="003D0F04" w14:paraId="49075FB2" w14:textId="77777777">
                      <w:trPr>
                        <w:trHeight w:val="240"/>
                      </w:trPr>
                      <w:tc>
                        <w:tcPr>
                          <w:tcW w:w="1140" w:type="dxa"/>
                        </w:tcPr>
                        <w:p w14:paraId="5EF95AFB" w14:textId="77777777" w:rsidR="003D0F04" w:rsidRDefault="00852E2F">
                          <w:r>
                            <w:t>Betreft</w:t>
                          </w:r>
                        </w:p>
                      </w:tc>
                      <w:tc>
                        <w:tcPr>
                          <w:tcW w:w="5918" w:type="dxa"/>
                        </w:tcPr>
                        <w:p w14:paraId="1F242760" w14:textId="3C5657A8" w:rsidR="003D0F04" w:rsidRDefault="00EB20E3">
                          <w:r>
                            <w:t xml:space="preserve">Correcte </w:t>
                          </w:r>
                          <w:r w:rsidR="00852E2F">
                            <w:t xml:space="preserve">versie brief </w:t>
                          </w:r>
                          <w:r w:rsidR="00083B3D">
                            <w:t xml:space="preserve">Voortgang </w:t>
                          </w:r>
                          <w:r w:rsidR="00852E2F">
                            <w:t xml:space="preserve">Landelijke Agenda </w:t>
                          </w:r>
                          <w:r w:rsidR="008346DC">
                            <w:t>Crisisb</w:t>
                          </w:r>
                          <w:r w:rsidR="00852E2F">
                            <w:t>eheers</w:t>
                          </w:r>
                          <w:r w:rsidR="008346DC">
                            <w:t>ing</w:t>
                          </w:r>
                        </w:p>
                      </w:tc>
                    </w:tr>
                  </w:tbl>
                  <w:p w14:paraId="3AEF16FE" w14:textId="77777777" w:rsidR="00852E2F" w:rsidRDefault="00852E2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6198B2A" wp14:editId="2CFCB09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48B47B" w14:textId="77777777" w:rsidR="003D0F04" w:rsidRDefault="00852E2F">
                          <w:pPr>
                            <w:pStyle w:val="Referentiegegevensbold"/>
                          </w:pPr>
                          <w:r>
                            <w:t>Directoraat-Generaal Politie en Veiligheidsregio's</w:t>
                          </w:r>
                        </w:p>
                        <w:p w14:paraId="17EF54CE" w14:textId="77777777" w:rsidR="003D0F04" w:rsidRDefault="003D0F04">
                          <w:pPr>
                            <w:pStyle w:val="WitregelW1"/>
                          </w:pPr>
                        </w:p>
                        <w:p w14:paraId="584CB558" w14:textId="0893E851" w:rsidR="00CE757B" w:rsidRPr="00CE757B" w:rsidRDefault="00CE757B" w:rsidP="00CE757B">
                          <w:pPr>
                            <w:pStyle w:val="Referentiegegevensbold"/>
                          </w:pPr>
                          <w:r>
                            <w:t>Nationaal Coördinator Terrorismebestrijding en Veiligheid</w:t>
                          </w:r>
                        </w:p>
                        <w:p w14:paraId="0F169F9A" w14:textId="77777777" w:rsidR="00CE757B" w:rsidRDefault="00CE757B">
                          <w:pPr>
                            <w:pStyle w:val="Referentiegegevens"/>
                          </w:pPr>
                        </w:p>
                        <w:p w14:paraId="69CD107B" w14:textId="6D3E6E34" w:rsidR="003D0F04" w:rsidRDefault="00852E2F">
                          <w:pPr>
                            <w:pStyle w:val="Referentiegegevens"/>
                          </w:pPr>
                          <w:r>
                            <w:t>www.rijksoverheid.nl/jenv</w:t>
                          </w:r>
                        </w:p>
                        <w:p w14:paraId="7AFE3C56" w14:textId="77777777" w:rsidR="003D0F04" w:rsidRDefault="003D0F04">
                          <w:pPr>
                            <w:pStyle w:val="WitregelW2"/>
                          </w:pPr>
                        </w:p>
                        <w:p w14:paraId="065DA08A" w14:textId="77777777" w:rsidR="003D0F04" w:rsidRDefault="00852E2F">
                          <w:pPr>
                            <w:pStyle w:val="Referentiegegevensbold"/>
                          </w:pPr>
                          <w:r>
                            <w:t>Onze referentie</w:t>
                          </w:r>
                        </w:p>
                        <w:p w14:paraId="50E473D2" w14:textId="77777777" w:rsidR="003D0F04" w:rsidRDefault="00852E2F">
                          <w:pPr>
                            <w:pStyle w:val="Referentiegegevens"/>
                          </w:pPr>
                          <w:r>
                            <w:t>6558071</w:t>
                          </w:r>
                        </w:p>
                        <w:p w14:paraId="673C2723" w14:textId="77777777" w:rsidR="003D0F04" w:rsidRDefault="003D0F04">
                          <w:pPr>
                            <w:pStyle w:val="WitregelW1"/>
                          </w:pPr>
                        </w:p>
                        <w:p w14:paraId="09B6607B" w14:textId="77777777" w:rsidR="003D0F04" w:rsidRDefault="00852E2F">
                          <w:pPr>
                            <w:pStyle w:val="Referentiegegevensbold"/>
                          </w:pPr>
                          <w:r>
                            <w:t>Bijlage(n)</w:t>
                          </w:r>
                        </w:p>
                        <w:p w14:paraId="349FFE57" w14:textId="13768319" w:rsidR="003D0F04" w:rsidRDefault="00BF716D">
                          <w:pPr>
                            <w:pStyle w:val="Referentiegegevens"/>
                          </w:pPr>
                          <w:r>
                            <w:t>1</w:t>
                          </w:r>
                        </w:p>
                      </w:txbxContent>
                    </wps:txbx>
                    <wps:bodyPr vert="horz" wrap="square" lIns="0" tIns="0" rIns="0" bIns="0" anchor="t" anchorCtr="0"/>
                  </wps:wsp>
                </a:graphicData>
              </a:graphic>
            </wp:anchor>
          </w:drawing>
        </mc:Choice>
        <mc:Fallback>
          <w:pict>
            <v:shape w14:anchorId="56198B2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B48B47B" w14:textId="77777777" w:rsidR="003D0F04" w:rsidRDefault="00852E2F">
                    <w:pPr>
                      <w:pStyle w:val="Referentiegegevensbold"/>
                    </w:pPr>
                    <w:r>
                      <w:t>Directoraat-Generaal Politie en Veiligheidsregio's</w:t>
                    </w:r>
                  </w:p>
                  <w:p w14:paraId="17EF54CE" w14:textId="77777777" w:rsidR="003D0F04" w:rsidRDefault="003D0F04">
                    <w:pPr>
                      <w:pStyle w:val="WitregelW1"/>
                    </w:pPr>
                  </w:p>
                  <w:p w14:paraId="584CB558" w14:textId="0893E851" w:rsidR="00CE757B" w:rsidRPr="00CE757B" w:rsidRDefault="00CE757B" w:rsidP="00CE757B">
                    <w:pPr>
                      <w:pStyle w:val="Referentiegegevensbold"/>
                    </w:pPr>
                    <w:r>
                      <w:t>Nationaal Coördinator Terrorismebestrijding en Veiligheid</w:t>
                    </w:r>
                  </w:p>
                  <w:p w14:paraId="0F169F9A" w14:textId="77777777" w:rsidR="00CE757B" w:rsidRDefault="00CE757B">
                    <w:pPr>
                      <w:pStyle w:val="Referentiegegevens"/>
                    </w:pPr>
                  </w:p>
                  <w:p w14:paraId="69CD107B" w14:textId="6D3E6E34" w:rsidR="003D0F04" w:rsidRDefault="00852E2F">
                    <w:pPr>
                      <w:pStyle w:val="Referentiegegevens"/>
                    </w:pPr>
                    <w:r>
                      <w:t>www.rijksoverheid.nl/jenv</w:t>
                    </w:r>
                  </w:p>
                  <w:p w14:paraId="7AFE3C56" w14:textId="77777777" w:rsidR="003D0F04" w:rsidRDefault="003D0F04">
                    <w:pPr>
                      <w:pStyle w:val="WitregelW2"/>
                    </w:pPr>
                  </w:p>
                  <w:p w14:paraId="065DA08A" w14:textId="77777777" w:rsidR="003D0F04" w:rsidRDefault="00852E2F">
                    <w:pPr>
                      <w:pStyle w:val="Referentiegegevensbold"/>
                    </w:pPr>
                    <w:r>
                      <w:t>Onze referentie</w:t>
                    </w:r>
                  </w:p>
                  <w:p w14:paraId="50E473D2" w14:textId="77777777" w:rsidR="003D0F04" w:rsidRDefault="00852E2F">
                    <w:pPr>
                      <w:pStyle w:val="Referentiegegevens"/>
                    </w:pPr>
                    <w:r>
                      <w:t>6558071</w:t>
                    </w:r>
                  </w:p>
                  <w:p w14:paraId="673C2723" w14:textId="77777777" w:rsidR="003D0F04" w:rsidRDefault="003D0F04">
                    <w:pPr>
                      <w:pStyle w:val="WitregelW1"/>
                    </w:pPr>
                  </w:p>
                  <w:p w14:paraId="09B6607B" w14:textId="77777777" w:rsidR="003D0F04" w:rsidRDefault="00852E2F">
                    <w:pPr>
                      <w:pStyle w:val="Referentiegegevensbold"/>
                    </w:pPr>
                    <w:r>
                      <w:t>Bijlage(n)</w:t>
                    </w:r>
                  </w:p>
                  <w:p w14:paraId="349FFE57" w14:textId="13768319" w:rsidR="003D0F04" w:rsidRDefault="00BF716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5102F27" wp14:editId="08EDED3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9E6BA4" w14:textId="77777777" w:rsidR="00852E2F" w:rsidRDefault="00852E2F"/>
                      </w:txbxContent>
                    </wps:txbx>
                    <wps:bodyPr vert="horz" wrap="square" lIns="0" tIns="0" rIns="0" bIns="0" anchor="t" anchorCtr="0"/>
                  </wps:wsp>
                </a:graphicData>
              </a:graphic>
            </wp:anchor>
          </w:drawing>
        </mc:Choice>
        <mc:Fallback>
          <w:pict>
            <v:shape w14:anchorId="75102F2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A9E6BA4" w14:textId="77777777" w:rsidR="00852E2F" w:rsidRDefault="00852E2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B349F4" wp14:editId="3B28D4B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6F6918" w14:textId="77777777" w:rsidR="003D0F04" w:rsidRDefault="00852E2F">
                          <w:pPr>
                            <w:pStyle w:val="Referentiegegevens"/>
                          </w:pPr>
                          <w:r>
                            <w:t xml:space="preserve">Pagina </w:t>
                          </w:r>
                          <w:r>
                            <w:fldChar w:fldCharType="begin"/>
                          </w:r>
                          <w:r>
                            <w:instrText>PAGE</w:instrText>
                          </w:r>
                          <w:r>
                            <w:fldChar w:fldCharType="separate"/>
                          </w:r>
                          <w:r w:rsidR="00290E8F">
                            <w:rPr>
                              <w:noProof/>
                            </w:rPr>
                            <w:t>1</w:t>
                          </w:r>
                          <w:r>
                            <w:fldChar w:fldCharType="end"/>
                          </w:r>
                          <w:r>
                            <w:t xml:space="preserve"> van </w:t>
                          </w:r>
                          <w:r>
                            <w:fldChar w:fldCharType="begin"/>
                          </w:r>
                          <w:r>
                            <w:instrText>NUMPAGES</w:instrText>
                          </w:r>
                          <w:r>
                            <w:fldChar w:fldCharType="separate"/>
                          </w:r>
                          <w:r w:rsidR="00290E8F">
                            <w:rPr>
                              <w:noProof/>
                            </w:rPr>
                            <w:t>1</w:t>
                          </w:r>
                          <w:r>
                            <w:fldChar w:fldCharType="end"/>
                          </w:r>
                        </w:p>
                      </w:txbxContent>
                    </wps:txbx>
                    <wps:bodyPr vert="horz" wrap="square" lIns="0" tIns="0" rIns="0" bIns="0" anchor="t" anchorCtr="0"/>
                  </wps:wsp>
                </a:graphicData>
              </a:graphic>
            </wp:anchor>
          </w:drawing>
        </mc:Choice>
        <mc:Fallback>
          <w:pict>
            <v:shape w14:anchorId="2AB349F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76F6918" w14:textId="77777777" w:rsidR="003D0F04" w:rsidRDefault="00852E2F">
                    <w:pPr>
                      <w:pStyle w:val="Referentiegegevens"/>
                    </w:pPr>
                    <w:r>
                      <w:t xml:space="preserve">Pagina </w:t>
                    </w:r>
                    <w:r>
                      <w:fldChar w:fldCharType="begin"/>
                    </w:r>
                    <w:r>
                      <w:instrText>PAGE</w:instrText>
                    </w:r>
                    <w:r>
                      <w:fldChar w:fldCharType="separate"/>
                    </w:r>
                    <w:r w:rsidR="00290E8F">
                      <w:rPr>
                        <w:noProof/>
                      </w:rPr>
                      <w:t>1</w:t>
                    </w:r>
                    <w:r>
                      <w:fldChar w:fldCharType="end"/>
                    </w:r>
                    <w:r>
                      <w:t xml:space="preserve"> van </w:t>
                    </w:r>
                    <w:r>
                      <w:fldChar w:fldCharType="begin"/>
                    </w:r>
                    <w:r>
                      <w:instrText>NUMPAGES</w:instrText>
                    </w:r>
                    <w:r>
                      <w:fldChar w:fldCharType="separate"/>
                    </w:r>
                    <w:r w:rsidR="00290E8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875E187" wp14:editId="4D59B87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DF7E6C8" w14:textId="77777777" w:rsidR="003D0F04" w:rsidRDefault="00852E2F">
                          <w:pPr>
                            <w:spacing w:line="240" w:lineRule="auto"/>
                          </w:pPr>
                          <w:r>
                            <w:rPr>
                              <w:noProof/>
                            </w:rPr>
                            <w:drawing>
                              <wp:inline distT="0" distB="0" distL="0" distR="0" wp14:anchorId="24B0AC92" wp14:editId="28D9172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75E18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DF7E6C8" w14:textId="77777777" w:rsidR="003D0F04" w:rsidRDefault="00852E2F">
                    <w:pPr>
                      <w:spacing w:line="240" w:lineRule="auto"/>
                    </w:pPr>
                    <w:r>
                      <w:rPr>
                        <w:noProof/>
                      </w:rPr>
                      <w:drawing>
                        <wp:inline distT="0" distB="0" distL="0" distR="0" wp14:anchorId="24B0AC92" wp14:editId="28D9172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607289E" wp14:editId="5BADF86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0A7655" w14:textId="77777777" w:rsidR="003D0F04" w:rsidRDefault="00852E2F">
                          <w:pPr>
                            <w:spacing w:line="240" w:lineRule="auto"/>
                          </w:pPr>
                          <w:r>
                            <w:rPr>
                              <w:noProof/>
                            </w:rPr>
                            <w:drawing>
                              <wp:inline distT="0" distB="0" distL="0" distR="0" wp14:anchorId="2B5B3E1E" wp14:editId="666AC8C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07289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60A7655" w14:textId="77777777" w:rsidR="003D0F04" w:rsidRDefault="00852E2F">
                    <w:pPr>
                      <w:spacing w:line="240" w:lineRule="auto"/>
                    </w:pPr>
                    <w:r>
                      <w:rPr>
                        <w:noProof/>
                      </w:rPr>
                      <w:drawing>
                        <wp:inline distT="0" distB="0" distL="0" distR="0" wp14:anchorId="2B5B3E1E" wp14:editId="666AC8C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C1EB047" wp14:editId="005D641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8DB743" w14:textId="77777777" w:rsidR="003D0F04" w:rsidRDefault="00852E2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C1EB04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28DB743" w14:textId="77777777" w:rsidR="003D0F04" w:rsidRDefault="00852E2F">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14F48"/>
    <w:multiLevelType w:val="multilevel"/>
    <w:tmpl w:val="C82362E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1AC33E3"/>
    <w:multiLevelType w:val="multilevel"/>
    <w:tmpl w:val="4D2BEF0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ACAF3E7"/>
    <w:multiLevelType w:val="multilevel"/>
    <w:tmpl w:val="9583F5B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930DD3C"/>
    <w:multiLevelType w:val="multilevel"/>
    <w:tmpl w:val="52DB49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FED0745"/>
    <w:multiLevelType w:val="hybridMultilevel"/>
    <w:tmpl w:val="50DC88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9FE414A"/>
    <w:multiLevelType w:val="multilevel"/>
    <w:tmpl w:val="9D91042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B42E46B"/>
    <w:multiLevelType w:val="multilevel"/>
    <w:tmpl w:val="5E9C455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81624257">
    <w:abstractNumId w:val="5"/>
  </w:num>
  <w:num w:numId="2" w16cid:durableId="627125996">
    <w:abstractNumId w:val="6"/>
  </w:num>
  <w:num w:numId="3" w16cid:durableId="1396389733">
    <w:abstractNumId w:val="2"/>
  </w:num>
  <w:num w:numId="4" w16cid:durableId="1835681658">
    <w:abstractNumId w:val="1"/>
  </w:num>
  <w:num w:numId="5" w16cid:durableId="1977906786">
    <w:abstractNumId w:val="0"/>
  </w:num>
  <w:num w:numId="6" w16cid:durableId="1624187264">
    <w:abstractNumId w:val="3"/>
  </w:num>
  <w:num w:numId="7" w16cid:durableId="1181240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8F"/>
    <w:rsid w:val="00030B28"/>
    <w:rsid w:val="00083B3D"/>
    <w:rsid w:val="000A0E1D"/>
    <w:rsid w:val="000E1154"/>
    <w:rsid w:val="001307D2"/>
    <w:rsid w:val="001B3C3D"/>
    <w:rsid w:val="001C5389"/>
    <w:rsid w:val="00290E8F"/>
    <w:rsid w:val="002D710A"/>
    <w:rsid w:val="002E04CA"/>
    <w:rsid w:val="003D0F04"/>
    <w:rsid w:val="003D33DF"/>
    <w:rsid w:val="0041366C"/>
    <w:rsid w:val="004214F5"/>
    <w:rsid w:val="00442CB7"/>
    <w:rsid w:val="00447211"/>
    <w:rsid w:val="004639A2"/>
    <w:rsid w:val="00502D35"/>
    <w:rsid w:val="00521DAB"/>
    <w:rsid w:val="00590F6E"/>
    <w:rsid w:val="005A1126"/>
    <w:rsid w:val="005D16A3"/>
    <w:rsid w:val="00626872"/>
    <w:rsid w:val="00644C1B"/>
    <w:rsid w:val="006513B5"/>
    <w:rsid w:val="00677E11"/>
    <w:rsid w:val="00725FB2"/>
    <w:rsid w:val="00734EB3"/>
    <w:rsid w:val="007359AA"/>
    <w:rsid w:val="00766B58"/>
    <w:rsid w:val="00781EC9"/>
    <w:rsid w:val="00794913"/>
    <w:rsid w:val="008346DC"/>
    <w:rsid w:val="00852E2F"/>
    <w:rsid w:val="008F549E"/>
    <w:rsid w:val="00921755"/>
    <w:rsid w:val="00A0512B"/>
    <w:rsid w:val="00A2040D"/>
    <w:rsid w:val="00AB7824"/>
    <w:rsid w:val="00B82366"/>
    <w:rsid w:val="00B90E6F"/>
    <w:rsid w:val="00BA1BEE"/>
    <w:rsid w:val="00BF716D"/>
    <w:rsid w:val="00C604D1"/>
    <w:rsid w:val="00C865A2"/>
    <w:rsid w:val="00CA20B4"/>
    <w:rsid w:val="00CA770F"/>
    <w:rsid w:val="00CC2175"/>
    <w:rsid w:val="00CE757B"/>
    <w:rsid w:val="00D3265B"/>
    <w:rsid w:val="00D421C3"/>
    <w:rsid w:val="00DB501A"/>
    <w:rsid w:val="00DE4FD5"/>
    <w:rsid w:val="00E7595C"/>
    <w:rsid w:val="00EB20E3"/>
    <w:rsid w:val="00F00CA9"/>
    <w:rsid w:val="00F127EE"/>
    <w:rsid w:val="00F472B6"/>
    <w:rsid w:val="00F85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A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90E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0E8F"/>
    <w:rPr>
      <w:rFonts w:ascii="Verdana" w:hAnsi="Verdana"/>
      <w:color w:val="000000"/>
      <w:sz w:val="18"/>
      <w:szCs w:val="18"/>
    </w:rPr>
  </w:style>
  <w:style w:type="paragraph" w:styleId="Lijstalinea">
    <w:name w:val="List Paragraph"/>
    <w:basedOn w:val="Standaard"/>
    <w:uiPriority w:val="34"/>
    <w:semiHidden/>
    <w:rsid w:val="00290E8F"/>
    <w:pPr>
      <w:ind w:left="720"/>
      <w:contextualSpacing/>
    </w:pPr>
  </w:style>
  <w:style w:type="paragraph" w:styleId="Voetnoottekst">
    <w:name w:val="footnote text"/>
    <w:basedOn w:val="Standaard"/>
    <w:link w:val="VoetnoottekstChar"/>
    <w:uiPriority w:val="99"/>
    <w:semiHidden/>
    <w:unhideWhenUsed/>
    <w:rsid w:val="005D16A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D16A3"/>
    <w:rPr>
      <w:rFonts w:ascii="Verdana" w:hAnsi="Verdana"/>
      <w:color w:val="000000"/>
    </w:rPr>
  </w:style>
  <w:style w:type="character" w:styleId="Voetnootmarkering">
    <w:name w:val="footnote reference"/>
    <w:basedOn w:val="Standaardalinea-lettertype"/>
    <w:uiPriority w:val="99"/>
    <w:semiHidden/>
    <w:unhideWhenUsed/>
    <w:rsid w:val="005D16A3"/>
    <w:rPr>
      <w:vertAlign w:val="superscript"/>
    </w:rPr>
  </w:style>
  <w:style w:type="paragraph" w:styleId="Revisie">
    <w:name w:val="Revision"/>
    <w:hidden/>
    <w:uiPriority w:val="99"/>
    <w:semiHidden/>
    <w:rsid w:val="00083B3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B20E3"/>
    <w:rPr>
      <w:sz w:val="16"/>
      <w:szCs w:val="16"/>
    </w:rPr>
  </w:style>
  <w:style w:type="paragraph" w:styleId="Tekstopmerking">
    <w:name w:val="annotation text"/>
    <w:basedOn w:val="Standaard"/>
    <w:link w:val="TekstopmerkingChar"/>
    <w:uiPriority w:val="99"/>
    <w:unhideWhenUsed/>
    <w:rsid w:val="00EB20E3"/>
    <w:pPr>
      <w:spacing w:line="240" w:lineRule="auto"/>
    </w:pPr>
    <w:rPr>
      <w:sz w:val="20"/>
      <w:szCs w:val="20"/>
    </w:rPr>
  </w:style>
  <w:style w:type="character" w:customStyle="1" w:styleId="TekstopmerkingChar">
    <w:name w:val="Tekst opmerking Char"/>
    <w:basedOn w:val="Standaardalinea-lettertype"/>
    <w:link w:val="Tekstopmerking"/>
    <w:uiPriority w:val="99"/>
    <w:rsid w:val="00EB20E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B20E3"/>
    <w:rPr>
      <w:b/>
      <w:bCs/>
    </w:rPr>
  </w:style>
  <w:style w:type="character" w:customStyle="1" w:styleId="OnderwerpvanopmerkingChar">
    <w:name w:val="Onderwerp van opmerking Char"/>
    <w:basedOn w:val="TekstopmerkingChar"/>
    <w:link w:val="Onderwerpvanopmerking"/>
    <w:uiPriority w:val="99"/>
    <w:semiHidden/>
    <w:rsid w:val="00EB20E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237</ap:Words>
  <ap:Characters>1308</ap:Characters>
  <ap:DocSecurity>0</ap:DocSecurity>
  <ap:Lines>10</ap:Lines>
  <ap:Paragraphs>3</ap:Paragraphs>
  <ap:ScaleCrop>false</ap:ScaleCrop>
  <ap:LinksUpToDate>false</ap:LinksUpToDate>
  <ap:CharactersWithSpaces>1542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2025-07-17T11:04:00.0000000Z</dcterms:created>
  <dcterms:modified xsi:type="dcterms:W3CDTF">2025-07-17T11:04:00.0000000Z</dcterms:modified>
  <dc:description>------------------------</dc:description>
  <dc:subject/>
  <keywords/>
  <version/>
  <category/>
</coreProperties>
</file>