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2F24" w:rsidP="00472F24" w:rsidRDefault="00472F24" w14:paraId="72AA8C13" w14:textId="45B515B7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AH 2764</w:t>
      </w:r>
    </w:p>
    <w:p w:rsidR="00472F24" w:rsidP="00472F24" w:rsidRDefault="00472F24" w14:paraId="0C7647D0" w14:textId="18C8109A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2025Z13486</w:t>
      </w:r>
    </w:p>
    <w:p w:rsidR="00472F24" w:rsidP="00472F24" w:rsidRDefault="00472F24" w14:paraId="5F799CAE" w14:textId="77777777">
      <w:pPr>
        <w:pStyle w:val="broodtekst"/>
        <w:rPr>
          <w:rFonts w:cs="Utopia"/>
          <w:color w:val="000000"/>
        </w:rPr>
      </w:pPr>
    </w:p>
    <w:p w:rsidRPr="00472F24" w:rsidR="00472F24" w:rsidP="00472F24" w:rsidRDefault="00472F24" w14:paraId="65ABAF7E" w14:textId="2EE8E05F">
      <w:pPr>
        <w:rPr>
          <w:rFonts w:ascii="Arial" w:hAnsi="Arial" w:cs="Arial"/>
          <w:color w:val="000000"/>
          <w:sz w:val="24"/>
          <w:szCs w:val="24"/>
        </w:rPr>
      </w:pPr>
      <w:r w:rsidRPr="00472F24">
        <w:t>Antwoord van minister Van Weel (Justitie en Veiligheid)</w:t>
      </w:r>
      <w:r>
        <w:t xml:space="preserve">, mede namens de </w:t>
      </w:r>
      <w:r w:rsidRPr="007D78AD">
        <w:rPr>
          <w:rFonts w:ascii="Times New Roman" w:hAnsi="Times New Roman"/>
          <w:sz w:val="24"/>
        </w:rPr>
        <w:t>staatssecretaris van Justitie en Veiligheid</w:t>
      </w:r>
      <w:r>
        <w:rPr>
          <w:rFonts w:ascii="Times New Roman" w:hAnsi="Times New Roman"/>
          <w:sz w:val="24"/>
        </w:rPr>
        <w:t xml:space="preserve"> </w:t>
      </w:r>
      <w:r w:rsidRPr="00472F24">
        <w:t>(ontvangen</w:t>
      </w:r>
      <w:r>
        <w:t xml:space="preserve"> 18 juli 2025)</w:t>
      </w:r>
    </w:p>
    <w:p w:rsidRPr="00F20145" w:rsidR="00472F24" w:rsidP="00472F24" w:rsidRDefault="00472F24" w14:paraId="13CCAE37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Pr="00067BC6">
        <w:t>staatssecretaris van Justitie en Veiligheid</w:t>
      </w:r>
      <w:r w:rsidRPr="00F20145">
        <w:rPr>
          <w:rFonts w:cs="Utopia"/>
          <w:color w:val="000000"/>
        </w:rPr>
        <w:t xml:space="preserve">, mede dat de schriftelijke vragen van </w:t>
      </w:r>
      <w:r>
        <w:rPr>
          <w:rFonts w:cs="Utopia"/>
          <w:color w:val="000000"/>
        </w:rPr>
        <w:t>de leden</w:t>
      </w:r>
      <w:r w:rsidRPr="00F20145">
        <w:rPr>
          <w:rFonts w:cs="Utopia"/>
          <w:color w:val="000000"/>
        </w:rPr>
        <w:t xml:space="preserve"> </w:t>
      </w:r>
      <w:r>
        <w:t>Bikker (ChristenUnie), Krul (CDA), Diederik van Dijk (SGP), en Six Dijkstra (Nieuw Sociaal Contract)</w:t>
      </w:r>
      <w:r w:rsidRPr="00F20145">
        <w:rPr>
          <w:rFonts w:cs="Utopia"/>
          <w:color w:val="000000"/>
        </w:rPr>
        <w:t xml:space="preserve">, van uw Kamer aan de </w:t>
      </w:r>
      <w:r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>
        <w:t xml:space="preserve">de nieuwe cijfers van het Landelijk Alcohol en Drugs Informatie Systeem (LADIS)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067BC6">
        <w:t>(ingezonden 27 juni 2025)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472F24" w:rsidP="00472F24" w:rsidRDefault="00472F24" w14:paraId="2E442A74" w14:textId="77777777">
      <w:pPr>
        <w:pStyle w:val="broodtekst"/>
        <w:rPr>
          <w:rFonts w:cs="Utopia"/>
          <w:color w:val="000000"/>
        </w:rPr>
      </w:pPr>
    </w:p>
    <w:p w:rsidRPr="00F20145" w:rsidR="00472F24" w:rsidP="00472F24" w:rsidRDefault="00472F24" w14:paraId="081D800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472F24" w:rsidP="00472F24" w:rsidRDefault="00472F24" w14:paraId="6EC4745C" w14:textId="77777777">
      <w:pPr>
        <w:pStyle w:val="broodtekst"/>
        <w:rPr>
          <w:rFonts w:cs="Utopia"/>
          <w:color w:val="000000"/>
        </w:rPr>
      </w:pPr>
    </w:p>
    <w:p w:rsidRPr="00F20145" w:rsidR="00472F24" w:rsidP="00472F24" w:rsidRDefault="00472F24" w14:paraId="01B0F100" w14:textId="77777777">
      <w:pPr>
        <w:pStyle w:val="broodtekst"/>
        <w:rPr>
          <w:rFonts w:cs="Utopia"/>
          <w:color w:val="000000"/>
        </w:rPr>
      </w:pPr>
    </w:p>
    <w:sectPr w:rsidRPr="00F20145" w:rsidR="00472F24" w:rsidSect="00472F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AE0E4" w14:textId="77777777" w:rsidR="00472F24" w:rsidRDefault="00472F24" w:rsidP="00472F24">
      <w:pPr>
        <w:spacing w:after="0" w:line="240" w:lineRule="auto"/>
      </w:pPr>
      <w:r>
        <w:separator/>
      </w:r>
    </w:p>
  </w:endnote>
  <w:endnote w:type="continuationSeparator" w:id="0">
    <w:p w14:paraId="5BCB7A57" w14:textId="77777777" w:rsidR="00472F24" w:rsidRDefault="00472F24" w:rsidP="0047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A6FAE" w14:textId="77777777" w:rsidR="00472F24" w:rsidRPr="00472F24" w:rsidRDefault="00472F24" w:rsidP="00472F2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F5F9C" w14:textId="77777777" w:rsidR="00472F24" w:rsidRPr="00472F24" w:rsidRDefault="00472F24" w:rsidP="00472F2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D7894" w14:textId="77777777" w:rsidR="00472F24" w:rsidRPr="00472F24" w:rsidRDefault="00472F24" w:rsidP="00472F2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1853B" w14:textId="77777777" w:rsidR="00472F24" w:rsidRDefault="00472F24" w:rsidP="00472F24">
      <w:pPr>
        <w:spacing w:after="0" w:line="240" w:lineRule="auto"/>
      </w:pPr>
      <w:r>
        <w:separator/>
      </w:r>
    </w:p>
  </w:footnote>
  <w:footnote w:type="continuationSeparator" w:id="0">
    <w:p w14:paraId="140734BF" w14:textId="77777777" w:rsidR="00472F24" w:rsidRDefault="00472F24" w:rsidP="0047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D2B40" w14:textId="77777777" w:rsidR="00472F24" w:rsidRPr="00472F24" w:rsidRDefault="00472F24" w:rsidP="00472F2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340B" w14:textId="77777777" w:rsidR="00472F24" w:rsidRPr="00472F24" w:rsidRDefault="00472F24" w:rsidP="00472F2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E3B5A" w14:textId="77777777" w:rsidR="00472F24" w:rsidRPr="00472F24" w:rsidRDefault="00472F24" w:rsidP="00472F2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24"/>
    <w:rsid w:val="002C3023"/>
    <w:rsid w:val="003038D2"/>
    <w:rsid w:val="00472F24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E5C9"/>
  <w15:chartTrackingRefBased/>
  <w15:docId w15:val="{A28A281D-99C9-4D1E-BA42-CF700308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72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72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2F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2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2F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2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2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2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2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72F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72F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72F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72F2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72F2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72F2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72F2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72F2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72F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72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72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72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72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72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72F2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72F2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72F2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72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72F2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72F24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472F2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472F24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472F24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472F24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472F24"/>
  </w:style>
  <w:style w:type="paragraph" w:customStyle="1" w:styleId="in-table">
    <w:name w:val="in-table"/>
    <w:basedOn w:val="broodtekst"/>
    <w:rsid w:val="00472F24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47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2F24"/>
  </w:style>
  <w:style w:type="paragraph" w:styleId="Voettekst">
    <w:name w:val="footer"/>
    <w:basedOn w:val="Standaard"/>
    <w:link w:val="VoettekstChar"/>
    <w:uiPriority w:val="99"/>
    <w:unhideWhenUsed/>
    <w:rsid w:val="0047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2F24"/>
  </w:style>
  <w:style w:type="paragraph" w:styleId="Geenafstand">
    <w:name w:val="No Spacing"/>
    <w:uiPriority w:val="1"/>
    <w:qFormat/>
    <w:rsid w:val="00472F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663</ap:Characters>
  <ap:DocSecurity>0</ap:DocSecurity>
  <ap:Lines>5</ap:Lines>
  <ap:Paragraphs>1</ap:Paragraphs>
  <ap:ScaleCrop>false</ap:ScaleCrop>
  <ap:LinksUpToDate>false</ap:LinksUpToDate>
  <ap:CharactersWithSpaces>782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2025-07-21T06:57:00.0000000Z</dcterms:created>
  <dcterms:modified xsi:type="dcterms:W3CDTF">2025-07-21T06:59:00.0000000Z</dcterms:modified>
  <version/>
  <category/>
</coreProperties>
</file>