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B27" w:rsidP="00610B27" w:rsidRDefault="00610B27" w14:paraId="4EEEE6D7" w14:textId="0D96AA02">
      <w:pPr>
        <w:pStyle w:val="Geenafstand"/>
      </w:pPr>
      <w:r>
        <w:t>AH 2783</w:t>
      </w:r>
    </w:p>
    <w:p w:rsidR="00610B27" w:rsidP="00610B27" w:rsidRDefault="00610B27" w14:paraId="1CB19300" w14:textId="189C9B1E">
      <w:pPr>
        <w:pStyle w:val="Geenafstand"/>
      </w:pPr>
      <w:r>
        <w:t>2025Z14497</w:t>
      </w:r>
    </w:p>
    <w:p w:rsidR="00610B27" w:rsidP="00610B27" w:rsidRDefault="00610B27" w14:paraId="16DA12A4" w14:textId="77777777">
      <w:pPr>
        <w:pStyle w:val="Geenafstand"/>
      </w:pPr>
    </w:p>
    <w:p w:rsidRPr="00A71055" w:rsidR="00610B27" w:rsidP="00A71055" w:rsidRDefault="00610B27" w14:paraId="1FD2BB41" w14:textId="31CD6F1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21 juli 2025)</w:t>
      </w:r>
    </w:p>
    <w:p w:rsidRPr="00251844" w:rsidR="00610B27" w:rsidP="00610B27" w:rsidRDefault="00610B27" w14:paraId="6074A2EF" w14:textId="20B02045">
      <w:pPr>
        <w:spacing w:line="240" w:lineRule="auto"/>
        <w:rPr>
          <w:rFonts w:cs="Utopia"/>
          <w:color w:val="000000"/>
          <w:szCs w:val="18"/>
        </w:rPr>
      </w:pPr>
    </w:p>
    <w:p w:rsidRPr="00251844" w:rsidR="00610B27" w:rsidP="00610B27" w:rsidRDefault="00610B27" w14:paraId="3E1A9E9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10B27" w:rsidP="00610B27" w:rsidRDefault="00610B27" w14:paraId="1E431AE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Becker (VVD), Van der Werf (D66) en </w:t>
      </w:r>
      <w:proofErr w:type="spellStart"/>
      <w:r>
        <w:t>Mutluer</w:t>
      </w:r>
      <w:proofErr w:type="spellEnd"/>
      <w:r>
        <w:t xml:space="preserve"> (GL-PvdA)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uitvoering van maatregelen om </w:t>
      </w:r>
      <w:proofErr w:type="spellStart"/>
      <w:r>
        <w:t>femicide</w:t>
      </w:r>
      <w:proofErr w:type="spellEnd"/>
      <w:r>
        <w:t xml:space="preserve"> in Nederland aan te pakken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10B27" w:rsidP="00610B27" w:rsidRDefault="00610B27" w14:paraId="0F6C59D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10B27" w:rsidP="00610B27" w:rsidRDefault="00610B27" w14:paraId="4ABFC7A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10B27" w:rsidP="00610B27" w:rsidRDefault="00610B27" w14:paraId="3A5C1CA0" w14:textId="77777777">
      <w:pPr>
        <w:pStyle w:val="broodtekst"/>
      </w:pPr>
    </w:p>
    <w:p w:rsidRPr="00251844" w:rsidR="00610B27" w:rsidP="00610B27" w:rsidRDefault="00610B27" w14:paraId="7AC30BB9" w14:textId="77777777">
      <w:pPr>
        <w:pStyle w:val="broodtekst"/>
      </w:pPr>
    </w:p>
    <w:sectPr w:rsidRPr="00251844" w:rsidR="00610B27" w:rsidSect="00610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37AF" w14:textId="77777777" w:rsidR="00610B27" w:rsidRDefault="00610B27" w:rsidP="00610B27">
      <w:pPr>
        <w:spacing w:after="0" w:line="240" w:lineRule="auto"/>
      </w:pPr>
      <w:r>
        <w:separator/>
      </w:r>
    </w:p>
  </w:endnote>
  <w:endnote w:type="continuationSeparator" w:id="0">
    <w:p w14:paraId="350AB246" w14:textId="77777777" w:rsidR="00610B27" w:rsidRDefault="00610B27" w:rsidP="0061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4C6B" w14:textId="77777777" w:rsidR="00610B27" w:rsidRPr="00610B27" w:rsidRDefault="00610B27" w:rsidP="00610B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A2C2" w14:textId="77777777" w:rsidR="00610B27" w:rsidRPr="00610B27" w:rsidRDefault="00610B27" w:rsidP="00610B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5EB9" w14:textId="77777777" w:rsidR="00610B27" w:rsidRPr="00610B27" w:rsidRDefault="00610B27" w:rsidP="00610B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04E9" w14:textId="77777777" w:rsidR="00610B27" w:rsidRDefault="00610B27" w:rsidP="00610B27">
      <w:pPr>
        <w:spacing w:after="0" w:line="240" w:lineRule="auto"/>
      </w:pPr>
      <w:r>
        <w:separator/>
      </w:r>
    </w:p>
  </w:footnote>
  <w:footnote w:type="continuationSeparator" w:id="0">
    <w:p w14:paraId="0C48E941" w14:textId="77777777" w:rsidR="00610B27" w:rsidRDefault="00610B27" w:rsidP="0061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34D0" w14:textId="77777777" w:rsidR="00610B27" w:rsidRPr="00610B27" w:rsidRDefault="00610B27" w:rsidP="00610B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DFE1" w14:textId="77777777" w:rsidR="00610B27" w:rsidRPr="00610B27" w:rsidRDefault="00610B27" w:rsidP="00610B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5FB0" w14:textId="77777777" w:rsidR="00610B27" w:rsidRPr="00610B27" w:rsidRDefault="00610B27" w:rsidP="00610B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27"/>
    <w:rsid w:val="002C3023"/>
    <w:rsid w:val="00610B27"/>
    <w:rsid w:val="007A3F2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E00D"/>
  <w15:chartTrackingRefBased/>
  <w15:docId w15:val="{B8CF014C-9BA6-45D4-ACEF-530A0D80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0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0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0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0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0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0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0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0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0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0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0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0B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0B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0B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0B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0B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0B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0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0B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0B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0B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0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0B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0B2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10B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10B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0B2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10B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10B2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10B2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10B27"/>
  </w:style>
  <w:style w:type="paragraph" w:customStyle="1" w:styleId="in-table">
    <w:name w:val="in-table"/>
    <w:basedOn w:val="broodtekst"/>
    <w:rsid w:val="00610B2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1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0B27"/>
  </w:style>
  <w:style w:type="paragraph" w:styleId="Geenafstand">
    <w:name w:val="No Spacing"/>
    <w:uiPriority w:val="1"/>
    <w:qFormat/>
    <w:rsid w:val="00610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2025-07-31T13:43:00.0000000Z</dcterms:created>
  <dcterms:modified xsi:type="dcterms:W3CDTF">2025-07-31T13:44:00.0000000Z</dcterms:modified>
  <version/>
  <category/>
</coreProperties>
</file>