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E4A" w:rsidP="00EC0E4A" w:rsidRDefault="00EC0E4A" w14:paraId="574C1A28" w14:textId="79AE4C27">
      <w:pPr>
        <w:spacing w:line="276" w:lineRule="auto"/>
      </w:pPr>
      <w:r>
        <w:t>AH 2799</w:t>
      </w:r>
    </w:p>
    <w:p w:rsidR="00EC0E4A" w:rsidP="00EC0E4A" w:rsidRDefault="00EC0E4A" w14:paraId="281EBC17" w14:textId="070D797F">
      <w:pPr>
        <w:spacing w:line="276" w:lineRule="auto"/>
      </w:pPr>
      <w:r>
        <w:t>2025Z14763</w:t>
      </w:r>
    </w:p>
    <w:p w:rsidRPr="00EC0E4A" w:rsidR="00EC0E4A" w:rsidP="00EC0E4A" w:rsidRDefault="00EC0E4A" w14:paraId="7150066F" w14:textId="305D4D3A">
      <w:pPr>
        <w:rPr>
          <w:sz w:val="24"/>
          <w:szCs w:val="24"/>
        </w:rPr>
      </w:pPr>
      <w:r w:rsidRPr="009B5FE1">
        <w:rPr>
          <w:sz w:val="24"/>
          <w:szCs w:val="24"/>
        </w:rPr>
        <w:t>Antwoord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augustus 2025)</w:t>
      </w:r>
    </w:p>
    <w:p w:rsidR="00EC0E4A" w:rsidP="00EC0E4A" w:rsidRDefault="00EC0E4A" w14:paraId="1D94431B" w14:textId="77777777">
      <w:pPr>
        <w:spacing w:line="276" w:lineRule="auto"/>
      </w:pPr>
      <w:r>
        <w:rPr>
          <w:b/>
        </w:rPr>
        <w:t>Vraag 1</w:t>
      </w:r>
    </w:p>
    <w:p w:rsidR="00EC0E4A" w:rsidP="00EC0E4A" w:rsidRDefault="00EC0E4A" w14:paraId="5BDF1CBA" w14:textId="77777777">
      <w:pPr>
        <w:spacing w:line="276" w:lineRule="auto"/>
      </w:pPr>
      <w:r w:rsidRPr="00936AE4">
        <w:t>Heeft u het advies van de Commissie van advies inzake volkenrechtelijke vraagstukken (CAVV) inzake de verplichting van het voorkomen van genocide, waarvan u verzocht heeft het voor 30 juni 2025 te ontvangen, inmiddels gekregen?</w:t>
      </w:r>
    </w:p>
    <w:p w:rsidR="00EC0E4A" w:rsidP="00EC0E4A" w:rsidRDefault="00EC0E4A" w14:paraId="195DF512" w14:textId="77777777">
      <w:pPr>
        <w:spacing w:line="276" w:lineRule="auto"/>
      </w:pPr>
    </w:p>
    <w:p w:rsidR="00EC0E4A" w:rsidP="00EC0E4A" w:rsidRDefault="00EC0E4A" w14:paraId="448F83CA" w14:textId="77777777">
      <w:pPr>
        <w:spacing w:line="276" w:lineRule="auto"/>
      </w:pPr>
      <w:r>
        <w:rPr>
          <w:b/>
        </w:rPr>
        <w:t>Antwoord</w:t>
      </w:r>
    </w:p>
    <w:p w:rsidRPr="00250DAD" w:rsidR="00EC0E4A" w:rsidP="00EC0E4A" w:rsidRDefault="00EC0E4A" w14:paraId="50BFA477" w14:textId="77777777">
      <w:pPr>
        <w:spacing w:line="276" w:lineRule="auto"/>
      </w:pPr>
      <w:r w:rsidRPr="00922FCA">
        <w:t>Ja, het kabinet heeft het advies van de Commissie van advies inzake volkenrechtelijke vraagstukken (CAVV) over de verplichting van derde staten om genocide te voorkomen op 4 augustus jl. ontvangen. Het kabinet laat dit advies nu zorgvuldig door zijn juristen bestuderen en komt zo snel als dat redelijkerwijs kan met zijn reactie daarop.</w:t>
      </w:r>
      <w:r>
        <w:t xml:space="preserve"> </w:t>
      </w:r>
    </w:p>
    <w:p w:rsidRPr="002F45E7" w:rsidR="00EC0E4A" w:rsidP="00EC0E4A" w:rsidRDefault="00EC0E4A" w14:paraId="63153907" w14:textId="77777777">
      <w:pPr>
        <w:spacing w:line="276" w:lineRule="auto"/>
        <w:rPr>
          <w:strike/>
        </w:rPr>
      </w:pPr>
      <w:r w:rsidRPr="002F45E7">
        <w:rPr>
          <w:strike/>
        </w:rPr>
        <w:t xml:space="preserve"> </w:t>
      </w:r>
    </w:p>
    <w:p w:rsidR="00EC0E4A" w:rsidP="00EC0E4A" w:rsidRDefault="00EC0E4A" w14:paraId="4039AC8A" w14:textId="77777777">
      <w:pPr>
        <w:spacing w:line="276" w:lineRule="auto"/>
      </w:pPr>
      <w:r>
        <w:rPr>
          <w:b/>
        </w:rPr>
        <w:t>Vraag 2</w:t>
      </w:r>
    </w:p>
    <w:p w:rsidR="00EC0E4A" w:rsidP="00EC0E4A" w:rsidRDefault="00EC0E4A" w14:paraId="7F9D12A7" w14:textId="77777777">
      <w:pPr>
        <w:spacing w:line="276" w:lineRule="auto"/>
      </w:pPr>
      <w:r w:rsidRPr="00936AE4">
        <w:t>Indien u het heeft ontvangen, zou u dit advies binnen twee weken na het stellen van deze vragen aan de Kamer willen doen toekomen? Zo nee, waarom niet?</w:t>
      </w:r>
    </w:p>
    <w:p w:rsidR="00EC0E4A" w:rsidP="00EC0E4A" w:rsidRDefault="00EC0E4A" w14:paraId="47E19FC8" w14:textId="77777777">
      <w:pPr>
        <w:spacing w:line="276" w:lineRule="auto"/>
      </w:pPr>
    </w:p>
    <w:p w:rsidRPr="00922FCA" w:rsidR="00EC0E4A" w:rsidP="00EC0E4A" w:rsidRDefault="00EC0E4A" w14:paraId="35BB9319" w14:textId="77777777">
      <w:pPr>
        <w:spacing w:line="276" w:lineRule="auto"/>
      </w:pPr>
      <w:r w:rsidRPr="00922FCA">
        <w:rPr>
          <w:b/>
        </w:rPr>
        <w:t>Antwoord</w:t>
      </w:r>
    </w:p>
    <w:p w:rsidR="00EC0E4A" w:rsidP="00EC0E4A" w:rsidRDefault="00EC0E4A" w14:paraId="7806FEF2" w14:textId="77777777">
      <w:pPr>
        <w:spacing w:line="276" w:lineRule="auto"/>
      </w:pPr>
      <w:r w:rsidRPr="00922FCA">
        <w:t>De CAVV heeft dit advies uit eigen beweging opgesteld en zelf openbaar</w:t>
      </w:r>
      <w:r w:rsidRPr="00A97B49">
        <w:t xml:space="preserve"> gemaakt. Het kabinet stuurt dit CAVV advies tezamen met een kabinetsreactie aan de Kamer.</w:t>
      </w:r>
    </w:p>
    <w:p w:rsidR="00EC0E4A" w:rsidP="00EC0E4A" w:rsidRDefault="00EC0E4A" w14:paraId="3F6F7416" w14:textId="77777777">
      <w:pPr>
        <w:spacing w:line="276" w:lineRule="auto"/>
      </w:pPr>
    </w:p>
    <w:p w:rsidR="00EC0E4A" w:rsidP="00EC0E4A" w:rsidRDefault="00EC0E4A" w14:paraId="31C558AB" w14:textId="77777777">
      <w:pPr>
        <w:spacing w:line="276" w:lineRule="auto"/>
      </w:pPr>
    </w:p>
    <w:p w:rsidR="00581739" w:rsidRDefault="00581739" w14:paraId="7AE76871" w14:textId="77777777"/>
    <w:sectPr w:rsidR="00581739" w:rsidSect="00EC0E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A2D6" w14:textId="77777777" w:rsidR="00EC0E4A" w:rsidRDefault="00EC0E4A" w:rsidP="00EC0E4A">
      <w:pPr>
        <w:spacing w:after="0" w:line="240" w:lineRule="auto"/>
      </w:pPr>
      <w:r>
        <w:separator/>
      </w:r>
    </w:p>
  </w:endnote>
  <w:endnote w:type="continuationSeparator" w:id="0">
    <w:p w14:paraId="1D46F2FB" w14:textId="77777777" w:rsidR="00EC0E4A" w:rsidRDefault="00EC0E4A" w:rsidP="00EC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7955" w14:textId="77777777" w:rsidR="00EC0E4A" w:rsidRPr="00EC0E4A" w:rsidRDefault="00EC0E4A" w:rsidP="00EC0E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861E" w14:textId="77777777" w:rsidR="00EC0E4A" w:rsidRPr="00EC0E4A" w:rsidRDefault="00EC0E4A" w:rsidP="00EC0E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589" w14:textId="77777777" w:rsidR="00EC0E4A" w:rsidRPr="00EC0E4A" w:rsidRDefault="00EC0E4A" w:rsidP="00EC0E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9B92" w14:textId="77777777" w:rsidR="00EC0E4A" w:rsidRDefault="00EC0E4A" w:rsidP="00EC0E4A">
      <w:pPr>
        <w:spacing w:after="0" w:line="240" w:lineRule="auto"/>
      </w:pPr>
      <w:r>
        <w:separator/>
      </w:r>
    </w:p>
  </w:footnote>
  <w:footnote w:type="continuationSeparator" w:id="0">
    <w:p w14:paraId="6E650146" w14:textId="77777777" w:rsidR="00EC0E4A" w:rsidRDefault="00EC0E4A" w:rsidP="00EC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7AD" w14:textId="77777777" w:rsidR="00EC0E4A" w:rsidRPr="00EC0E4A" w:rsidRDefault="00EC0E4A" w:rsidP="00EC0E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B108" w14:textId="77777777" w:rsidR="00EC0E4A" w:rsidRPr="00EC0E4A" w:rsidRDefault="00EC0E4A" w:rsidP="00EC0E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5DC5" w14:textId="77777777" w:rsidR="00EC0E4A" w:rsidRPr="00EC0E4A" w:rsidRDefault="00EC0E4A" w:rsidP="00EC0E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4A"/>
    <w:rsid w:val="00581739"/>
    <w:rsid w:val="00836248"/>
    <w:rsid w:val="00E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BA6E"/>
  <w15:chartTrackingRefBased/>
  <w15:docId w15:val="{B7CC7D0D-E0A3-459D-B3ED-BA0575FB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E4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E4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E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E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E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E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E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E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E4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E4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E4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C0E4A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C0E4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0E4A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C0E4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864</ap:Characters>
  <ap:DocSecurity>0</ap:DocSecurity>
  <ap:Lines>7</ap:Lines>
  <ap:Paragraphs>2</ap:Paragraphs>
  <ap:ScaleCrop>false</ap:ScaleCrop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2025-08-11T12:13:00.0000000Z</dcterms:created>
  <dcterms:modified xsi:type="dcterms:W3CDTF">2025-08-11T12:13:00.0000000Z</dcterms:modified>
  <version/>
  <category/>
</coreProperties>
</file>