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E1F" w:rsidP="00C37E1F" w:rsidRDefault="00C37E1F" w14:paraId="7AF90997" w14:textId="6BA686DC">
      <w:r>
        <w:t>AH 2828</w:t>
      </w:r>
    </w:p>
    <w:p w:rsidR="00C37E1F" w:rsidP="00C37E1F" w:rsidRDefault="00C37E1F" w14:paraId="3AFA9123" w14:textId="538B722F">
      <w:r>
        <w:t>2025Z14704</w:t>
      </w:r>
    </w:p>
    <w:p w:rsidR="00C37E1F" w:rsidP="00C37E1F" w:rsidRDefault="00C37E1F" w14:paraId="7F4CD426" w14:textId="7DB5F843">
      <w:pPr>
        <w:rPr>
          <w:sz w:val="24"/>
          <w:szCs w:val="24"/>
        </w:rPr>
      </w:pPr>
      <w:r>
        <w:rPr>
          <w:sz w:val="24"/>
          <w:szCs w:val="24"/>
        </w:rPr>
        <w:t>Mededeling</w:t>
      </w:r>
      <w:r w:rsidRPr="009B5FE1">
        <w:rPr>
          <w:sz w:val="24"/>
          <w:szCs w:val="24"/>
        </w:rPr>
        <w:t xml:space="preserve"> van minister Bruins (Onderwijs, Cultuur en Wetenschap)</w:t>
      </w:r>
      <w:r w:rsidRPr="00ED42F6">
        <w:rPr>
          <w:sz w:val="24"/>
          <w:szCs w:val="24"/>
        </w:rPr>
        <w:t xml:space="preserve"> </w:t>
      </w:r>
      <w:r w:rsidRPr="009B5FE1">
        <w:rPr>
          <w:sz w:val="24"/>
          <w:szCs w:val="24"/>
        </w:rPr>
        <w:t>(ontvangen</w:t>
      </w:r>
      <w:r>
        <w:rPr>
          <w:sz w:val="24"/>
          <w:szCs w:val="24"/>
        </w:rPr>
        <w:t xml:space="preserve"> 14 augustus 2025)</w:t>
      </w:r>
    </w:p>
    <w:p w:rsidR="00C37E1F" w:rsidP="00C37E1F" w:rsidRDefault="00C37E1F" w14:paraId="18CFCEB7" w14:textId="77777777"/>
    <w:p w:rsidR="00C37E1F" w:rsidP="00C37E1F" w:rsidRDefault="00C37E1F" w14:paraId="3EF1CE3B" w14:textId="77777777">
      <w:r>
        <w:t xml:space="preserve">Op 15 juli 2025 heeft het lid Kahraman (NSC) </w:t>
      </w:r>
      <w:r w:rsidRPr="00011224">
        <w:t>schriftelijke vragen</w:t>
      </w:r>
      <w:r>
        <w:t xml:space="preserve"> gesteld over de streekindeling binnen de voorgenomen stelselherziening van lokale publieke omroepen.</w:t>
      </w:r>
    </w:p>
    <w:p w:rsidR="00C37E1F" w:rsidP="00C37E1F" w:rsidRDefault="00C37E1F" w14:paraId="5D818852" w14:textId="77777777"/>
    <w:p w:rsidR="00C37E1F" w:rsidP="00C37E1F" w:rsidRDefault="00C37E1F" w14:paraId="4D57984A" w14:textId="77777777">
      <w:r>
        <w:t>Tot mijn spijt is beantwoording binnen de gestelde termijn niet mogelijk, omdat voor een zorgvuldige beantwoording meer tijd nodig is. Ik zal de vragen zo snel mogelijk beantwoorden en in ieder geval voor het einde van het zomerreces.</w:t>
      </w:r>
    </w:p>
    <w:p w:rsidR="00C37E1F" w:rsidP="00C37E1F" w:rsidRDefault="00C37E1F" w14:paraId="347A3B4E" w14:textId="77777777"/>
    <w:p w:rsidR="00C37E1F" w:rsidP="00C37E1F" w:rsidRDefault="00C37E1F" w14:paraId="5041F2CE" w14:textId="77777777"/>
    <w:p w:rsidR="00754F32" w:rsidRDefault="00754F32" w14:paraId="2A8CF681" w14:textId="77777777"/>
    <w:sectPr w:rsidR="00754F32" w:rsidSect="00C37E1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80A8" w14:textId="77777777" w:rsidR="00C37E1F" w:rsidRDefault="00C37E1F" w:rsidP="00C37E1F">
      <w:pPr>
        <w:spacing w:after="0" w:line="240" w:lineRule="auto"/>
      </w:pPr>
      <w:r>
        <w:separator/>
      </w:r>
    </w:p>
  </w:endnote>
  <w:endnote w:type="continuationSeparator" w:id="0">
    <w:p w14:paraId="62E7DAFF" w14:textId="77777777" w:rsidR="00C37E1F" w:rsidRDefault="00C37E1F" w:rsidP="00C3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7223" w14:textId="77777777" w:rsidR="00C37E1F" w:rsidRPr="00C37E1F" w:rsidRDefault="00C37E1F" w:rsidP="00C37E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7989" w14:textId="77777777" w:rsidR="00C37E1F" w:rsidRPr="00C37E1F" w:rsidRDefault="00C37E1F" w:rsidP="00C37E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BE3C" w14:textId="77777777" w:rsidR="00C37E1F" w:rsidRPr="00C37E1F" w:rsidRDefault="00C37E1F" w:rsidP="00C37E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1C1" w14:textId="77777777" w:rsidR="00C37E1F" w:rsidRDefault="00C37E1F" w:rsidP="00C37E1F">
      <w:pPr>
        <w:spacing w:after="0" w:line="240" w:lineRule="auto"/>
      </w:pPr>
      <w:r>
        <w:separator/>
      </w:r>
    </w:p>
  </w:footnote>
  <w:footnote w:type="continuationSeparator" w:id="0">
    <w:p w14:paraId="1595184E" w14:textId="77777777" w:rsidR="00C37E1F" w:rsidRDefault="00C37E1F" w:rsidP="00C3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0057" w14:textId="77777777" w:rsidR="00C37E1F" w:rsidRPr="00C37E1F" w:rsidRDefault="00C37E1F" w:rsidP="00C37E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368B" w14:textId="77777777" w:rsidR="00C37E1F" w:rsidRPr="00C37E1F" w:rsidRDefault="00C37E1F" w:rsidP="00C37E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FC5A" w14:textId="77777777" w:rsidR="00C37E1F" w:rsidRPr="00C37E1F" w:rsidRDefault="00C37E1F" w:rsidP="00C37E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1F"/>
    <w:rsid w:val="00754F32"/>
    <w:rsid w:val="00A23D7D"/>
    <w:rsid w:val="00C37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161E"/>
  <w15:chartTrackingRefBased/>
  <w15:docId w15:val="{375E87E7-81AD-4282-BD7E-FEE4395C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7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7E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7E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7E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7E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E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E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E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E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7E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7E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7E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7E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7E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E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E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E1F"/>
    <w:rPr>
      <w:rFonts w:eastAsiaTheme="majorEastAsia" w:cstheme="majorBidi"/>
      <w:color w:val="272727" w:themeColor="text1" w:themeTint="D8"/>
    </w:rPr>
  </w:style>
  <w:style w:type="paragraph" w:styleId="Titel">
    <w:name w:val="Title"/>
    <w:basedOn w:val="Standaard"/>
    <w:next w:val="Standaard"/>
    <w:link w:val="TitelChar"/>
    <w:uiPriority w:val="10"/>
    <w:qFormat/>
    <w:rsid w:val="00C37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E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E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E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E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E1F"/>
    <w:rPr>
      <w:i/>
      <w:iCs/>
      <w:color w:val="404040" w:themeColor="text1" w:themeTint="BF"/>
    </w:rPr>
  </w:style>
  <w:style w:type="paragraph" w:styleId="Lijstalinea">
    <w:name w:val="List Paragraph"/>
    <w:basedOn w:val="Standaard"/>
    <w:uiPriority w:val="34"/>
    <w:qFormat/>
    <w:rsid w:val="00C37E1F"/>
    <w:pPr>
      <w:ind w:left="720"/>
      <w:contextualSpacing/>
    </w:pPr>
  </w:style>
  <w:style w:type="character" w:styleId="Intensievebenadrukking">
    <w:name w:val="Intense Emphasis"/>
    <w:basedOn w:val="Standaardalinea-lettertype"/>
    <w:uiPriority w:val="21"/>
    <w:qFormat/>
    <w:rsid w:val="00C37E1F"/>
    <w:rPr>
      <w:i/>
      <w:iCs/>
      <w:color w:val="2F5496" w:themeColor="accent1" w:themeShade="BF"/>
    </w:rPr>
  </w:style>
  <w:style w:type="paragraph" w:styleId="Duidelijkcitaat">
    <w:name w:val="Intense Quote"/>
    <w:basedOn w:val="Standaard"/>
    <w:next w:val="Standaard"/>
    <w:link w:val="DuidelijkcitaatChar"/>
    <w:uiPriority w:val="30"/>
    <w:qFormat/>
    <w:rsid w:val="00C37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7E1F"/>
    <w:rPr>
      <w:i/>
      <w:iCs/>
      <w:color w:val="2F5496" w:themeColor="accent1" w:themeShade="BF"/>
    </w:rPr>
  </w:style>
  <w:style w:type="character" w:styleId="Intensieveverwijzing">
    <w:name w:val="Intense Reference"/>
    <w:basedOn w:val="Standaardalinea-lettertype"/>
    <w:uiPriority w:val="32"/>
    <w:qFormat/>
    <w:rsid w:val="00C37E1F"/>
    <w:rPr>
      <w:b/>
      <w:bCs/>
      <w:smallCaps/>
      <w:color w:val="2F5496" w:themeColor="accent1" w:themeShade="BF"/>
      <w:spacing w:val="5"/>
    </w:rPr>
  </w:style>
  <w:style w:type="paragraph" w:styleId="Koptekst">
    <w:name w:val="header"/>
    <w:basedOn w:val="Standaard"/>
    <w:link w:val="KoptekstChar"/>
    <w:rsid w:val="00C37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7E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7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7E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37E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7E1F"/>
    <w:rPr>
      <w:rFonts w:ascii="Verdana" w:hAnsi="Verdana"/>
      <w:noProof/>
      <w:sz w:val="13"/>
      <w:szCs w:val="24"/>
      <w:lang w:eastAsia="nl-NL"/>
    </w:rPr>
  </w:style>
  <w:style w:type="paragraph" w:customStyle="1" w:styleId="Huisstijl-Gegeven">
    <w:name w:val="Huisstijl-Gegeven"/>
    <w:basedOn w:val="Standaard"/>
    <w:link w:val="Huisstijl-GegevenCharChar"/>
    <w:rsid w:val="00C37E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7E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37E1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37E1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37E1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441</ap:Characters>
  <ap:DocSecurity>0</ap:DocSecurity>
  <ap:Lines>3</ap:Lines>
  <ap:Paragraphs>1</ap:Paragraphs>
  <ap:ScaleCrop>false</ap:ScaleCrop>
  <ap:LinksUpToDate>false</ap:LinksUpToDate>
  <ap:CharactersWithSpaces>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2025-08-14T14:39:00.0000000Z</dcterms:created>
  <dcterms:modified xsi:type="dcterms:W3CDTF">2025-08-14T14:39:00.0000000Z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