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411A7" w:rsidRDefault="007411A7" w14:paraId="54613626" w14:textId="77777777"/>
    <w:p w:rsidR="00BA1C57" w:rsidRDefault="00766394" w14:paraId="7ED79A43" w14:textId="22272E20">
      <w:r>
        <w:t xml:space="preserve">Blijkens de mededeling van de Directeur van Uw kabinet van </w:t>
      </w:r>
      <w:r w:rsidR="00FD56BC">
        <w:t>10 januari 2025</w:t>
      </w:r>
      <w:r>
        <w:t xml:space="preserve">, nr. </w:t>
      </w:r>
      <w:r w:rsidRPr="00FD56BC" w:rsidR="00FD56BC">
        <w:t>2025000031</w:t>
      </w:r>
      <w:r>
        <w:t>, machtigde Uwe Majesteit de Afdeling advisering van de Raad van State haar advies inzake het bovenvermelde voorstel van wet rechtstreeks aan mij</w:t>
      </w:r>
      <w:r w:rsidR="00FD56BC">
        <w:t xml:space="preserve"> – en in afschrift aan de staatssecretaris van Defensie – </w:t>
      </w:r>
      <w:r>
        <w:t xml:space="preserve">te doen toekomen. Dit advies, gedateerd </w:t>
      </w:r>
      <w:r w:rsidR="00FF0CE3">
        <w:t>12 maart 2025</w:t>
      </w:r>
      <w:r>
        <w:t>, nr.</w:t>
      </w:r>
      <w:r w:rsidR="00FD56BC">
        <w:t xml:space="preserve"> </w:t>
      </w:r>
      <w:r w:rsidRPr="00FF0CE3" w:rsidR="00FF0CE3">
        <w:t>W17.25.00015/IV</w:t>
      </w:r>
      <w:r>
        <w:t>, bied ik U hierbij aan.</w:t>
      </w:r>
    </w:p>
    <w:p w:rsidR="004512FA" w:rsidRDefault="00FD56BC" w14:paraId="09EB7340" w14:textId="3E62E467">
      <w:r>
        <w:t xml:space="preserve"> </w:t>
      </w:r>
      <w:r w:rsidR="004512FA">
        <w:br/>
        <w:t>Het voorstel geeft de Afdeling advisering van de Raad van State geen aanleiding tot het maken van inhoudelijke opmerkingen.</w:t>
      </w:r>
    </w:p>
    <w:p w:rsidR="00B2316D" w:rsidRDefault="00B2316D" w14:paraId="1241D4DC" w14:textId="77777777"/>
    <w:p w:rsidR="00B2316D" w:rsidP="00B2316D" w:rsidRDefault="00FD56BC" w14:paraId="5C6C0C52" w14:textId="5EB9F566">
      <w:r>
        <w:t xml:space="preserve">Van de gelegenheid is gebruik gemaakt om </w:t>
      </w:r>
      <w:r w:rsidR="00FF0CE3">
        <w:t xml:space="preserve">een redactionele wijziging in het opschrift </w:t>
      </w:r>
      <w:r w:rsidR="002372CB">
        <w:t xml:space="preserve">van het wetsvoorstel </w:t>
      </w:r>
      <w:r w:rsidR="00FF0CE3">
        <w:t xml:space="preserve">door te voeren. </w:t>
      </w:r>
    </w:p>
    <w:p w:rsidR="00FF0CE3" w:rsidP="00B2316D" w:rsidRDefault="00FF0CE3" w14:paraId="467BE4E0" w14:textId="77777777"/>
    <w:p w:rsidR="004512FA" w:rsidRDefault="00FF0CE3" w14:paraId="0AEDCED1" w14:textId="01BA7A33">
      <w:r>
        <w:t xml:space="preserve">Ook zijn in de </w:t>
      </w:r>
      <w:r w:rsidR="002372CB">
        <w:t xml:space="preserve">memorie van toelichting enkele redactionele wijzigingen doorgevoerd. Een schema is toegevoegd waarin de verschillende </w:t>
      </w:r>
      <w:r w:rsidR="00781388">
        <w:t>bevoegdheden van</w:t>
      </w:r>
      <w:r w:rsidR="002372CB">
        <w:t xml:space="preserve"> de Minister van Infrastructuur en Waterstaat en </w:t>
      </w:r>
      <w:r w:rsidR="00781388">
        <w:t xml:space="preserve">van </w:t>
      </w:r>
      <w:r w:rsidR="002372CB">
        <w:t xml:space="preserve">de Minister van Defensie </w:t>
      </w:r>
      <w:r w:rsidR="00781388">
        <w:t xml:space="preserve">in titel 8A.6 van de Wet luchtvaart </w:t>
      </w:r>
      <w:r w:rsidR="002372CB">
        <w:t xml:space="preserve">zijn vermeld met de daarbij behorende voorgestelde wijzigingen. </w:t>
      </w:r>
      <w:r w:rsidR="00781388">
        <w:t xml:space="preserve">Tevens zijn enkele passages over handhaving </w:t>
      </w:r>
      <w:r w:rsidR="00B849FE">
        <w:t xml:space="preserve">geschrapt </w:t>
      </w:r>
      <w:r w:rsidR="00781388">
        <w:t xml:space="preserve">gelet op de inwerkingtreding van de Omgevingswet. Ten slotte is in de artikelsgewijze toelichting uitgelegd dat een onvolkomenheid wordt hersteld met de van overeenkomstige toepassing verklaring van artikel 8.9, eerste lid, van de Wet luchtvaart in artikel 8a.58, tweede lid, van de Wet luchtvaart. </w:t>
      </w:r>
    </w:p>
    <w:p w:rsidR="00766394" w:rsidRDefault="00766394" w14:paraId="6FCDC9B3" w14:textId="77777777"/>
    <w:p w:rsidR="007411A7" w:rsidRDefault="00766394" w14:paraId="44E282E2" w14:textId="737BA0AE">
      <w:r>
        <w:t xml:space="preserve">Ik </w:t>
      </w:r>
      <w:r w:rsidR="004512FA">
        <w:t xml:space="preserve">verzoek </w:t>
      </w:r>
      <w:r>
        <w:t xml:space="preserve">U mede namens </w:t>
      </w:r>
      <w:r w:rsidR="004512FA">
        <w:t>de Staatssecretaris van</w:t>
      </w:r>
      <w:r w:rsidR="00781388">
        <w:t xml:space="preserve"> Defensie </w:t>
      </w:r>
      <w:r>
        <w:t>het hierbij gevoegde gewijzigde voorstel van wet en de gewijzigde</w:t>
      </w:r>
      <w:r w:rsidR="005055F0">
        <w:t xml:space="preserve"> </w:t>
      </w:r>
      <w:r>
        <w:t>memorie van toelichting aan de Tweede Kamer der Staten-Generaal</w:t>
      </w:r>
      <w:r w:rsidR="004512FA">
        <w:t xml:space="preserve"> te zenden. </w:t>
      </w:r>
    </w:p>
    <w:p w:rsidR="00766394" w:rsidRDefault="00766394" w14:paraId="331B9022" w14:textId="77777777"/>
    <w:p w:rsidR="00766394" w:rsidRDefault="00766394" w14:paraId="006E5209" w14:textId="77777777"/>
    <w:p w:rsidR="00F77071" w:rsidP="00F77071" w:rsidRDefault="00F77071" w14:paraId="28965FEB" w14:textId="581D016F">
      <w:pPr>
        <w:pStyle w:val="HBJZ-Kamerstukken-regelafstand13"/>
      </w:pPr>
      <w:r>
        <w:t>DE MINISTER VAN INFRASTRUCTUUR EN WATERSTAAT</w:t>
      </w:r>
      <w:r w:rsidR="0084557B">
        <w:t>,</w:t>
      </w:r>
    </w:p>
    <w:p w:rsidR="00F77071" w:rsidP="00F77071" w:rsidRDefault="00F77071" w14:paraId="2BEA8826" w14:textId="77777777">
      <w:r>
        <w:br/>
      </w:r>
    </w:p>
    <w:p w:rsidR="00F77071" w:rsidP="00F77071" w:rsidRDefault="00F77071" w14:paraId="5F75E21C" w14:textId="77777777"/>
    <w:p w:rsidR="002372CB" w:rsidP="00F77071" w:rsidRDefault="002372CB" w14:paraId="2D88A85C" w14:textId="77777777"/>
    <w:p w:rsidR="004E29A0" w:rsidP="00F77071" w:rsidRDefault="004E29A0" w14:paraId="45B86CB6" w14:textId="77777777"/>
    <w:p w:rsidR="00F77071" w:rsidP="00F77071" w:rsidRDefault="00F77071" w14:paraId="487030E0" w14:textId="717B166D">
      <w:pPr>
        <w:rPr>
          <w:lang w:val="en-US"/>
        </w:rPr>
      </w:pPr>
      <w:r w:rsidRPr="002372CB">
        <w:br/>
      </w:r>
      <w:r w:rsidR="004D7B8A">
        <w:t>R.</w:t>
      </w:r>
      <w:r w:rsidRPr="004E29A0" w:rsidR="004E29A0">
        <w:t xml:space="preserve"> Tieman</w:t>
      </w:r>
      <w:r>
        <w:rPr>
          <w:lang w:val="en-US"/>
        </w:rPr>
        <w:br/>
      </w:r>
    </w:p>
    <w:p w:rsidRPr="00F77071" w:rsidR="00BA1C57" w:rsidP="00F77071" w:rsidRDefault="00BA1C57" w14:paraId="06B512CA" w14:textId="5C6BA499">
      <w:pPr>
        <w:rPr>
          <w:lang w:val="en-US"/>
        </w:rPr>
      </w:pPr>
    </w:p>
    <w:sectPr w:rsidRPr="00F77071" w:rsidR="00BA1C57">
      <w:headerReference w:type="even" r:id="rId7"/>
      <w:headerReference w:type="default" r:id="rId8"/>
      <w:footerReference w:type="even" r:id="rId9"/>
      <w:footerReference w:type="default" r:id="rId10"/>
      <w:headerReference w:type="first" r:id="rId11"/>
      <w:footerReference w:type="first" r:id="rId12"/>
      <w:pgSz w:w="11905" w:h="16837"/>
      <w:pgMar w:top="2948" w:right="2777" w:bottom="1133"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D7835" w14:textId="77777777" w:rsidR="00E60239" w:rsidRDefault="00E60239">
      <w:pPr>
        <w:spacing w:line="240" w:lineRule="auto"/>
      </w:pPr>
      <w:r>
        <w:separator/>
      </w:r>
    </w:p>
  </w:endnote>
  <w:endnote w:type="continuationSeparator" w:id="0">
    <w:p w14:paraId="21A312A6" w14:textId="77777777" w:rsidR="00E60239" w:rsidRDefault="00E602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318E3" w14:textId="77777777" w:rsidR="000108AA" w:rsidRDefault="000108A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630B1" w14:textId="77777777" w:rsidR="000108AA" w:rsidRDefault="000108A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8B0F7" w14:textId="77777777" w:rsidR="000108AA" w:rsidRDefault="000108A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A229D" w14:textId="77777777" w:rsidR="00E60239" w:rsidRDefault="00E60239">
      <w:pPr>
        <w:spacing w:line="240" w:lineRule="auto"/>
      </w:pPr>
      <w:r>
        <w:separator/>
      </w:r>
    </w:p>
  </w:footnote>
  <w:footnote w:type="continuationSeparator" w:id="0">
    <w:p w14:paraId="4923AEF4" w14:textId="77777777" w:rsidR="00E60239" w:rsidRDefault="00E602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D4F6C" w14:textId="77777777" w:rsidR="000108AA" w:rsidRDefault="000108A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84CE9" w14:textId="77777777" w:rsidR="00BA1C57" w:rsidRDefault="00766394">
    <w:pPr>
      <w:pStyle w:val="MarginlessContainer"/>
    </w:pPr>
    <w:r>
      <w:rPr>
        <w:noProof/>
      </w:rPr>
      <mc:AlternateContent>
        <mc:Choice Requires="wps">
          <w:drawing>
            <wp:anchor distT="0" distB="0" distL="0" distR="0" simplePos="0" relativeHeight="251652608" behindDoc="0" locked="1" layoutInCell="1" allowOverlap="1" wp14:anchorId="5D690F7D" wp14:editId="228420D4">
              <wp:simplePos x="0" y="0"/>
              <wp:positionH relativeFrom="page">
                <wp:posOffset>1007744</wp:posOffset>
              </wp:positionH>
              <wp:positionV relativeFrom="page">
                <wp:posOffset>10151745</wp:posOffset>
              </wp:positionV>
              <wp:extent cx="1904364" cy="266065"/>
              <wp:effectExtent l="0" t="0" r="0" b="0"/>
              <wp:wrapNone/>
              <wp:docPr id="9" name="Rubricering onder vervolgpagina"/>
              <wp:cNvGraphicFramePr/>
              <a:graphic xmlns:a="http://schemas.openxmlformats.org/drawingml/2006/main">
                <a:graphicData uri="http://schemas.microsoft.com/office/word/2010/wordprocessingShape">
                  <wps:wsp>
                    <wps:cNvSpPr txBox="1"/>
                    <wps:spPr>
                      <a:xfrm>
                        <a:off x="0" y="0"/>
                        <a:ext cx="1904364" cy="266065"/>
                      </a:xfrm>
                      <a:prstGeom prst="rect">
                        <a:avLst/>
                      </a:prstGeom>
                      <a:noFill/>
                    </wps:spPr>
                    <wps:txbx>
                      <w:txbxContent>
                        <w:p w14:paraId="64140335" w14:textId="77777777" w:rsidR="009A6DAA" w:rsidRDefault="009A6DAA"/>
                      </w:txbxContent>
                    </wps:txbx>
                    <wps:bodyPr vert="horz" wrap="square" lIns="0" tIns="0" rIns="0" bIns="0" anchor="t" anchorCtr="0"/>
                  </wps:wsp>
                </a:graphicData>
              </a:graphic>
            </wp:anchor>
          </w:drawing>
        </mc:Choice>
        <mc:Fallback>
          <w:pict>
            <v:shapetype w14:anchorId="5D690F7D" id="_x0000_t202" coordsize="21600,21600" o:spt="202" path="m,l,21600r21600,l21600,xe">
              <v:stroke joinstyle="miter"/>
              <v:path gradientshapeok="t" o:connecttype="rect"/>
            </v:shapetype>
            <v:shape id="Rubricering onder vervolgpagina" o:spid="_x0000_s1026" type="#_x0000_t202" style="position:absolute;margin-left:79.35pt;margin-top:799.35pt;width:149.95pt;height:20.9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" filled="f" stroked="f">
              <v:textbox inset="0,0,0,0">
                <w:txbxContent>
                  <w:p w14:paraId="64140335" w14:textId="77777777" w:rsidR="009A6DAA" w:rsidRDefault="009A6DAA"/>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41EC2681" wp14:editId="1B8DF344">
              <wp:simplePos x="0" y="0"/>
              <wp:positionH relativeFrom="page">
                <wp:posOffset>5921375</wp:posOffset>
              </wp:positionH>
              <wp:positionV relativeFrom="page">
                <wp:posOffset>10233025</wp:posOffset>
              </wp:positionV>
              <wp:extent cx="1259840" cy="107950"/>
              <wp:effectExtent l="0" t="0" r="0" b="0"/>
              <wp:wrapNone/>
              <wp:docPr id="10" name="Paginanummer vervolgpagina"/>
              <wp:cNvGraphicFramePr/>
              <a:graphic xmlns:a="http://schemas.openxmlformats.org/drawingml/2006/main">
                <a:graphicData uri="http://schemas.microsoft.com/office/word/2010/wordprocessingShape">
                  <wps:wsp>
                    <wps:cNvSpPr txBox="1"/>
                    <wps:spPr>
                      <a:xfrm>
                        <a:off x="0" y="0"/>
                        <a:ext cx="1259840" cy="107950"/>
                      </a:xfrm>
                      <a:prstGeom prst="rect">
                        <a:avLst/>
                      </a:prstGeom>
                      <a:noFill/>
                    </wps:spPr>
                    <wps:txbx>
                      <w:txbxContent>
                        <w:p w14:paraId="2305F258" w14:textId="6213B30A" w:rsidR="00BA1C57" w:rsidRDefault="00766394">
                          <w:pPr>
                            <w:pStyle w:val="Referentiegegevens"/>
                          </w:pPr>
                          <w:r>
                            <w:t xml:space="preserve">Pagina </w:t>
                          </w:r>
                          <w:r>
                            <w:fldChar w:fldCharType="begin"/>
                          </w:r>
                          <w:r>
                            <w:instrText>PAGE</w:instrText>
                          </w:r>
                          <w:r>
                            <w:fldChar w:fldCharType="separate"/>
                          </w:r>
                          <w:r w:rsidR="00EF6CE2">
                            <w:rPr>
                              <w:noProof/>
                            </w:rPr>
                            <w:t>2</w:t>
                          </w:r>
                          <w:r>
                            <w:fldChar w:fldCharType="end"/>
                          </w:r>
                          <w:r>
                            <w:t xml:space="preserve"> van </w:t>
                          </w:r>
                          <w:r>
                            <w:fldChar w:fldCharType="begin"/>
                          </w:r>
                          <w:r>
                            <w:instrText>NUMPAGES</w:instrText>
                          </w:r>
                          <w:r>
                            <w:fldChar w:fldCharType="separate"/>
                          </w:r>
                          <w:r w:rsidR="00D33972">
                            <w:rPr>
                              <w:noProof/>
                            </w:rPr>
                            <w:t>1</w:t>
                          </w:r>
                          <w:r>
                            <w:fldChar w:fldCharType="end"/>
                          </w:r>
                        </w:p>
                      </w:txbxContent>
                    </wps:txbx>
                    <wps:bodyPr vert="horz" wrap="square" lIns="0" tIns="0" rIns="0" bIns="0" anchor="t" anchorCtr="0"/>
                  </wps:wsp>
                </a:graphicData>
              </a:graphic>
            </wp:anchor>
          </w:drawing>
        </mc:Choice>
        <mc:Fallback>
          <w:pict>
            <v:shape w14:anchorId="41EC2681" id="Paginanummer vervolgpagina" o:spid="_x0000_s1027" type="#_x0000_t202" style="position:absolute;margin-left:466.25pt;margin-top:805.75pt;width:99.2pt;height:8.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" filled="f" stroked="f">
              <v:textbox inset="0,0,0,0">
                <w:txbxContent>
                  <w:p w14:paraId="2305F258" w14:textId="6213B30A" w:rsidR="00BA1C57" w:rsidRDefault="00766394">
                    <w:pPr>
                      <w:pStyle w:val="Referentiegegevens"/>
                    </w:pPr>
                    <w:r>
                      <w:t xml:space="preserve">Pagina </w:t>
                    </w:r>
                    <w:r>
                      <w:fldChar w:fldCharType="begin"/>
                    </w:r>
                    <w:r>
                      <w:instrText>PAGE</w:instrText>
                    </w:r>
                    <w:r>
                      <w:fldChar w:fldCharType="separate"/>
                    </w:r>
                    <w:r w:rsidR="00EF6CE2">
                      <w:rPr>
                        <w:noProof/>
                      </w:rPr>
                      <w:t>2</w:t>
                    </w:r>
                    <w:r>
                      <w:fldChar w:fldCharType="end"/>
                    </w:r>
                    <w:r>
                      <w:t xml:space="preserve"> van </w:t>
                    </w:r>
                    <w:r>
                      <w:fldChar w:fldCharType="begin"/>
                    </w:r>
                    <w:r>
                      <w:instrText>NUMPAGES</w:instrText>
                    </w:r>
                    <w:r>
                      <w:fldChar w:fldCharType="separate"/>
                    </w:r>
                    <w:r w:rsidR="00D3397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FBA275C" wp14:editId="1384BBFB">
              <wp:simplePos x="0" y="0"/>
              <wp:positionH relativeFrom="page">
                <wp:posOffset>5921375</wp:posOffset>
              </wp:positionH>
              <wp:positionV relativeFrom="page">
                <wp:posOffset>1936750</wp:posOffset>
              </wp:positionV>
              <wp:extent cx="1259840" cy="8009890"/>
              <wp:effectExtent l="0" t="0" r="0" b="0"/>
              <wp:wrapNone/>
              <wp:docPr id="11"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EF38469" w14:textId="77777777" w:rsidR="009A6DAA" w:rsidRDefault="009A6DAA"/>
                      </w:txbxContent>
                    </wps:txbx>
                    <wps:bodyPr vert="horz" wrap="square" lIns="0" tIns="0" rIns="0" bIns="0" anchor="t" anchorCtr="0"/>
                  </wps:wsp>
                </a:graphicData>
              </a:graphic>
            </wp:anchor>
          </w:drawing>
        </mc:Choice>
        <mc:Fallback>
          <w:pict>
            <v:shape w14:anchorId="2FBA275C" id="Colofon vervolgpagina" o:spid="_x0000_s1028" type="#_x0000_t202" style="position:absolute;margin-left:466.25pt;margin-top:152.5pt;width:99.2pt;height:630.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" filled="f" stroked="f">
              <v:textbox inset="0,0,0,0">
                <w:txbxContent>
                  <w:p w14:paraId="3EF38469" w14:textId="77777777" w:rsidR="009A6DAA" w:rsidRDefault="009A6DAA"/>
                </w:txbxContent>
              </v:textbox>
              <w10:wrap anchorx="page" anchory="page"/>
              <w10:anchorlock/>
            </v:shape>
          </w:pict>
        </mc:Fallback>
      </mc:AlternateContent>
    </w:r>
    <w:r>
      <w:rPr>
        <w:noProof/>
      </w:rPr>
      <mc:AlternateContent>
        <mc:Choice Requires="wps">
          <w:drawing>
            <wp:anchor distT="0" distB="0" distL="0" distR="0" simplePos="0" relativeHeight="251655680" behindDoc="0" locked="1" layoutInCell="1" allowOverlap="1" wp14:anchorId="662C5191" wp14:editId="4D420928">
              <wp:simplePos x="0" y="0"/>
              <wp:positionH relativeFrom="page">
                <wp:posOffset>1007744</wp:posOffset>
              </wp:positionH>
              <wp:positionV relativeFrom="page">
                <wp:posOffset>1198245</wp:posOffset>
              </wp:positionV>
              <wp:extent cx="2383155" cy="282575"/>
              <wp:effectExtent l="0" t="0" r="0" b="0"/>
              <wp:wrapNone/>
              <wp:docPr id="12" name="Merking tweed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64595A38" w14:textId="77777777" w:rsidR="009A6DAA" w:rsidRDefault="009A6DAA"/>
                      </w:txbxContent>
                    </wps:txbx>
                    <wps:bodyPr vert="horz" wrap="square" lIns="0" tIns="0" rIns="0" bIns="0" anchor="t" anchorCtr="0"/>
                  </wps:wsp>
                </a:graphicData>
              </a:graphic>
            </wp:anchor>
          </w:drawing>
        </mc:Choice>
        <mc:Fallback>
          <w:pict>
            <v:shape w14:anchorId="662C5191" id="Merking tweede pagina" o:spid="_x0000_s1029" type="#_x0000_t202" style="position:absolute;margin-left:79.35pt;margin-top:94.35pt;width:187.65pt;height:22.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" filled="f" stroked="f">
              <v:textbox inset="0,0,0,0">
                <w:txbxContent>
                  <w:p w14:paraId="64595A38" w14:textId="77777777" w:rsidR="009A6DAA" w:rsidRDefault="009A6DAA"/>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55FD4" w14:textId="77777777" w:rsidR="00BA1C57" w:rsidRDefault="00766394">
    <w:pPr>
      <w:pStyle w:val="MarginlessContainer"/>
      <w:spacing w:after="6190" w:line="14" w:lineRule="exact"/>
    </w:pPr>
    <w:r>
      <w:rPr>
        <w:noProof/>
      </w:rPr>
      <mc:AlternateContent>
        <mc:Choice Requires="wps">
          <w:drawing>
            <wp:anchor distT="0" distB="0" distL="0" distR="0" simplePos="0" relativeHeight="251656704" behindDoc="0" locked="1" layoutInCell="1" allowOverlap="1" wp14:anchorId="7966296E" wp14:editId="5F50625C">
              <wp:simplePos x="0" y="0"/>
              <wp:positionH relativeFrom="page">
                <wp:posOffset>3545840</wp:posOffset>
              </wp:positionH>
              <wp:positionV relativeFrom="page">
                <wp:posOffset>0</wp:posOffset>
              </wp:positionV>
              <wp:extent cx="466090" cy="1332865"/>
              <wp:effectExtent l="0" t="0" r="0" b="0"/>
              <wp:wrapNone/>
              <wp:docPr id="1" name="Logo_IenM"/>
              <wp:cNvGraphicFramePr/>
              <a:graphic xmlns:a="http://schemas.openxmlformats.org/drawingml/2006/main">
                <a:graphicData uri="http://schemas.microsoft.com/office/word/2010/wordprocessingShape">
                  <wps:wsp>
                    <wps:cNvSpPr txBox="1"/>
                    <wps:spPr>
                      <a:xfrm>
                        <a:off x="0" y="0"/>
                        <a:ext cx="466090" cy="1332865"/>
                      </a:xfrm>
                      <a:prstGeom prst="rect">
                        <a:avLst/>
                      </a:prstGeom>
                      <a:noFill/>
                    </wps:spPr>
                    <wps:txbx>
                      <w:txbxContent>
                        <w:p w14:paraId="0087CD87" w14:textId="77777777" w:rsidR="009A6DAA" w:rsidRDefault="009A6DAA"/>
                      </w:txbxContent>
                    </wps:txbx>
                    <wps:bodyPr vert="horz" wrap="square" lIns="0" tIns="0" rIns="0" bIns="0" anchor="t" anchorCtr="0"/>
                  </wps:wsp>
                </a:graphicData>
              </a:graphic>
            </wp:anchor>
          </w:drawing>
        </mc:Choice>
        <mc:Fallback>
          <w:pict>
            <v:shapetype w14:anchorId="7966296E" id="_x0000_t202" coordsize="21600,21600" o:spt="202" path="m,l,21600r21600,l21600,xe">
              <v:stroke joinstyle="miter"/>
              <v:path gradientshapeok="t" o:connecttype="rect"/>
            </v:shapetype>
            <v:shape id="Logo_IenM" o:spid="_x0000_s1030" type="#_x0000_t202" style="position:absolute;margin-left:279.2pt;margin-top:0;width:36.7pt;height:104.9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" filled="f" stroked="f">
              <v:textbox inset="0,0,0,0">
                <w:txbxContent>
                  <w:p w14:paraId="0087CD87" w14:textId="77777777" w:rsidR="009A6DAA" w:rsidRDefault="009A6DAA"/>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9DA57F0" wp14:editId="386C56F9">
              <wp:simplePos x="0" y="0"/>
              <wp:positionH relativeFrom="page">
                <wp:posOffset>4013835</wp:posOffset>
              </wp:positionH>
              <wp:positionV relativeFrom="page">
                <wp:posOffset>0</wp:posOffset>
              </wp:positionV>
              <wp:extent cx="2339975" cy="1583690"/>
              <wp:effectExtent l="0" t="0" r="0" b="0"/>
              <wp:wrapNone/>
              <wp:docPr id="2" name="Woordmerk_IenM"/>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747C34D" w14:textId="77777777" w:rsidR="00BA1C57" w:rsidRDefault="00766394">
                          <w:pPr>
                            <w:pStyle w:val="MarginlessContainer"/>
                          </w:pPr>
                          <w:r>
                            <w:rPr>
                              <w:noProof/>
                            </w:rPr>
                            <w:drawing>
                              <wp:inline distT="0" distB="0" distL="0" distR="0" wp14:anchorId="6A133DF3" wp14:editId="7F3C9174">
                                <wp:extent cx="2339975" cy="1582834"/>
                                <wp:effectExtent l="0" t="0" r="0" b="0"/>
                                <wp:docPr id="3" name="HBJZ_Ministerie_van_IenM"/>
                                <wp:cNvGraphicFramePr/>
                                <a:graphic xmlns:a="http://schemas.openxmlformats.org/drawingml/2006/main">
                                  <a:graphicData uri="http://schemas.openxmlformats.org/drawingml/2006/picture">
                                    <pic:pic xmlns:pic="http://schemas.openxmlformats.org/drawingml/2006/picture">
                                      <pic:nvPicPr>
                                        <pic:cNvPr id="3" name="HBJZ_Ministerie_van_IenM"/>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9DA57F0" id="Woordmerk_IenM" o:spid="_x0000_s1031" type="#_x0000_t202" style="position:absolute;margin-left:316.05pt;margin-top:0;width:184.25pt;height:124.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wXvfq5YBAAAVAwAA&#10;DgAAAAAAAAAAAAAAAAAuAgAAZHJzL2Uyb0RvYy54bWxQSwECLQAUAAYACAAAACEAzkuwit4AAAAJ&#10;AQAADwAAAAAAAAAAAAAAAADwAwAAZHJzL2Rvd25yZXYueG1sUEsFBgAAAAAEAAQA8wAAAPsEAAAA&#10;AA==&#10;" filled="f" stroked="f">
              <v:textbox inset="0,0,0,0">
                <w:txbxContent>
                  <w:p w14:paraId="7747C34D" w14:textId="77777777" w:rsidR="00BA1C57" w:rsidRDefault="00766394">
                    <w:pPr>
                      <w:pStyle w:val="MarginlessContainer"/>
                    </w:pPr>
                    <w:r>
                      <w:rPr>
                        <w:noProof/>
                      </w:rPr>
                      <w:drawing>
                        <wp:inline distT="0" distB="0" distL="0" distR="0" wp14:anchorId="6A133DF3" wp14:editId="7F3C9174">
                          <wp:extent cx="2339975" cy="1582834"/>
                          <wp:effectExtent l="0" t="0" r="0" b="0"/>
                          <wp:docPr id="3" name="HBJZ_Ministerie_van_IenM"/>
                          <wp:cNvGraphicFramePr/>
                          <a:graphic xmlns:a="http://schemas.openxmlformats.org/drawingml/2006/main">
                            <a:graphicData uri="http://schemas.openxmlformats.org/drawingml/2006/picture">
                              <pic:pic xmlns:pic="http://schemas.openxmlformats.org/drawingml/2006/picture">
                                <pic:nvPicPr>
                                  <pic:cNvPr id="3" name="HBJZ_Ministerie_van_IenM"/>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F515E8F" wp14:editId="5FA54E18">
              <wp:simplePos x="0" y="0"/>
              <wp:positionH relativeFrom="page">
                <wp:posOffset>1007744</wp:posOffset>
              </wp:positionH>
              <wp:positionV relativeFrom="page">
                <wp:posOffset>2545080</wp:posOffset>
              </wp:positionV>
              <wp:extent cx="4791075" cy="1342390"/>
              <wp:effectExtent l="0" t="0" r="0" b="0"/>
              <wp:wrapNone/>
              <wp:docPr id="4" name="Betreft"/>
              <wp:cNvGraphicFramePr/>
              <a:graphic xmlns:a="http://schemas.openxmlformats.org/drawingml/2006/main">
                <a:graphicData uri="http://schemas.microsoft.com/office/word/2010/wordprocessingShape">
                  <wps:wsp>
                    <wps:cNvSpPr txBox="1"/>
                    <wps:spPr>
                      <a:xfrm>
                        <a:off x="0" y="0"/>
                        <a:ext cx="4791075" cy="1342390"/>
                      </a:xfrm>
                      <a:prstGeom prst="rect">
                        <a:avLst/>
                      </a:prstGeom>
                      <a:noFill/>
                    </wps:spPr>
                    <wps:txbx>
                      <w:txbxContent>
                        <w:tbl>
                          <w:tblPr>
                            <w:tblW w:w="0" w:type="auto"/>
                            <w:tblLayout w:type="fixed"/>
                            <w:tblLook w:val="07E0" w:firstRow="1" w:lastRow="1" w:firstColumn="1" w:lastColumn="1" w:noHBand="1" w:noVBand="1"/>
                          </w:tblPr>
                          <w:tblGrid>
                            <w:gridCol w:w="2266"/>
                            <w:gridCol w:w="5240"/>
                          </w:tblGrid>
                          <w:tr w:rsidR="00BA1C57" w14:paraId="3150FDD7" w14:textId="77777777">
                            <w:trPr>
                              <w:trHeight w:val="240"/>
                            </w:trPr>
                            <w:tc>
                              <w:tcPr>
                                <w:tcW w:w="2266" w:type="dxa"/>
                              </w:tcPr>
                              <w:p w14:paraId="33D1EF3D" w14:textId="77777777" w:rsidR="00BA1C57" w:rsidRDefault="00BA1C57"/>
                            </w:tc>
                            <w:tc>
                              <w:tcPr>
                                <w:tcW w:w="5240" w:type="dxa"/>
                              </w:tcPr>
                              <w:p w14:paraId="17D3BEF2" w14:textId="77777777" w:rsidR="00BA1C57" w:rsidRDefault="00BA1C57"/>
                            </w:tc>
                          </w:tr>
                          <w:tr w:rsidR="00BA1C57" w14:paraId="2FEE2FC5" w14:textId="77777777">
                            <w:trPr>
                              <w:trHeight w:val="240"/>
                            </w:trPr>
                            <w:tc>
                              <w:tcPr>
                                <w:tcW w:w="2266" w:type="dxa"/>
                                <w:tcBorders>
                                  <w:top w:val="dotted" w:sz="6" w:space="0" w:color="000000"/>
                                </w:tcBorders>
                              </w:tcPr>
                              <w:p w14:paraId="0B26F63A" w14:textId="77777777" w:rsidR="00BA1C57" w:rsidRDefault="00BA1C57"/>
                            </w:tc>
                            <w:tc>
                              <w:tcPr>
                                <w:tcW w:w="5240" w:type="dxa"/>
                                <w:tcBorders>
                                  <w:top w:val="dotted" w:sz="6" w:space="0" w:color="000000"/>
                                </w:tcBorders>
                              </w:tcPr>
                              <w:p w14:paraId="70C0CFBB" w14:textId="77777777" w:rsidR="00BA1C57" w:rsidRDefault="00BA1C57"/>
                            </w:tc>
                          </w:tr>
                          <w:tr w:rsidR="00BA1C57" w14:paraId="5E9A5BB8" w14:textId="77777777">
                            <w:trPr>
                              <w:trHeight w:val="240"/>
                            </w:trPr>
                            <w:tc>
                              <w:tcPr>
                                <w:tcW w:w="2266" w:type="dxa"/>
                              </w:tcPr>
                              <w:p w14:paraId="5FAB75B3" w14:textId="77777777" w:rsidR="00BA1C57" w:rsidRDefault="00766394">
                                <w:pPr>
                                  <w:pStyle w:val="Verdana65"/>
                                </w:pPr>
                                <w:r>
                                  <w:t>Datum</w:t>
                                </w:r>
                              </w:p>
                            </w:tc>
                            <w:tc>
                              <w:tcPr>
                                <w:tcW w:w="5240" w:type="dxa"/>
                              </w:tcPr>
                              <w:p w14:paraId="4FCF4BC3" w14:textId="7CD8019B" w:rsidR="00BA1C57" w:rsidRDefault="000108AA">
                                <w:r>
                                  <w:t>15 juli 2025</w:t>
                                </w:r>
                              </w:p>
                            </w:tc>
                          </w:tr>
                          <w:tr w:rsidR="00BA1C57" w14:paraId="735CBF2B" w14:textId="77777777">
                            <w:trPr>
                              <w:trHeight w:val="240"/>
                            </w:trPr>
                            <w:tc>
                              <w:tcPr>
                                <w:tcW w:w="2266" w:type="dxa"/>
                              </w:tcPr>
                              <w:p w14:paraId="62BD808D" w14:textId="77777777" w:rsidR="00BA1C57" w:rsidRDefault="00766394">
                                <w:pPr>
                                  <w:pStyle w:val="Verdana65"/>
                                </w:pPr>
                                <w:r>
                                  <w:t>Nummer</w:t>
                                </w:r>
                              </w:p>
                            </w:tc>
                            <w:tc>
                              <w:tcPr>
                                <w:tcW w:w="5240" w:type="dxa"/>
                              </w:tcPr>
                              <w:p w14:paraId="1AF991D8" w14:textId="2D6F2553" w:rsidR="00BA1C57" w:rsidRDefault="003446DA">
                                <w:r>
                                  <w:t>IENW/BSK</w:t>
                                </w:r>
                                <w:r w:rsidR="00D2611A">
                                  <w:t>-</w:t>
                                </w:r>
                                <w:r>
                                  <w:t>2025</w:t>
                                </w:r>
                                <w:r w:rsidR="00D2611A">
                                  <w:t>/135055</w:t>
                                </w:r>
                              </w:p>
                            </w:tc>
                          </w:tr>
                          <w:tr w:rsidR="00BA1C57" w14:paraId="4F87D6CE" w14:textId="77777777">
                            <w:trPr>
                              <w:trHeight w:val="240"/>
                            </w:trPr>
                            <w:tc>
                              <w:tcPr>
                                <w:tcW w:w="2266" w:type="dxa"/>
                              </w:tcPr>
                              <w:p w14:paraId="481EBB33" w14:textId="77777777" w:rsidR="00BA1C57" w:rsidRDefault="00766394">
                                <w:pPr>
                                  <w:pStyle w:val="Verdana65"/>
                                </w:pPr>
                                <w:r>
                                  <w:t>Betreft</w:t>
                                </w:r>
                              </w:p>
                            </w:tc>
                            <w:tc>
                              <w:tcPr>
                                <w:tcW w:w="5240" w:type="dxa"/>
                              </w:tcPr>
                              <w:p w14:paraId="5E0060A1" w14:textId="2CC657A3" w:rsidR="00BA1C57" w:rsidRDefault="00766394">
                                <w:r>
                                  <w:t xml:space="preserve">Nader rapport inzake het </w:t>
                                </w:r>
                                <w:r w:rsidR="007411A7">
                                  <w:t xml:space="preserve">voorstel </w:t>
                                </w:r>
                                <w:r>
                                  <w:t>van wet</w:t>
                                </w:r>
                                <w:r w:rsidR="007411A7">
                                  <w:t xml:space="preserve"> </w:t>
                                </w:r>
                                <w:r w:rsidR="006558B5">
                                  <w:t xml:space="preserve">houdende </w:t>
                                </w:r>
                                <w:r w:rsidR="003446DA">
                                  <w:t>w</w:t>
                                </w:r>
                                <w:r w:rsidR="003446DA" w:rsidRPr="003446DA">
                                  <w:t xml:space="preserve">ijziging van de Wet luchtvaart in verband met de bevoegdheidsverdeling voor buitenlandse luchthavens </w:t>
                                </w:r>
                                <w:r w:rsidR="006558B5">
                                  <w:t xml:space="preserve"> </w:t>
                                </w:r>
                              </w:p>
                            </w:tc>
                          </w:tr>
                          <w:tr w:rsidR="00BA1C57" w14:paraId="4E9F65B6" w14:textId="77777777">
                            <w:trPr>
                              <w:trHeight w:val="240"/>
                            </w:trPr>
                            <w:tc>
                              <w:tcPr>
                                <w:tcW w:w="2266" w:type="dxa"/>
                              </w:tcPr>
                              <w:p w14:paraId="29488044" w14:textId="77777777" w:rsidR="00BA1C57" w:rsidRDefault="00766394">
                                <w:pPr>
                                  <w:pStyle w:val="Verdana65"/>
                                </w:pPr>
                                <w:r>
                                  <w:t>Bijlage(n)</w:t>
                                </w:r>
                              </w:p>
                            </w:tc>
                            <w:tc>
                              <w:tcPr>
                                <w:tcW w:w="5240" w:type="dxa"/>
                              </w:tcPr>
                              <w:p w14:paraId="5D6D8BF7" w14:textId="77777777" w:rsidR="00BA1C57" w:rsidRDefault="00BA1C57"/>
                            </w:tc>
                          </w:tr>
                          <w:tr w:rsidR="00BA1C57" w14:paraId="16505331" w14:textId="77777777">
                            <w:trPr>
                              <w:trHeight w:val="240"/>
                            </w:trPr>
                            <w:tc>
                              <w:tcPr>
                                <w:tcW w:w="2266" w:type="dxa"/>
                                <w:tcBorders>
                                  <w:bottom w:val="dotted" w:sz="6" w:space="0" w:color="000000"/>
                                </w:tcBorders>
                              </w:tcPr>
                              <w:p w14:paraId="540DCEEF" w14:textId="77777777" w:rsidR="00BA1C57" w:rsidRDefault="00BA1C57"/>
                            </w:tc>
                            <w:tc>
                              <w:tcPr>
                                <w:tcW w:w="5240" w:type="dxa"/>
                                <w:tcBorders>
                                  <w:bottom w:val="dotted" w:sz="6" w:space="0" w:color="000000"/>
                                </w:tcBorders>
                              </w:tcPr>
                              <w:p w14:paraId="30C87C2B" w14:textId="77777777" w:rsidR="00BA1C57" w:rsidRDefault="00BA1C57"/>
                            </w:tc>
                          </w:tr>
                          <w:tr w:rsidR="00BA1C57" w14:paraId="6C574558" w14:textId="77777777">
                            <w:trPr>
                              <w:trHeight w:val="240"/>
                            </w:trPr>
                            <w:tc>
                              <w:tcPr>
                                <w:tcW w:w="2266" w:type="dxa"/>
                              </w:tcPr>
                              <w:p w14:paraId="229442EA" w14:textId="77777777" w:rsidR="00BA1C57" w:rsidRDefault="00BA1C57"/>
                            </w:tc>
                            <w:tc>
                              <w:tcPr>
                                <w:tcW w:w="5240" w:type="dxa"/>
                              </w:tcPr>
                              <w:p w14:paraId="2CD7C2C2" w14:textId="77777777" w:rsidR="00BA1C57" w:rsidRDefault="00BA1C57"/>
                            </w:tc>
                          </w:tr>
                        </w:tbl>
                        <w:p w14:paraId="6B0C3C00" w14:textId="77777777" w:rsidR="009A6DAA" w:rsidRDefault="009A6DAA"/>
                      </w:txbxContent>
                    </wps:txbx>
                    <wps:bodyPr vert="horz" wrap="square" lIns="0" tIns="0" rIns="0" bIns="0" anchor="t" anchorCtr="0"/>
                  </wps:wsp>
                </a:graphicData>
              </a:graphic>
            </wp:anchor>
          </w:drawing>
        </mc:Choice>
        <mc:Fallback>
          <w:pict>
            <v:shapetype w14:anchorId="2F515E8F" id="_x0000_t202" coordsize="21600,21600" o:spt="202" path="m,l,21600r21600,l21600,xe">
              <v:stroke joinstyle="miter"/>
              <v:path gradientshapeok="t" o:connecttype="rect"/>
            </v:shapetype>
            <v:shape id="Betreft" o:spid="_x0000_s1032" type="#_x0000_t202" style="position:absolute;margin-left:79.35pt;margin-top:200.4pt;width:377.25pt;height:105.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" filled="f" stroked="f">
              <v:textbox inset="0,0,0,0">
                <w:txbxContent>
                  <w:tbl>
                    <w:tblPr>
                      <w:tblW w:w="0" w:type="auto"/>
                      <w:tblLayout w:type="fixed"/>
                      <w:tblLook w:val="07E0" w:firstRow="1" w:lastRow="1" w:firstColumn="1" w:lastColumn="1" w:noHBand="1" w:noVBand="1"/>
                    </w:tblPr>
                    <w:tblGrid>
                      <w:gridCol w:w="2266"/>
                      <w:gridCol w:w="5240"/>
                    </w:tblGrid>
                    <w:tr w:rsidR="00BA1C57" w14:paraId="3150FDD7" w14:textId="77777777">
                      <w:trPr>
                        <w:trHeight w:val="240"/>
                      </w:trPr>
                      <w:tc>
                        <w:tcPr>
                          <w:tcW w:w="2266" w:type="dxa"/>
                        </w:tcPr>
                        <w:p w14:paraId="33D1EF3D" w14:textId="77777777" w:rsidR="00BA1C57" w:rsidRDefault="00BA1C57"/>
                      </w:tc>
                      <w:tc>
                        <w:tcPr>
                          <w:tcW w:w="5240" w:type="dxa"/>
                        </w:tcPr>
                        <w:p w14:paraId="17D3BEF2" w14:textId="77777777" w:rsidR="00BA1C57" w:rsidRDefault="00BA1C57"/>
                      </w:tc>
                    </w:tr>
                    <w:tr w:rsidR="00BA1C57" w14:paraId="2FEE2FC5" w14:textId="77777777">
                      <w:trPr>
                        <w:trHeight w:val="240"/>
                      </w:trPr>
                      <w:tc>
                        <w:tcPr>
                          <w:tcW w:w="2266" w:type="dxa"/>
                          <w:tcBorders>
                            <w:top w:val="dotted" w:sz="6" w:space="0" w:color="000000"/>
                          </w:tcBorders>
                        </w:tcPr>
                        <w:p w14:paraId="0B26F63A" w14:textId="77777777" w:rsidR="00BA1C57" w:rsidRDefault="00BA1C57"/>
                      </w:tc>
                      <w:tc>
                        <w:tcPr>
                          <w:tcW w:w="5240" w:type="dxa"/>
                          <w:tcBorders>
                            <w:top w:val="dotted" w:sz="6" w:space="0" w:color="000000"/>
                          </w:tcBorders>
                        </w:tcPr>
                        <w:p w14:paraId="70C0CFBB" w14:textId="77777777" w:rsidR="00BA1C57" w:rsidRDefault="00BA1C57"/>
                      </w:tc>
                    </w:tr>
                    <w:tr w:rsidR="00BA1C57" w14:paraId="5E9A5BB8" w14:textId="77777777">
                      <w:trPr>
                        <w:trHeight w:val="240"/>
                      </w:trPr>
                      <w:tc>
                        <w:tcPr>
                          <w:tcW w:w="2266" w:type="dxa"/>
                        </w:tcPr>
                        <w:p w14:paraId="5FAB75B3" w14:textId="77777777" w:rsidR="00BA1C57" w:rsidRDefault="00766394">
                          <w:pPr>
                            <w:pStyle w:val="Verdana65"/>
                          </w:pPr>
                          <w:r>
                            <w:t>Datum</w:t>
                          </w:r>
                        </w:p>
                      </w:tc>
                      <w:tc>
                        <w:tcPr>
                          <w:tcW w:w="5240" w:type="dxa"/>
                        </w:tcPr>
                        <w:p w14:paraId="4FCF4BC3" w14:textId="7CD8019B" w:rsidR="00BA1C57" w:rsidRDefault="000108AA">
                          <w:r>
                            <w:t>15 juli 2025</w:t>
                          </w:r>
                        </w:p>
                      </w:tc>
                    </w:tr>
                    <w:tr w:rsidR="00BA1C57" w14:paraId="735CBF2B" w14:textId="77777777">
                      <w:trPr>
                        <w:trHeight w:val="240"/>
                      </w:trPr>
                      <w:tc>
                        <w:tcPr>
                          <w:tcW w:w="2266" w:type="dxa"/>
                        </w:tcPr>
                        <w:p w14:paraId="62BD808D" w14:textId="77777777" w:rsidR="00BA1C57" w:rsidRDefault="00766394">
                          <w:pPr>
                            <w:pStyle w:val="Verdana65"/>
                          </w:pPr>
                          <w:r>
                            <w:t>Nummer</w:t>
                          </w:r>
                        </w:p>
                      </w:tc>
                      <w:tc>
                        <w:tcPr>
                          <w:tcW w:w="5240" w:type="dxa"/>
                        </w:tcPr>
                        <w:p w14:paraId="1AF991D8" w14:textId="2D6F2553" w:rsidR="00BA1C57" w:rsidRDefault="003446DA">
                          <w:r>
                            <w:t>IENW/BSK</w:t>
                          </w:r>
                          <w:r w:rsidR="00D2611A">
                            <w:t>-</w:t>
                          </w:r>
                          <w:r>
                            <w:t>2025</w:t>
                          </w:r>
                          <w:r w:rsidR="00D2611A">
                            <w:t>/135055</w:t>
                          </w:r>
                        </w:p>
                      </w:tc>
                    </w:tr>
                    <w:tr w:rsidR="00BA1C57" w14:paraId="4F87D6CE" w14:textId="77777777">
                      <w:trPr>
                        <w:trHeight w:val="240"/>
                      </w:trPr>
                      <w:tc>
                        <w:tcPr>
                          <w:tcW w:w="2266" w:type="dxa"/>
                        </w:tcPr>
                        <w:p w14:paraId="481EBB33" w14:textId="77777777" w:rsidR="00BA1C57" w:rsidRDefault="00766394">
                          <w:pPr>
                            <w:pStyle w:val="Verdana65"/>
                          </w:pPr>
                          <w:r>
                            <w:t>Betreft</w:t>
                          </w:r>
                        </w:p>
                      </w:tc>
                      <w:tc>
                        <w:tcPr>
                          <w:tcW w:w="5240" w:type="dxa"/>
                        </w:tcPr>
                        <w:p w14:paraId="5E0060A1" w14:textId="2CC657A3" w:rsidR="00BA1C57" w:rsidRDefault="00766394">
                          <w:r>
                            <w:t xml:space="preserve">Nader rapport inzake het </w:t>
                          </w:r>
                          <w:r w:rsidR="007411A7">
                            <w:t xml:space="preserve">voorstel </w:t>
                          </w:r>
                          <w:r>
                            <w:t>van wet</w:t>
                          </w:r>
                          <w:r w:rsidR="007411A7">
                            <w:t xml:space="preserve"> </w:t>
                          </w:r>
                          <w:r w:rsidR="006558B5">
                            <w:t xml:space="preserve">houdende </w:t>
                          </w:r>
                          <w:r w:rsidR="003446DA">
                            <w:t>w</w:t>
                          </w:r>
                          <w:r w:rsidR="003446DA" w:rsidRPr="003446DA">
                            <w:t xml:space="preserve">ijziging van de Wet luchtvaart in verband met de bevoegdheidsverdeling voor buitenlandse luchthavens </w:t>
                          </w:r>
                          <w:r w:rsidR="006558B5">
                            <w:t xml:space="preserve"> </w:t>
                          </w:r>
                        </w:p>
                      </w:tc>
                    </w:tr>
                    <w:tr w:rsidR="00BA1C57" w14:paraId="4E9F65B6" w14:textId="77777777">
                      <w:trPr>
                        <w:trHeight w:val="240"/>
                      </w:trPr>
                      <w:tc>
                        <w:tcPr>
                          <w:tcW w:w="2266" w:type="dxa"/>
                        </w:tcPr>
                        <w:p w14:paraId="29488044" w14:textId="77777777" w:rsidR="00BA1C57" w:rsidRDefault="00766394">
                          <w:pPr>
                            <w:pStyle w:val="Verdana65"/>
                          </w:pPr>
                          <w:r>
                            <w:t>Bijlage(n)</w:t>
                          </w:r>
                        </w:p>
                      </w:tc>
                      <w:tc>
                        <w:tcPr>
                          <w:tcW w:w="5240" w:type="dxa"/>
                        </w:tcPr>
                        <w:p w14:paraId="5D6D8BF7" w14:textId="77777777" w:rsidR="00BA1C57" w:rsidRDefault="00BA1C57"/>
                      </w:tc>
                    </w:tr>
                    <w:tr w:rsidR="00BA1C57" w14:paraId="16505331" w14:textId="77777777">
                      <w:trPr>
                        <w:trHeight w:val="240"/>
                      </w:trPr>
                      <w:tc>
                        <w:tcPr>
                          <w:tcW w:w="2266" w:type="dxa"/>
                          <w:tcBorders>
                            <w:bottom w:val="dotted" w:sz="6" w:space="0" w:color="000000"/>
                          </w:tcBorders>
                        </w:tcPr>
                        <w:p w14:paraId="540DCEEF" w14:textId="77777777" w:rsidR="00BA1C57" w:rsidRDefault="00BA1C57"/>
                      </w:tc>
                      <w:tc>
                        <w:tcPr>
                          <w:tcW w:w="5240" w:type="dxa"/>
                          <w:tcBorders>
                            <w:bottom w:val="dotted" w:sz="6" w:space="0" w:color="000000"/>
                          </w:tcBorders>
                        </w:tcPr>
                        <w:p w14:paraId="30C87C2B" w14:textId="77777777" w:rsidR="00BA1C57" w:rsidRDefault="00BA1C57"/>
                      </w:tc>
                    </w:tr>
                    <w:tr w:rsidR="00BA1C57" w14:paraId="6C574558" w14:textId="77777777">
                      <w:trPr>
                        <w:trHeight w:val="240"/>
                      </w:trPr>
                      <w:tc>
                        <w:tcPr>
                          <w:tcW w:w="2266" w:type="dxa"/>
                        </w:tcPr>
                        <w:p w14:paraId="229442EA" w14:textId="77777777" w:rsidR="00BA1C57" w:rsidRDefault="00BA1C57"/>
                      </w:tc>
                      <w:tc>
                        <w:tcPr>
                          <w:tcW w:w="5240" w:type="dxa"/>
                        </w:tcPr>
                        <w:p w14:paraId="2CD7C2C2" w14:textId="77777777" w:rsidR="00BA1C57" w:rsidRDefault="00BA1C57"/>
                      </w:tc>
                    </w:tr>
                  </w:tbl>
                  <w:p w14:paraId="6B0C3C00" w14:textId="77777777" w:rsidR="009A6DAA" w:rsidRDefault="009A6DAA"/>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3B1C6C2" wp14:editId="3622EABA">
              <wp:simplePos x="0" y="0"/>
              <wp:positionH relativeFrom="page">
                <wp:posOffset>5921375</wp:posOffset>
              </wp:positionH>
              <wp:positionV relativeFrom="page">
                <wp:posOffset>1979930</wp:posOffset>
              </wp:positionV>
              <wp:extent cx="1257300" cy="7962265"/>
              <wp:effectExtent l="0" t="0" r="0" b="0"/>
              <wp:wrapNone/>
              <wp:docPr id="5" name="Colofon"/>
              <wp:cNvGraphicFramePr/>
              <a:graphic xmlns:a="http://schemas.openxmlformats.org/drawingml/2006/main">
                <a:graphicData uri="http://schemas.microsoft.com/office/word/2010/wordprocessingShape">
                  <wps:wsp>
                    <wps:cNvSpPr txBox="1"/>
                    <wps:spPr>
                      <a:xfrm>
                        <a:off x="0" y="0"/>
                        <a:ext cx="1257300" cy="7962265"/>
                      </a:xfrm>
                      <a:prstGeom prst="rect">
                        <a:avLst/>
                      </a:prstGeom>
                      <a:noFill/>
                    </wps:spPr>
                    <wps:txbx>
                      <w:txbxContent>
                        <w:p w14:paraId="317069C8" w14:textId="77777777" w:rsidR="00BA1C57" w:rsidRDefault="00766394">
                          <w:pPr>
                            <w:pStyle w:val="Verdana65bold"/>
                          </w:pPr>
                          <w:r>
                            <w:t xml:space="preserve">HOOFDDIRECTIE  BESTUURLIJKE EN JURIDISCHE ZAKEN </w:t>
                          </w:r>
                        </w:p>
                      </w:txbxContent>
                    </wps:txbx>
                    <wps:bodyPr vert="horz" wrap="square" lIns="0" tIns="0" rIns="0" bIns="0" anchor="t" anchorCtr="0"/>
                  </wps:wsp>
                </a:graphicData>
              </a:graphic>
            </wp:anchor>
          </w:drawing>
        </mc:Choice>
        <mc:Fallback>
          <w:pict>
            <v:shape w14:anchorId="63B1C6C2" id="Colofon" o:spid="_x0000_s1033" type="#_x0000_t202" style="position:absolute;margin-left:466.25pt;margin-top:155.9pt;width:99pt;height:626.9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" filled="f" stroked="f">
              <v:textbox inset="0,0,0,0">
                <w:txbxContent>
                  <w:p w14:paraId="317069C8" w14:textId="77777777" w:rsidR="00BA1C57" w:rsidRDefault="00766394">
                    <w:pPr>
                      <w:pStyle w:val="Verdana65bold"/>
                    </w:pPr>
                    <w:r>
                      <w:t xml:space="preserve">HOOFDDIRECTIE  BESTUURLIJKE EN JURIDISCHE ZAKEN </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493AAC6" wp14:editId="600B5986">
              <wp:simplePos x="0" y="0"/>
              <wp:positionH relativeFrom="page">
                <wp:posOffset>5921375</wp:posOffset>
              </wp:positionH>
              <wp:positionV relativeFrom="page">
                <wp:posOffset>10223500</wp:posOffset>
              </wp:positionV>
              <wp:extent cx="1259840" cy="107950"/>
              <wp:effectExtent l="0" t="0" r="0" b="0"/>
              <wp:wrapNone/>
              <wp:docPr id="6" name="Paginanummer"/>
              <wp:cNvGraphicFramePr/>
              <a:graphic xmlns:a="http://schemas.openxmlformats.org/drawingml/2006/main">
                <a:graphicData uri="http://schemas.microsoft.com/office/word/2010/wordprocessingShape">
                  <wps:wsp>
                    <wps:cNvSpPr txBox="1"/>
                    <wps:spPr>
                      <a:xfrm>
                        <a:off x="0" y="0"/>
                        <a:ext cx="1259840" cy="107950"/>
                      </a:xfrm>
                      <a:prstGeom prst="rect">
                        <a:avLst/>
                      </a:prstGeom>
                      <a:noFill/>
                    </wps:spPr>
                    <wps:txbx>
                      <w:txbxContent>
                        <w:p w14:paraId="7A933574" w14:textId="77777777" w:rsidR="00BA1C57" w:rsidRDefault="00766394">
                          <w:pPr>
                            <w:pStyle w:val="Referentiegegevens"/>
                          </w:pPr>
                          <w:r>
                            <w:t xml:space="preserve">Pagina </w:t>
                          </w:r>
                          <w:r>
                            <w:fldChar w:fldCharType="begin"/>
                          </w:r>
                          <w:r>
                            <w:instrText>PAGE</w:instrText>
                          </w:r>
                          <w:r>
                            <w:fldChar w:fldCharType="separate"/>
                          </w:r>
                          <w:r w:rsidR="00D33972">
                            <w:rPr>
                              <w:noProof/>
                            </w:rPr>
                            <w:t>1</w:t>
                          </w:r>
                          <w:r>
                            <w:fldChar w:fldCharType="end"/>
                          </w:r>
                          <w:r>
                            <w:t xml:space="preserve"> van </w:t>
                          </w:r>
                          <w:r>
                            <w:fldChar w:fldCharType="begin"/>
                          </w:r>
                          <w:r>
                            <w:instrText>NUMPAGES</w:instrText>
                          </w:r>
                          <w:r>
                            <w:fldChar w:fldCharType="separate"/>
                          </w:r>
                          <w:r w:rsidR="00D33972">
                            <w:rPr>
                              <w:noProof/>
                            </w:rPr>
                            <w:t>1</w:t>
                          </w:r>
                          <w:r>
                            <w:fldChar w:fldCharType="end"/>
                          </w:r>
                        </w:p>
                      </w:txbxContent>
                    </wps:txbx>
                    <wps:bodyPr vert="horz" wrap="square" lIns="0" tIns="0" rIns="0" bIns="0" anchor="t" anchorCtr="0"/>
                  </wps:wsp>
                </a:graphicData>
              </a:graphic>
            </wp:anchor>
          </w:drawing>
        </mc:Choice>
        <mc:Fallback>
          <w:pict>
            <v:shape w14:anchorId="7493AAC6" id="Paginanummer" o:spid="_x0000_s1034" type="#_x0000_t202" style="position:absolute;margin-left:466.25pt;margin-top:805pt;width:99.2pt;height:8.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" filled="f" stroked="f">
              <v:textbox inset="0,0,0,0">
                <w:txbxContent>
                  <w:p w14:paraId="7A933574" w14:textId="77777777" w:rsidR="00BA1C57" w:rsidRDefault="00766394">
                    <w:pPr>
                      <w:pStyle w:val="Referentiegegevens"/>
                    </w:pPr>
                    <w:r>
                      <w:t xml:space="preserve">Pagina </w:t>
                    </w:r>
                    <w:r>
                      <w:fldChar w:fldCharType="begin"/>
                    </w:r>
                    <w:r>
                      <w:instrText>PAGE</w:instrText>
                    </w:r>
                    <w:r>
                      <w:fldChar w:fldCharType="separate"/>
                    </w:r>
                    <w:r w:rsidR="00D33972">
                      <w:rPr>
                        <w:noProof/>
                      </w:rPr>
                      <w:t>1</w:t>
                    </w:r>
                    <w:r>
                      <w:fldChar w:fldCharType="end"/>
                    </w:r>
                    <w:r>
                      <w:t xml:space="preserve"> van </w:t>
                    </w:r>
                    <w:r>
                      <w:fldChar w:fldCharType="begin"/>
                    </w:r>
                    <w:r>
                      <w:instrText>NUMPAGES</w:instrText>
                    </w:r>
                    <w:r>
                      <w:fldChar w:fldCharType="separate"/>
                    </w:r>
                    <w:r w:rsidR="00D3397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E766397" wp14:editId="0ED75FA4">
              <wp:simplePos x="0" y="0"/>
              <wp:positionH relativeFrom="page">
                <wp:posOffset>1007744</wp:posOffset>
              </wp:positionH>
              <wp:positionV relativeFrom="page">
                <wp:posOffset>10151745</wp:posOffset>
              </wp:positionV>
              <wp:extent cx="1905000" cy="342900"/>
              <wp:effectExtent l="0" t="0" r="0" b="0"/>
              <wp:wrapNone/>
              <wp:docPr id="7" name="Rubricering onder"/>
              <wp:cNvGraphicFramePr/>
              <a:graphic xmlns:a="http://schemas.openxmlformats.org/drawingml/2006/main">
                <a:graphicData uri="http://schemas.microsoft.com/office/word/2010/wordprocessingShape">
                  <wps:wsp>
                    <wps:cNvSpPr txBox="1"/>
                    <wps:spPr>
                      <a:xfrm>
                        <a:off x="0" y="0"/>
                        <a:ext cx="1905000" cy="342900"/>
                      </a:xfrm>
                      <a:prstGeom prst="rect">
                        <a:avLst/>
                      </a:prstGeom>
                      <a:noFill/>
                    </wps:spPr>
                    <wps:txbx>
                      <w:txbxContent>
                        <w:p w14:paraId="6BAAB810" w14:textId="77777777" w:rsidR="00BA1C57" w:rsidRDefault="00766394">
                          <w:pPr>
                            <w:pStyle w:val="HBJZ-AandeKoning"/>
                          </w:pPr>
                          <w:r>
                            <w:t>Aan de Koning</w:t>
                          </w:r>
                        </w:p>
                      </w:txbxContent>
                    </wps:txbx>
                    <wps:bodyPr vert="horz" wrap="square" lIns="0" tIns="0" rIns="0" bIns="0" anchor="t" anchorCtr="0"/>
                  </wps:wsp>
                </a:graphicData>
              </a:graphic>
            </wp:anchor>
          </w:drawing>
        </mc:Choice>
        <mc:Fallback>
          <w:pict>
            <v:shape w14:anchorId="2E766397" id="Rubricering onder" o:spid="_x0000_s1035" type="#_x0000_t202" style="position:absolute;margin-left:79.35pt;margin-top:799.35pt;width:150pt;height:2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" filled="f" stroked="f">
              <v:textbox inset="0,0,0,0">
                <w:txbxContent>
                  <w:p w14:paraId="6BAAB810" w14:textId="77777777" w:rsidR="00BA1C57" w:rsidRDefault="00766394">
                    <w:pPr>
                      <w:pStyle w:val="HBJZ-AandeKoning"/>
                    </w:pPr>
                    <w:r>
                      <w:t>Aan de Koning</w:t>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77CCA80" wp14:editId="09718BFC">
              <wp:simplePos x="0" y="0"/>
              <wp:positionH relativeFrom="page">
                <wp:posOffset>1007744</wp:posOffset>
              </wp:positionH>
              <wp:positionV relativeFrom="page">
                <wp:posOffset>1198245</wp:posOffset>
              </wp:positionV>
              <wp:extent cx="2383155" cy="282575"/>
              <wp:effectExtent l="0" t="0" r="0" b="0"/>
              <wp:wrapNone/>
              <wp:docPr id="8" name="Merking eerst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1435EAFF" w14:textId="77777777" w:rsidR="009A6DAA" w:rsidRDefault="009A6DAA"/>
                      </w:txbxContent>
                    </wps:txbx>
                    <wps:bodyPr vert="horz" wrap="square" lIns="0" tIns="0" rIns="0" bIns="0" anchor="t" anchorCtr="0"/>
                  </wps:wsp>
                </a:graphicData>
              </a:graphic>
            </wp:anchor>
          </w:drawing>
        </mc:Choice>
        <mc:Fallback>
          <w:pict>
            <v:shape w14:anchorId="777CCA80" id="Merking eerste pagina" o:spid="_x0000_s1036" type="#_x0000_t202" style="position:absolute;margin-left:79.35pt;margin-top:94.35pt;width:187.65pt;height:22.2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" filled="f" stroked="f">
              <v:textbox inset="0,0,0,0">
                <w:txbxContent>
                  <w:p w14:paraId="1435EAFF" w14:textId="77777777" w:rsidR="009A6DAA" w:rsidRDefault="009A6DA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E462F3"/>
    <w:multiLevelType w:val="multilevel"/>
    <w:tmpl w:val="A7F1B898"/>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344F008"/>
    <w:multiLevelType w:val="multilevel"/>
    <w:tmpl w:val="2A204113"/>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7C2294F"/>
    <w:multiLevelType w:val="multilevel"/>
    <w:tmpl w:val="7E72F32C"/>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8BCAF2D3"/>
    <w:multiLevelType w:val="multilevel"/>
    <w:tmpl w:val="1E61A1D0"/>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8BDA4F9D"/>
    <w:multiLevelType w:val="multilevel"/>
    <w:tmpl w:val="BACB199D"/>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97C5AA91"/>
    <w:multiLevelType w:val="multilevel"/>
    <w:tmpl w:val="E663F94A"/>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9B9B8140"/>
    <w:multiLevelType w:val="multilevel"/>
    <w:tmpl w:val="6CC4DC02"/>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A13D19B1"/>
    <w:multiLevelType w:val="multilevel"/>
    <w:tmpl w:val="CCCE3D88"/>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A3A09AAD"/>
    <w:multiLevelType w:val="multilevel"/>
    <w:tmpl w:val="7A2AD05E"/>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A9F5F7F2"/>
    <w:multiLevelType w:val="multilevel"/>
    <w:tmpl w:val="CAF6DA52"/>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B4882534"/>
    <w:multiLevelType w:val="multilevel"/>
    <w:tmpl w:val="76DD513F"/>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D83A57AE"/>
    <w:multiLevelType w:val="multilevel"/>
    <w:tmpl w:val="13ECAA7A"/>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CEE5102"/>
    <w:multiLevelType w:val="multilevel"/>
    <w:tmpl w:val="C2E11B2E"/>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EE0D9DA8"/>
    <w:multiLevelType w:val="multilevel"/>
    <w:tmpl w:val="4CBB89FB"/>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E893F06"/>
    <w:multiLevelType w:val="multilevel"/>
    <w:tmpl w:val="E4D75745"/>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F98FE58"/>
    <w:multiLevelType w:val="multilevel"/>
    <w:tmpl w:val="565FB789"/>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0354991"/>
    <w:multiLevelType w:val="multilevel"/>
    <w:tmpl w:val="53E5D673"/>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784E916"/>
    <w:multiLevelType w:val="multilevel"/>
    <w:tmpl w:val="BB228E9D"/>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05512A7"/>
    <w:multiLevelType w:val="multilevel"/>
    <w:tmpl w:val="9DAAE34B"/>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0795F42"/>
    <w:multiLevelType w:val="multilevel"/>
    <w:tmpl w:val="4CB3230A"/>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6AD09B2"/>
    <w:multiLevelType w:val="multilevel"/>
    <w:tmpl w:val="D21A82DA"/>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10495999">
    <w:abstractNumId w:val="7"/>
  </w:num>
  <w:num w:numId="2" w16cid:durableId="805514544">
    <w:abstractNumId w:val="10"/>
  </w:num>
  <w:num w:numId="3" w16cid:durableId="1287734219">
    <w:abstractNumId w:val="14"/>
  </w:num>
  <w:num w:numId="4" w16cid:durableId="1234044562">
    <w:abstractNumId w:val="20"/>
  </w:num>
  <w:num w:numId="5" w16cid:durableId="1405879939">
    <w:abstractNumId w:val="18"/>
  </w:num>
  <w:num w:numId="6" w16cid:durableId="1252741810">
    <w:abstractNumId w:val="1"/>
  </w:num>
  <w:num w:numId="7" w16cid:durableId="339241062">
    <w:abstractNumId w:val="15"/>
  </w:num>
  <w:num w:numId="8" w16cid:durableId="1224682373">
    <w:abstractNumId w:val="8"/>
  </w:num>
  <w:num w:numId="9" w16cid:durableId="909778853">
    <w:abstractNumId w:val="13"/>
  </w:num>
  <w:num w:numId="10" w16cid:durableId="316301527">
    <w:abstractNumId w:val="0"/>
  </w:num>
  <w:num w:numId="11" w16cid:durableId="476384114">
    <w:abstractNumId w:val="16"/>
  </w:num>
  <w:num w:numId="12" w16cid:durableId="1621455824">
    <w:abstractNumId w:val="3"/>
  </w:num>
  <w:num w:numId="13" w16cid:durableId="1628655584">
    <w:abstractNumId w:val="9"/>
  </w:num>
  <w:num w:numId="14" w16cid:durableId="942033329">
    <w:abstractNumId w:val="11"/>
  </w:num>
  <w:num w:numId="15" w16cid:durableId="1462113239">
    <w:abstractNumId w:val="17"/>
  </w:num>
  <w:num w:numId="16" w16cid:durableId="1333415333">
    <w:abstractNumId w:val="19"/>
  </w:num>
  <w:num w:numId="17" w16cid:durableId="279459913">
    <w:abstractNumId w:val="5"/>
  </w:num>
  <w:num w:numId="18" w16cid:durableId="1421289196">
    <w:abstractNumId w:val="2"/>
  </w:num>
  <w:num w:numId="19" w16cid:durableId="2023701096">
    <w:abstractNumId w:val="6"/>
  </w:num>
  <w:num w:numId="20" w16cid:durableId="198473473">
    <w:abstractNumId w:val="4"/>
  </w:num>
  <w:num w:numId="21" w16cid:durableId="6443551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972"/>
    <w:rsid w:val="000108AA"/>
    <w:rsid w:val="00023333"/>
    <w:rsid w:val="000E1F28"/>
    <w:rsid w:val="0010564A"/>
    <w:rsid w:val="00187348"/>
    <w:rsid w:val="00193E25"/>
    <w:rsid w:val="001F14A9"/>
    <w:rsid w:val="002372CB"/>
    <w:rsid w:val="00257F05"/>
    <w:rsid w:val="002D01E5"/>
    <w:rsid w:val="002E40C6"/>
    <w:rsid w:val="00341D2B"/>
    <w:rsid w:val="003446DA"/>
    <w:rsid w:val="00350A67"/>
    <w:rsid w:val="00366EC8"/>
    <w:rsid w:val="00431262"/>
    <w:rsid w:val="004512FA"/>
    <w:rsid w:val="004A6394"/>
    <w:rsid w:val="004C74AE"/>
    <w:rsid w:val="004D26C7"/>
    <w:rsid w:val="004D42D3"/>
    <w:rsid w:val="004D7B8A"/>
    <w:rsid w:val="004E29A0"/>
    <w:rsid w:val="004E3F53"/>
    <w:rsid w:val="005055F0"/>
    <w:rsid w:val="00541BF0"/>
    <w:rsid w:val="00574FC8"/>
    <w:rsid w:val="005C751B"/>
    <w:rsid w:val="00613000"/>
    <w:rsid w:val="006558B5"/>
    <w:rsid w:val="006B2644"/>
    <w:rsid w:val="006E1815"/>
    <w:rsid w:val="006E4D58"/>
    <w:rsid w:val="00712961"/>
    <w:rsid w:val="007411A7"/>
    <w:rsid w:val="00766394"/>
    <w:rsid w:val="00781388"/>
    <w:rsid w:val="007A16F7"/>
    <w:rsid w:val="007E7D93"/>
    <w:rsid w:val="0084557B"/>
    <w:rsid w:val="008F04D1"/>
    <w:rsid w:val="008F5CDB"/>
    <w:rsid w:val="009079AD"/>
    <w:rsid w:val="009935C9"/>
    <w:rsid w:val="009A6DAA"/>
    <w:rsid w:val="00AD2104"/>
    <w:rsid w:val="00B157E2"/>
    <w:rsid w:val="00B2316D"/>
    <w:rsid w:val="00B41608"/>
    <w:rsid w:val="00B849FE"/>
    <w:rsid w:val="00BA1C57"/>
    <w:rsid w:val="00C207F0"/>
    <w:rsid w:val="00C71C29"/>
    <w:rsid w:val="00C75042"/>
    <w:rsid w:val="00CA0BA6"/>
    <w:rsid w:val="00D2611A"/>
    <w:rsid w:val="00D33972"/>
    <w:rsid w:val="00D97B0C"/>
    <w:rsid w:val="00E17215"/>
    <w:rsid w:val="00E319FF"/>
    <w:rsid w:val="00E52CAF"/>
    <w:rsid w:val="00E60239"/>
    <w:rsid w:val="00EF6CE2"/>
    <w:rsid w:val="00F3519D"/>
    <w:rsid w:val="00F77071"/>
    <w:rsid w:val="00FD56BC"/>
    <w:rsid w:val="00FF0C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DFC7A"/>
  <w15:docId w15:val="{CEAE070B-12B6-49E8-9C2D-2B39B5EF8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before="100" w:after="240" w:line="240" w:lineRule="exact"/>
    </w:pPr>
  </w:style>
  <w:style w:type="paragraph" w:customStyle="1" w:styleId="ACW85Documentgegevens">
    <w:name w:val="ACW 8.5 Documentgegevens"/>
    <w:basedOn w:val="Standaard"/>
    <w:next w:val="Standaard"/>
    <w:pPr>
      <w:spacing w:before="20" w:line="240" w:lineRule="exact"/>
    </w:pPr>
    <w:rPr>
      <w:sz w:val="17"/>
      <w:szCs w:val="17"/>
    </w:rPr>
  </w:style>
  <w:style w:type="paragraph" w:customStyle="1" w:styleId="ACWAanhef">
    <w:name w:val="ACW Aanhef"/>
    <w:basedOn w:val="Standaard"/>
    <w:next w:val="Standaard"/>
    <w:pPr>
      <w:spacing w:before="240" w:after="240" w:line="280" w:lineRule="exact"/>
    </w:pPr>
    <w:rPr>
      <w:sz w:val="17"/>
      <w:szCs w:val="17"/>
    </w:rPr>
  </w:style>
  <w:style w:type="paragraph" w:customStyle="1" w:styleId="ACWDocumentnaam">
    <w:name w:val="ACW Documentnaam"/>
    <w:basedOn w:val="Standaard"/>
    <w:next w:val="Standaard"/>
    <w:pPr>
      <w:spacing w:line="240" w:lineRule="exact"/>
    </w:pPr>
    <w:rPr>
      <w:sz w:val="25"/>
      <w:szCs w:val="25"/>
    </w:rPr>
  </w:style>
  <w:style w:type="paragraph" w:customStyle="1" w:styleId="ACWKopjesVerdana7">
    <w:name w:val="ACW Kopjes Verdana 7"/>
    <w:basedOn w:val="Standaard"/>
    <w:next w:val="Standaard"/>
    <w:pPr>
      <w:spacing w:before="60" w:line="220" w:lineRule="exact"/>
    </w:pPr>
    <w:rPr>
      <w:sz w:val="14"/>
      <w:szCs w:val="14"/>
    </w:rPr>
  </w:style>
  <w:style w:type="paragraph" w:customStyle="1" w:styleId="ACWOndertekening85">
    <w:name w:val="ACW Ondertekening 8.5"/>
    <w:basedOn w:val="Standaard"/>
    <w:next w:val="Standaard"/>
    <w:pPr>
      <w:spacing w:line="240" w:lineRule="exact"/>
    </w:pPr>
    <w:rPr>
      <w:sz w:val="17"/>
      <w:szCs w:val="17"/>
    </w:rPr>
  </w:style>
  <w:style w:type="paragraph" w:customStyle="1" w:styleId="ACWOndertekening85cursief">
    <w:name w:val="ACW Ondertekening 8.5 cursief"/>
    <w:basedOn w:val="Standaard"/>
    <w:next w:val="Standaard"/>
    <w:pPr>
      <w:spacing w:line="240" w:lineRule="exact"/>
    </w:pPr>
    <w:rPr>
      <w:i/>
      <w:sz w:val="17"/>
      <w:szCs w:val="17"/>
    </w:rPr>
  </w:style>
  <w:style w:type="paragraph" w:customStyle="1" w:styleId="ACWSlotzin">
    <w:name w:val="ACW Slotzin"/>
    <w:basedOn w:val="Standaard"/>
    <w:next w:val="Standaard"/>
    <w:pPr>
      <w:spacing w:before="240" w:line="280" w:lineRule="exact"/>
    </w:pPr>
    <w:rPr>
      <w:sz w:val="17"/>
      <w:szCs w:val="17"/>
    </w:rPr>
  </w:style>
  <w:style w:type="paragraph" w:customStyle="1" w:styleId="ACWStandaardVerdana85">
    <w:name w:val="ACW Standaard Verdana 8.5"/>
    <w:basedOn w:val="Standaard"/>
    <w:next w:val="Standaard"/>
    <w:pPr>
      <w:spacing w:line="280" w:lineRule="exact"/>
    </w:pPr>
    <w:rPr>
      <w:sz w:val="17"/>
      <w:szCs w:val="17"/>
    </w:r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cursief">
    <w:name w:val="Afzendgegevens cursief"/>
    <w:next w:val="Standaard"/>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Standaard"/>
    <w:next w:val="Standaard"/>
    <w:pPr>
      <w:spacing w:line="180" w:lineRule="exact"/>
    </w:pPr>
    <w:rPr>
      <w:sz w:val="13"/>
      <w:szCs w:val="13"/>
    </w:rPr>
  </w:style>
  <w:style w:type="paragraph" w:customStyle="1" w:styleId="AfzendgegevensKop0">
    <w:name w:val="Afzendgegevens_Kop"/>
    <w:basedOn w:val="Afzendgegevens"/>
    <w:next w:val="Standaard"/>
    <w:rPr>
      <w:b/>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NVS-Hoofdstuk">
    <w:name w:val="ANVS - Hoofdstuk"/>
    <w:basedOn w:val="Standaard"/>
    <w:next w:val="Standaard"/>
    <w:pPr>
      <w:numPr>
        <w:numId w:val="1"/>
      </w:numPr>
      <w:spacing w:after="700" w:line="300" w:lineRule="atLeast"/>
    </w:pPr>
    <w:rPr>
      <w:color w:val="275937"/>
      <w:sz w:val="24"/>
      <w:szCs w:val="24"/>
    </w:rPr>
  </w:style>
  <w:style w:type="paragraph" w:customStyle="1" w:styleId="ANVS-Hoofdstukongenummerd">
    <w:name w:val="ANVS - Hoofdstuk ongenummerd"/>
    <w:basedOn w:val="Standaard"/>
    <w:next w:val="Standaard"/>
    <w:pPr>
      <w:numPr>
        <w:numId w:val="2"/>
      </w:numPr>
      <w:spacing w:after="700" w:line="300" w:lineRule="exact"/>
    </w:pPr>
    <w:rPr>
      <w:color w:val="275937"/>
      <w:sz w:val="24"/>
      <w:szCs w:val="24"/>
    </w:rPr>
  </w:style>
  <w:style w:type="paragraph" w:customStyle="1" w:styleId="ANVS-Hoofdstuknummering">
    <w:name w:val="ANVS - Hoofdstuknummering"/>
    <w:basedOn w:val="Standaard"/>
    <w:next w:val="Standaard"/>
    <w:pPr>
      <w:spacing w:after="700" w:line="300" w:lineRule="atLeast"/>
    </w:pPr>
    <w:rPr>
      <w:color w:val="275937"/>
      <w:sz w:val="24"/>
      <w:szCs w:val="24"/>
    </w:rPr>
  </w:style>
  <w:style w:type="paragraph" w:customStyle="1" w:styleId="ANVS-InhoudKop">
    <w:name w:val="ANVS - Inhoud Kop"/>
    <w:basedOn w:val="Standaard"/>
    <w:next w:val="Standaard"/>
    <w:pPr>
      <w:spacing w:after="700" w:line="300" w:lineRule="exact"/>
    </w:pPr>
    <w:rPr>
      <w:color w:val="275937"/>
      <w:sz w:val="24"/>
      <w:szCs w:val="24"/>
    </w:rPr>
  </w:style>
  <w:style w:type="paragraph" w:customStyle="1" w:styleId="ANVS-Inhoudsopgave9">
    <w:name w:val="ANVS - Inhoudsopgave 9"/>
    <w:basedOn w:val="Standaard"/>
    <w:next w:val="Standaard"/>
    <w:pPr>
      <w:spacing w:after="700" w:line="300" w:lineRule="atLeast"/>
    </w:pPr>
    <w:rPr>
      <w:color w:val="275937"/>
      <w:sz w:val="24"/>
      <w:szCs w:val="24"/>
    </w:rPr>
  </w:style>
  <w:style w:type="paragraph" w:customStyle="1" w:styleId="ANVS-Opsomming">
    <w:name w:val="ANVS - Opsomming"/>
    <w:basedOn w:val="Standaard"/>
    <w:next w:val="ANVS-Opsommingstekens"/>
    <w:pPr>
      <w:spacing w:line="240" w:lineRule="exact"/>
    </w:pPr>
  </w:style>
  <w:style w:type="paragraph" w:customStyle="1" w:styleId="ANVS-Opsommingstekens">
    <w:name w:val="ANVS - Opsommingstekens"/>
    <w:basedOn w:val="Standaard"/>
    <w:pPr>
      <w:numPr>
        <w:numId w:val="3"/>
      </w:numPr>
      <w:spacing w:line="240" w:lineRule="exact"/>
    </w:pPr>
  </w:style>
  <w:style w:type="paragraph" w:customStyle="1" w:styleId="ANVS-Paragraaf">
    <w:name w:val="ANVS - Paragraaf"/>
    <w:basedOn w:val="Standaard"/>
    <w:next w:val="Standaard"/>
    <w:pPr>
      <w:numPr>
        <w:ilvl w:val="1"/>
        <w:numId w:val="1"/>
      </w:numPr>
      <w:spacing w:before="200" w:line="240" w:lineRule="exact"/>
    </w:pPr>
    <w:rPr>
      <w:b/>
      <w:color w:val="E17000"/>
    </w:rPr>
  </w:style>
  <w:style w:type="paragraph" w:customStyle="1" w:styleId="ANVS-Subparagraaf">
    <w:name w:val="ANVS - Subparagraaf"/>
    <w:basedOn w:val="Standaard"/>
    <w:next w:val="Standaard"/>
    <w:pPr>
      <w:numPr>
        <w:ilvl w:val="2"/>
        <w:numId w:val="1"/>
      </w:numPr>
      <w:spacing w:before="240"/>
    </w:pPr>
    <w:rPr>
      <w:color w:val="275937"/>
    </w:rPr>
  </w:style>
  <w:style w:type="paragraph" w:customStyle="1" w:styleId="ANVS-Subsubparagraaf">
    <w:name w:val="ANVS - Subsubparagraaf"/>
    <w:basedOn w:val="Standaard"/>
    <w:next w:val="Standaard"/>
    <w:pPr>
      <w:numPr>
        <w:ilvl w:val="3"/>
        <w:numId w:val="1"/>
      </w:numPr>
      <w:spacing w:before="240"/>
    </w:pPr>
    <w:rPr>
      <w:i/>
    </w:rPr>
  </w:style>
  <w:style w:type="paragraph" w:customStyle="1" w:styleId="ANVS-Uitgavegegevens">
    <w:name w:val="ANVS - Uitgave gegevens"/>
    <w:basedOn w:val="Standaard"/>
    <w:next w:val="Standaard"/>
    <w:rPr>
      <w:sz w:val="14"/>
      <w:szCs w:val="14"/>
    </w:rPr>
  </w:style>
  <w:style w:type="paragraph" w:customStyle="1" w:styleId="ANVS-Uitgavegegevensonderstreept">
    <w:name w:val="ANVS - Uitgave gegevens onderstreept"/>
    <w:basedOn w:val="Standaard"/>
    <w:next w:val="Standaard"/>
    <w:pPr>
      <w:spacing w:before="140" w:after="140"/>
    </w:pPr>
    <w:rPr>
      <w:sz w:val="14"/>
      <w:szCs w:val="14"/>
      <w:u w:val="single"/>
    </w:rPr>
  </w:style>
  <w:style w:type="paragraph" w:customStyle="1" w:styleId="ANVS-UitgavegegevensOrganisatienaam">
    <w:name w:val="ANVS - Uitgave gegevens Organisatienaam"/>
    <w:basedOn w:val="Standaard"/>
    <w:next w:val="Standaard"/>
    <w:pPr>
      <w:spacing w:before="140"/>
    </w:pPr>
    <w:rPr>
      <w:b/>
      <w:sz w:val="14"/>
      <w:szCs w:val="14"/>
    </w:rPr>
  </w:style>
  <w:style w:type="paragraph" w:customStyle="1" w:styleId="ANVS-UitgavegegevensVet">
    <w:name w:val="ANVS - Uitgave gegevens Vet"/>
    <w:basedOn w:val="Standaard"/>
    <w:next w:val="Standaard"/>
    <w:pPr>
      <w:spacing w:line="240" w:lineRule="exact"/>
    </w:pPr>
    <w:rPr>
      <w:b/>
      <w:sz w:val="14"/>
      <w:szCs w:val="14"/>
    </w:rPr>
  </w:style>
  <w:style w:type="paragraph" w:customStyle="1" w:styleId="ANVSeindblad1">
    <w:name w:val="ANVS eindblad 1"/>
    <w:basedOn w:val="Standaard"/>
    <w:next w:val="Standaard"/>
    <w:pPr>
      <w:spacing w:before="220" w:line="240" w:lineRule="exact"/>
    </w:pPr>
  </w:style>
  <w:style w:type="paragraph" w:customStyle="1" w:styleId="ANVSeindblad2">
    <w:name w:val="ANVS eindblad 2"/>
    <w:basedOn w:val="Standaard"/>
    <w:next w:val="Standaard"/>
    <w:pPr>
      <w:spacing w:before="250" w:line="240" w:lineRule="exact"/>
    </w:pPr>
  </w:style>
  <w:style w:type="paragraph" w:customStyle="1" w:styleId="ANVSeindblad3">
    <w:name w:val="ANVS eindblad 3"/>
    <w:basedOn w:val="Standaard"/>
    <w:next w:val="Standaard"/>
    <w:pPr>
      <w:spacing w:before="280" w:line="240" w:lineRule="exact"/>
    </w:pPr>
  </w:style>
  <w:style w:type="paragraph" w:customStyle="1" w:styleId="ANVSInhoudn36r15">
    <w:name w:val="ANVS Inhoud n36 r15"/>
    <w:basedOn w:val="Standaard"/>
    <w:next w:val="Standaard"/>
    <w:pPr>
      <w:spacing w:after="720" w:line="300" w:lineRule="exact"/>
    </w:pPr>
    <w:rPr>
      <w:sz w:val="24"/>
      <w:szCs w:val="24"/>
    </w:rPr>
  </w:style>
  <w:style w:type="paragraph" w:customStyle="1" w:styleId="ANVSInspectierapportstandaardna6">
    <w:name w:val="ANVS Inspectierapport standaard na 6"/>
    <w:basedOn w:val="Standaard"/>
    <w:next w:val="Standaard"/>
    <w:pPr>
      <w:spacing w:after="120" w:line="240" w:lineRule="exact"/>
    </w:pPr>
  </w:style>
  <w:style w:type="paragraph" w:customStyle="1" w:styleId="ANVSInspectierapportTitel">
    <w:name w:val="ANVS Inspectierapport Titel"/>
    <w:basedOn w:val="Standaard"/>
    <w:next w:val="Standaard"/>
    <w:pPr>
      <w:spacing w:before="60" w:after="320" w:line="240" w:lineRule="exact"/>
    </w:pPr>
    <w:rPr>
      <w:b/>
      <w:sz w:val="24"/>
      <w:szCs w:val="24"/>
    </w:rPr>
  </w:style>
  <w:style w:type="paragraph" w:customStyle="1" w:styleId="ANVSInspectierapporttussenruimte">
    <w:name w:val="ANVS Inspectierapport tussenruimte"/>
    <w:basedOn w:val="Standaard"/>
    <w:next w:val="Standaard"/>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Standaard"/>
    <w:next w:val="Standaard"/>
    <w:pPr>
      <w:spacing w:line="240" w:lineRule="exact"/>
    </w:pPr>
    <w:rPr>
      <w:b/>
      <w:color w:val="275937"/>
    </w:rPr>
  </w:style>
  <w:style w:type="paragraph" w:customStyle="1" w:styleId="ANVSRapportTitel">
    <w:name w:val="ANVS Rapport Titel"/>
    <w:basedOn w:val="Standaard"/>
    <w:next w:val="Standaard"/>
    <w:pPr>
      <w:spacing w:line="800" w:lineRule="exact"/>
    </w:pPr>
    <w:rPr>
      <w:color w:val="275937"/>
      <w:sz w:val="72"/>
      <w:szCs w:val="72"/>
    </w:rPr>
  </w:style>
  <w:style w:type="paragraph" w:customStyle="1" w:styleId="ANVSstandaard15">
    <w:name w:val="ANVS standaard 1.5"/>
    <w:basedOn w:val="Standaard"/>
    <w:next w:val="Standaard"/>
    <w:pPr>
      <w:spacing w:line="320" w:lineRule="exact"/>
    </w:pPr>
  </w:style>
  <w:style w:type="table" w:customStyle="1" w:styleId="ANVSStandaardtabel">
    <w:name w:val="ANVS Standaard tabel"/>
    <w:rPr>
      <w:rFonts w:ascii="Verdana" w:hAnsi="Verdana"/>
      <w:color w:val="00000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Standaard"/>
    <w:next w:val="Standaard"/>
    <w:pPr>
      <w:spacing w:line="240" w:lineRule="exact"/>
    </w:pPr>
    <w:rPr>
      <w:sz w:val="16"/>
      <w:szCs w:val="16"/>
    </w:rPr>
  </w:style>
  <w:style w:type="paragraph" w:customStyle="1" w:styleId="ANVSTabeltekstkop">
    <w:name w:val="ANVS Tabeltekst kop"/>
    <w:basedOn w:val="Standaard"/>
    <w:next w:val="Standaard"/>
    <w:pPr>
      <w:spacing w:line="180" w:lineRule="exact"/>
    </w:pPr>
    <w:rPr>
      <w:b/>
      <w:color w:val="FFFFFF"/>
    </w:rPr>
  </w:style>
  <w:style w:type="paragraph" w:customStyle="1" w:styleId="ANVSTabeltekststandaard">
    <w:name w:val="ANVS Tabeltekst standaard"/>
    <w:basedOn w:val="Standaard"/>
    <w:next w:val="Standaard"/>
    <w:pPr>
      <w:spacing w:line="180" w:lineRule="exact"/>
    </w:pPr>
  </w:style>
  <w:style w:type="paragraph" w:customStyle="1" w:styleId="ANVSV12R12">
    <w:name w:val="ANVS V12 R12"/>
    <w:basedOn w:val="Standaard"/>
    <w:next w:val="Standaard"/>
    <w:pPr>
      <w:spacing w:line="240" w:lineRule="exact"/>
    </w:pPr>
    <w:rPr>
      <w:sz w:val="24"/>
      <w:szCs w:val="24"/>
    </w:rPr>
  </w:style>
  <w:style w:type="paragraph" w:customStyle="1" w:styleId="ANVSV9v0n6r12bold">
    <w:name w:val="ANVS V9 v0 n6 r12 bold"/>
    <w:basedOn w:val="Standaard"/>
    <w:next w:val="Standaard"/>
    <w:pPr>
      <w:spacing w:after="120" w:line="240" w:lineRule="exact"/>
    </w:pPr>
    <w:rPr>
      <w:b/>
    </w:rPr>
  </w:style>
  <w:style w:type="paragraph" w:customStyle="1" w:styleId="DPopsomming">
    <w:name w:val="DP opsomming"/>
    <w:basedOn w:val="Standaard"/>
    <w:next w:val="Standaard"/>
    <w:pPr>
      <w:spacing w:line="240" w:lineRule="exact"/>
    </w:pPr>
  </w:style>
  <w:style w:type="paragraph" w:customStyle="1" w:styleId="DPstandaardopsomming">
    <w:name w:val="DP standaard opsomming"/>
    <w:basedOn w:val="Standaard"/>
    <w:next w:val="Standaard"/>
    <w:pPr>
      <w:numPr>
        <w:numId w:val="4"/>
      </w:numPr>
      <w:spacing w:line="240" w:lineRule="exact"/>
    </w:pPr>
  </w:style>
  <w:style w:type="paragraph" w:customStyle="1" w:styleId="DPstandaardopsomming2">
    <w:name w:val="DP standaard opsomming 2"/>
    <w:basedOn w:val="Standaard"/>
    <w:next w:val="Standaard"/>
    <w:pPr>
      <w:numPr>
        <w:ilvl w:val="1"/>
        <w:numId w:val="4"/>
      </w:numPr>
      <w:spacing w:line="240" w:lineRule="exact"/>
    </w:pPr>
  </w:style>
  <w:style w:type="table" w:customStyle="1" w:styleId="DPTabel">
    <w:name w:val="DP Tabel"/>
    <w:rPr>
      <w:rFonts w:ascii="Verdana" w:hAnsi="Verdana"/>
      <w:color w:val="000000"/>
      <w:sz w:val="18"/>
      <w:szCs w:val="18"/>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Standaard"/>
    <w:next w:val="Standaard"/>
    <w:pPr>
      <w:spacing w:line="320" w:lineRule="exact"/>
    </w:pPr>
    <w:rPr>
      <w:b/>
      <w:sz w:val="32"/>
      <w:szCs w:val="32"/>
    </w:rPr>
  </w:style>
  <w:style w:type="paragraph" w:customStyle="1" w:styleId="HBJZ-BegeleidendMemon10">
    <w:name w:val="HBJZ - Begeleidend Memo n10"/>
    <w:basedOn w:val="Standaard"/>
    <w:next w:val="Standaard"/>
    <w:pPr>
      <w:spacing w:after="200" w:line="276" w:lineRule="exact"/>
    </w:pPr>
  </w:style>
  <w:style w:type="paragraph" w:customStyle="1" w:styleId="HBJZ-BegeleidendMemoWitruimte1">
    <w:name w:val="HBJZ - Begeleidend Memo Witruimte 1"/>
    <w:basedOn w:val="Standaard"/>
    <w:next w:val="Standaard"/>
    <w:pPr>
      <w:spacing w:line="932" w:lineRule="exact"/>
    </w:pPr>
  </w:style>
  <w:style w:type="paragraph" w:customStyle="1" w:styleId="HBJZ-Kamerstukken-Kamerstuk">
    <w:name w:val="HBJZ - Kamerstukken - Kamerstuk"/>
    <w:basedOn w:val="Standaard"/>
    <w:next w:val="Standaard"/>
    <w:pPr>
      <w:spacing w:after="780" w:line="276" w:lineRule="exact"/>
    </w:pPr>
    <w:rPr>
      <w:b/>
    </w:rPr>
  </w:style>
  <w:style w:type="paragraph" w:customStyle="1" w:styleId="HBJZ-Kamerstukken-na39ra138">
    <w:name w:val="HBJZ - Kamerstukken - na 39 ra 13;8"/>
    <w:basedOn w:val="Standaard"/>
    <w:next w:val="Standaard"/>
    <w:pPr>
      <w:spacing w:after="780" w:line="276" w:lineRule="exact"/>
    </w:pPr>
  </w:style>
  <w:style w:type="paragraph" w:customStyle="1" w:styleId="HBJZ-Kamerstukken-regelafstand138">
    <w:name w:val="HBJZ - Kamerstukken - regelafstand 13;8"/>
    <w:basedOn w:val="Standaard"/>
    <w:next w:val="Standaard"/>
    <w:pPr>
      <w:spacing w:line="276" w:lineRule="exact"/>
    </w:pPr>
  </w:style>
  <w:style w:type="paragraph" w:customStyle="1" w:styleId="HBJZ-NahangbriefaanParlement">
    <w:name w:val="HBJZ - Nahang (brief aan Parlement)"/>
    <w:basedOn w:val="Standaard"/>
    <w:next w:val="Standaard"/>
    <w:pPr>
      <w:spacing w:before="100" w:after="240" w:line="240" w:lineRule="exact"/>
    </w:pPr>
  </w:style>
  <w:style w:type="paragraph" w:customStyle="1" w:styleId="HBJZ-Voordrachtv12n0r12">
    <w:name w:val="HBJZ - Voordracht v12 n0 r12"/>
    <w:basedOn w:val="Standaard"/>
    <w:next w:val="Standaard"/>
    <w:pPr>
      <w:spacing w:before="240" w:line="240" w:lineRule="exact"/>
    </w:pPr>
  </w:style>
  <w:style w:type="paragraph" w:customStyle="1" w:styleId="Huisstijl-Bijlage">
    <w:name w:val="Huisstijl - Bijlage"/>
    <w:basedOn w:val="Standaard"/>
    <w:next w:val="Standaard"/>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Standaard"/>
    <w:next w:val="Standaard"/>
    <w:pPr>
      <w:spacing w:line="240" w:lineRule="exact"/>
    </w:pPr>
  </w:style>
  <w:style w:type="paragraph" w:customStyle="1" w:styleId="Huisstijl-Bijlagezletter">
    <w:name w:val="Huisstijl - Bijlage z. letter"/>
    <w:basedOn w:val="Standaard"/>
    <w:next w:val="Standaard"/>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Standaard"/>
    <w:next w:val="Standaard"/>
    <w:pPr>
      <w:spacing w:after="720" w:line="300" w:lineRule="exact"/>
    </w:pPr>
    <w:rPr>
      <w:sz w:val="14"/>
      <w:szCs w:val="14"/>
    </w:rPr>
  </w:style>
  <w:style w:type="paragraph" w:customStyle="1" w:styleId="Huisstijl-Colofon">
    <w:name w:val="Huisstijl - Colofon"/>
    <w:basedOn w:val="Standaard"/>
    <w:next w:val="Standaard"/>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Standaard"/>
    <w:next w:val="Standaard"/>
    <w:pPr>
      <w:spacing w:before="60" w:after="300" w:line="240" w:lineRule="exact"/>
    </w:pPr>
    <w:rPr>
      <w:sz w:val="20"/>
      <w:szCs w:val="20"/>
    </w:rPr>
  </w:style>
  <w:style w:type="paragraph" w:customStyle="1" w:styleId="Huisstijl-Kader">
    <w:name w:val="Huisstijl - Kader"/>
    <w:basedOn w:val="Standaard"/>
    <w:next w:val="Standaard"/>
    <w:pPr>
      <w:spacing w:line="240" w:lineRule="exact"/>
    </w:pPr>
  </w:style>
  <w:style w:type="paragraph" w:customStyle="1" w:styleId="Huisstijl-KaderTussenkop">
    <w:name w:val="Huisstijl - Kader Tussenkop"/>
    <w:basedOn w:val="Standaard"/>
    <w:next w:val="Standaard"/>
    <w:pPr>
      <w:spacing w:line="240" w:lineRule="exact"/>
    </w:pPr>
    <w:rPr>
      <w:i/>
    </w:rPr>
  </w:style>
  <w:style w:type="paragraph" w:customStyle="1" w:styleId="Huisstijl-Kop1">
    <w:name w:val="Huisstijl - Kop 1"/>
    <w:basedOn w:val="Standaard"/>
    <w:next w:val="Standaard"/>
    <w:pPr>
      <w:numPr>
        <w:numId w:val="6"/>
      </w:numPr>
      <w:tabs>
        <w:tab w:val="left" w:pos="0"/>
      </w:tabs>
      <w:spacing w:after="720" w:line="300" w:lineRule="exact"/>
      <w:ind w:left="-1120"/>
    </w:pPr>
    <w:rPr>
      <w:sz w:val="24"/>
      <w:szCs w:val="24"/>
    </w:rPr>
  </w:style>
  <w:style w:type="paragraph" w:customStyle="1" w:styleId="Huisstijl-Kop2">
    <w:name w:val="Huisstijl - Kop 2"/>
    <w:basedOn w:val="Standaard"/>
    <w:next w:val="Standaard"/>
    <w:pPr>
      <w:numPr>
        <w:ilvl w:val="1"/>
        <w:numId w:val="6"/>
      </w:numPr>
      <w:tabs>
        <w:tab w:val="left" w:pos="0"/>
      </w:tabs>
      <w:spacing w:before="240" w:line="240" w:lineRule="exact"/>
      <w:ind w:left="-1120"/>
    </w:pPr>
    <w:rPr>
      <w:b/>
    </w:rPr>
  </w:style>
  <w:style w:type="paragraph" w:customStyle="1" w:styleId="Huisstijl-Kop3">
    <w:name w:val="Huisstijl - Kop 3"/>
    <w:basedOn w:val="Standaard"/>
    <w:next w:val="Standaard"/>
    <w:pPr>
      <w:numPr>
        <w:ilvl w:val="2"/>
        <w:numId w:val="6"/>
      </w:numPr>
      <w:tabs>
        <w:tab w:val="left" w:pos="0"/>
      </w:tabs>
      <w:spacing w:before="240" w:line="240" w:lineRule="exact"/>
      <w:ind w:left="-1120"/>
    </w:pPr>
    <w:rPr>
      <w:i/>
    </w:rPr>
  </w:style>
  <w:style w:type="paragraph" w:customStyle="1" w:styleId="Huisstijl-Kop4">
    <w:name w:val="Huisstijl - Kop 4"/>
    <w:basedOn w:val="Standaard"/>
    <w:next w:val="Standaard"/>
    <w:pPr>
      <w:numPr>
        <w:ilvl w:val="3"/>
        <w:numId w:val="6"/>
      </w:numPr>
      <w:tabs>
        <w:tab w:val="left" w:pos="0"/>
      </w:tabs>
      <w:spacing w:before="240" w:line="240" w:lineRule="exact"/>
      <w:ind w:left="-1120"/>
    </w:pPr>
  </w:style>
  <w:style w:type="paragraph" w:customStyle="1" w:styleId="Huisstijl-Kopznr1">
    <w:name w:val="Huisstijl - Kop z.nr 1"/>
    <w:basedOn w:val="Standaard"/>
    <w:next w:val="Standaard"/>
    <w:pPr>
      <w:numPr>
        <w:numId w:val="7"/>
      </w:numPr>
      <w:tabs>
        <w:tab w:val="left" w:pos="0"/>
      </w:tabs>
      <w:spacing w:after="720" w:line="300" w:lineRule="exact"/>
      <w:ind w:left="-1120"/>
    </w:pPr>
    <w:rPr>
      <w:sz w:val="24"/>
      <w:szCs w:val="24"/>
    </w:rPr>
  </w:style>
  <w:style w:type="paragraph" w:customStyle="1" w:styleId="Huisstijl-Kopznr2">
    <w:name w:val="Huisstijl - Kop z.nr 2"/>
    <w:basedOn w:val="Standaard"/>
    <w:next w:val="Standaard"/>
    <w:pPr>
      <w:numPr>
        <w:ilvl w:val="1"/>
        <w:numId w:val="7"/>
      </w:numPr>
      <w:tabs>
        <w:tab w:val="left" w:pos="0"/>
      </w:tabs>
      <w:spacing w:before="240" w:line="240" w:lineRule="exact"/>
      <w:ind w:left="-1120"/>
    </w:pPr>
    <w:rPr>
      <w:b/>
    </w:rPr>
  </w:style>
  <w:style w:type="paragraph" w:customStyle="1" w:styleId="Huisstijl-Kopznr3">
    <w:name w:val="Huisstijl - Kop z.nr 3"/>
    <w:basedOn w:val="Standaard"/>
    <w:next w:val="Standaard"/>
    <w:pPr>
      <w:numPr>
        <w:ilvl w:val="2"/>
        <w:numId w:val="7"/>
      </w:numPr>
      <w:tabs>
        <w:tab w:val="left" w:pos="0"/>
      </w:tabs>
      <w:spacing w:before="240" w:line="240" w:lineRule="exact"/>
      <w:ind w:left="-1120"/>
    </w:pPr>
    <w:rPr>
      <w:i/>
    </w:rPr>
  </w:style>
  <w:style w:type="paragraph" w:customStyle="1" w:styleId="Huisstijl-Kopznr4">
    <w:name w:val="Huisstijl - Kop z.nr 4"/>
    <w:basedOn w:val="Standaard"/>
    <w:next w:val="Standaard"/>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Standaard"/>
    <w:next w:val="Standaard"/>
    <w:pPr>
      <w:spacing w:line="240" w:lineRule="exact"/>
    </w:pPr>
  </w:style>
  <w:style w:type="paragraph" w:customStyle="1" w:styleId="Huisstijl-Subtitel">
    <w:name w:val="Huisstijl - Subtitel"/>
    <w:basedOn w:val="Standaard"/>
    <w:next w:val="Standaard"/>
    <w:pPr>
      <w:spacing w:before="240" w:after="360" w:line="240" w:lineRule="exact"/>
    </w:pPr>
    <w:rPr>
      <w:sz w:val="20"/>
      <w:szCs w:val="20"/>
    </w:rPr>
  </w:style>
  <w:style w:type="paragraph" w:customStyle="1" w:styleId="Huisstijl-Tabeltekst">
    <w:name w:val="Huisstijl - Tabeltekst"/>
    <w:basedOn w:val="Standaard"/>
    <w:next w:val="Standaard"/>
    <w:pPr>
      <w:spacing w:line="200" w:lineRule="exact"/>
    </w:pPr>
    <w:rPr>
      <w:sz w:val="16"/>
      <w:szCs w:val="16"/>
    </w:rPr>
  </w:style>
  <w:style w:type="paragraph" w:customStyle="1" w:styleId="Huisstijl-TitelDocumentnaam">
    <w:name w:val="Huisstijl - Titel/Documentnaam"/>
    <w:basedOn w:val="Standaard"/>
    <w:next w:val="Standaard"/>
    <w:pPr>
      <w:spacing w:before="60" w:after="320" w:line="240" w:lineRule="exact"/>
    </w:pPr>
    <w:rPr>
      <w:b/>
      <w:sz w:val="24"/>
      <w:szCs w:val="24"/>
    </w:rPr>
  </w:style>
  <w:style w:type="paragraph" w:customStyle="1" w:styleId="Huisstijl-Tussenkop">
    <w:name w:val="Huisstijl - Tussenkop"/>
    <w:basedOn w:val="Standaard"/>
    <w:next w:val="Standaard"/>
    <w:pPr>
      <w:spacing w:line="240" w:lineRule="exact"/>
    </w:pPr>
    <w:rPr>
      <w:i/>
    </w:rPr>
  </w:style>
  <w:style w:type="paragraph" w:customStyle="1" w:styleId="Huisstijl-Versie">
    <w:name w:val="Huisstijl - Versie"/>
    <w:basedOn w:val="Standaard"/>
    <w:next w:val="Standaard"/>
    <w:pPr>
      <w:spacing w:before="60" w:after="360" w:line="240" w:lineRule="exact"/>
    </w:pPr>
  </w:style>
  <w:style w:type="paragraph" w:customStyle="1" w:styleId="Huisstijlnummeringmetnummer">
    <w:name w:val="Huisstijl nummering met nummer"/>
    <w:basedOn w:val="Standaard"/>
    <w:next w:val="Standaard"/>
    <w:pPr>
      <w:spacing w:line="240" w:lineRule="exact"/>
    </w:pPr>
  </w:style>
  <w:style w:type="paragraph" w:customStyle="1" w:styleId="Huisstijlnummeringzondernummer">
    <w:name w:val="Huisstijl nummering zonder nummer"/>
    <w:basedOn w:val="Standaard"/>
    <w:next w:val="Standaard"/>
    <w:pPr>
      <w:spacing w:before="100" w:after="240" w:line="240" w:lineRule="exact"/>
    </w:pPr>
  </w:style>
  <w:style w:type="paragraph" w:customStyle="1" w:styleId="Huisstijlopsommingcolofoneninleiding">
    <w:name w:val="Huisstijl opsomming colofon en inleiding"/>
    <w:basedOn w:val="Standaard"/>
    <w:next w:val="Standaard"/>
    <w:pPr>
      <w:spacing w:line="240" w:lineRule="exact"/>
    </w:pPr>
  </w:style>
  <w:style w:type="paragraph" w:customStyle="1" w:styleId="ILT-50standaardmetwitruimte">
    <w:name w:val="ILT - 50 standaard met witruimte"/>
    <w:basedOn w:val="Standaard"/>
    <w:next w:val="Standaard"/>
    <w:pPr>
      <w:spacing w:after="20" w:line="260" w:lineRule="exact"/>
    </w:pPr>
  </w:style>
  <w:style w:type="paragraph" w:customStyle="1" w:styleId="ILT102">
    <w:name w:val="ILT 102"/>
    <w:basedOn w:val="Standaard"/>
    <w:next w:val="Standaard"/>
    <w:pPr>
      <w:spacing w:before="20" w:after="80" w:line="280" w:lineRule="exact"/>
    </w:pPr>
  </w:style>
  <w:style w:type="paragraph" w:customStyle="1" w:styleId="ILT103DwangbevelKop">
    <w:name w:val="ILT 103 Dwangbevel Kop"/>
    <w:basedOn w:val="Standaard"/>
    <w:next w:val="Standaard"/>
    <w:pPr>
      <w:spacing w:line="360" w:lineRule="exact"/>
    </w:pPr>
    <w:rPr>
      <w:sz w:val="36"/>
      <w:szCs w:val="36"/>
    </w:rPr>
  </w:style>
  <w:style w:type="paragraph" w:customStyle="1" w:styleId="ILTBoeterapportondertekening">
    <w:name w:val="ILT Boeterapport ondertekening"/>
    <w:basedOn w:val="Standaard"/>
    <w:next w:val="Standaard"/>
    <w:pPr>
      <w:spacing w:before="960" w:line="240" w:lineRule="exact"/>
    </w:pPr>
  </w:style>
  <w:style w:type="paragraph" w:customStyle="1" w:styleId="ILTOpsomming">
    <w:name w:val="ILT Opsomming"/>
    <w:basedOn w:val="Standaard"/>
    <w:next w:val="Standaard"/>
    <w:pPr>
      <w:numPr>
        <w:numId w:val="9"/>
      </w:numPr>
      <w:spacing w:line="240" w:lineRule="exact"/>
    </w:pPr>
  </w:style>
  <w:style w:type="paragraph" w:customStyle="1" w:styleId="ILTOpsomming15">
    <w:name w:val="ILT Opsomming 1.5"/>
    <w:basedOn w:val="Standaard"/>
    <w:next w:val="Standaard"/>
    <w:pPr>
      <w:numPr>
        <w:ilvl w:val="1"/>
        <w:numId w:val="9"/>
      </w:numPr>
      <w:spacing w:line="300" w:lineRule="exact"/>
    </w:pPr>
  </w:style>
  <w:style w:type="paragraph" w:customStyle="1" w:styleId="ILTOpsommingbullet">
    <w:name w:val="ILT Opsomming bullet"/>
    <w:basedOn w:val="Standaard"/>
    <w:next w:val="Standaard"/>
    <w:pPr>
      <w:numPr>
        <w:ilvl w:val="2"/>
        <w:numId w:val="9"/>
      </w:numPr>
      <w:spacing w:line="300" w:lineRule="exact"/>
    </w:pPr>
  </w:style>
  <w:style w:type="paragraph" w:customStyle="1" w:styleId="ILTOpsomminglijst">
    <w:name w:val="ILT Opsomming lijst"/>
    <w:basedOn w:val="Standaard"/>
    <w:next w:val="Standaard"/>
    <w:pPr>
      <w:spacing w:before="20" w:after="80" w:line="300" w:lineRule="exact"/>
    </w:pPr>
  </w:style>
  <w:style w:type="paragraph" w:customStyle="1" w:styleId="ILTRapport-je">
    <w:name w:val="ILT Rapport - je"/>
    <w:basedOn w:val="Standaard"/>
    <w:next w:val="Standaard"/>
    <w:pPr>
      <w:numPr>
        <w:ilvl w:val="1"/>
        <w:numId w:val="10"/>
      </w:numPr>
      <w:spacing w:after="120" w:line="240" w:lineRule="exact"/>
    </w:pPr>
  </w:style>
  <w:style w:type="paragraph" w:customStyle="1" w:styleId="ILTRapport16a">
    <w:name w:val="ILT Rapport 16a"/>
    <w:basedOn w:val="Standaard"/>
    <w:next w:val="Standaard"/>
    <w:pPr>
      <w:spacing w:before="60" w:after="60" w:line="240" w:lineRule="exact"/>
    </w:pPr>
  </w:style>
  <w:style w:type="paragraph" w:customStyle="1" w:styleId="ILTRapport16aIV9V12N0">
    <w:name w:val="ILT Rapport 16a I V9 V12 N0"/>
    <w:basedOn w:val="Standaard"/>
    <w:next w:val="Standaard"/>
    <w:pPr>
      <w:spacing w:before="240" w:line="240" w:lineRule="exact"/>
    </w:pPr>
    <w:rPr>
      <w:i/>
    </w:rPr>
  </w:style>
  <w:style w:type="paragraph" w:customStyle="1" w:styleId="ILTRapport16aKopV12V0n18">
    <w:name w:val="ILT Rapport 16a Kop V12 V0 n18"/>
    <w:basedOn w:val="Standaard"/>
    <w:next w:val="Standaard"/>
    <w:pPr>
      <w:spacing w:after="360" w:line="300" w:lineRule="exact"/>
    </w:pPr>
    <w:rPr>
      <w:sz w:val="24"/>
      <w:szCs w:val="24"/>
    </w:rPr>
  </w:style>
  <w:style w:type="paragraph" w:customStyle="1" w:styleId="ILTRapport16anummering">
    <w:name w:val="ILT Rapport 16a nummering"/>
    <w:basedOn w:val="Standaard"/>
    <w:next w:val="Standaard"/>
    <w:pPr>
      <w:spacing w:after="120" w:line="240" w:lineRule="exact"/>
    </w:pPr>
  </w:style>
  <w:style w:type="paragraph" w:customStyle="1" w:styleId="ILTRapport16aStandaard">
    <w:name w:val="ILT Rapport 16a Standaard"/>
    <w:basedOn w:val="Standaard"/>
    <w:next w:val="Standaard"/>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Standaard"/>
    <w:next w:val="Standaard"/>
    <w:pPr>
      <w:spacing w:before="60" w:after="300" w:line="240" w:lineRule="exact"/>
    </w:pPr>
    <w:rPr>
      <w:sz w:val="20"/>
      <w:szCs w:val="20"/>
    </w:rPr>
  </w:style>
  <w:style w:type="paragraph" w:customStyle="1" w:styleId="ILTRapport16aV9V12n0">
    <w:name w:val="ILT Rapport 16a V9 V12 n0"/>
    <w:basedOn w:val="Standaard"/>
    <w:next w:val="Standaard"/>
    <w:pPr>
      <w:spacing w:before="240" w:line="240" w:lineRule="exact"/>
    </w:pPr>
    <w:rPr>
      <w:b/>
    </w:rPr>
  </w:style>
  <w:style w:type="paragraph" w:customStyle="1" w:styleId="ILTRapportnummerniv1">
    <w:name w:val="ILT Rapport nummer niv 1"/>
    <w:basedOn w:val="Standaard"/>
    <w:next w:val="Standaard"/>
    <w:pPr>
      <w:numPr>
        <w:numId w:val="10"/>
      </w:numPr>
      <w:spacing w:after="720" w:line="300" w:lineRule="exact"/>
    </w:pPr>
    <w:rPr>
      <w:sz w:val="24"/>
      <w:szCs w:val="24"/>
    </w:rPr>
  </w:style>
  <w:style w:type="paragraph" w:customStyle="1" w:styleId="ILTRapportTitelV12B3v16n">
    <w:name w:val="ILT Rapport Titel V12 B 3v 16n"/>
    <w:basedOn w:val="Standaard"/>
    <w:next w:val="Standaard"/>
    <w:pPr>
      <w:spacing w:before="60" w:after="320" w:line="240" w:lineRule="exact"/>
    </w:pPr>
    <w:rPr>
      <w:b/>
      <w:sz w:val="24"/>
      <w:szCs w:val="24"/>
    </w:rPr>
  </w:style>
  <w:style w:type="paragraph" w:customStyle="1" w:styleId="ILTStandaard6voor">
    <w:name w:val="ILT Standaard 6 voor"/>
    <w:basedOn w:val="Standaard"/>
    <w:next w:val="Standaard"/>
    <w:pPr>
      <w:spacing w:before="120" w:line="240" w:lineRule="exact"/>
    </w:pPr>
  </w:style>
  <w:style w:type="paragraph" w:customStyle="1" w:styleId="ILTStandaardVerdana9Regel15">
    <w:name w:val="ILT Standaard Verdana 9 Regel 1.5"/>
    <w:basedOn w:val="Standaard"/>
    <w:next w:val="Standaard"/>
    <w:pPr>
      <w:spacing w:before="20" w:after="80" w:line="300" w:lineRule="exact"/>
    </w:pPr>
  </w:style>
  <w:style w:type="paragraph" w:customStyle="1" w:styleId="ILTStandaardVerdana9Regel15cursief">
    <w:name w:val="ILT Standaard Verdana 9 Regel 1.5 cursief"/>
    <w:basedOn w:val="Standaard"/>
    <w:next w:val="Standaard"/>
    <w:pPr>
      <w:spacing w:before="20" w:after="80" w:line="300" w:lineRule="exact"/>
    </w:pPr>
    <w:rPr>
      <w:i/>
    </w:rPr>
  </w:style>
  <w:style w:type="paragraph" w:customStyle="1" w:styleId="ILTStandaardVerdana9Regel15vet">
    <w:name w:val="ILT Standaard Verdana 9 Regel 1.5 vet"/>
    <w:basedOn w:val="ILTStandaardVerdana9Regel15"/>
    <w:next w:val="Standaard"/>
    <w:rPr>
      <w:b/>
    </w:rPr>
  </w:style>
  <w:style w:type="paragraph" w:styleId="Inhopg1">
    <w:name w:val="toc 1"/>
    <w:basedOn w:val="Standaard"/>
    <w:next w:val="Standaard"/>
    <w:pPr>
      <w:tabs>
        <w:tab w:val="left" w:pos="0"/>
      </w:tabs>
      <w:spacing w:before="240" w:line="240" w:lineRule="exact"/>
      <w:ind w:left="-112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pPr>
      <w:ind w:left="-1133"/>
    </w:pPr>
    <w:rPr>
      <w:sz w:val="20"/>
      <w:szCs w:val="20"/>
    </w:rPr>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pPr>
      <w:spacing w:before="240"/>
      <w:ind w:left="-1120"/>
    </w:pPr>
    <w:rPr>
      <w:sz w:val="18"/>
      <w:szCs w:val="18"/>
    </w:rPr>
  </w:style>
  <w:style w:type="paragraph" w:customStyle="1" w:styleId="Merking">
    <w:name w:val="Merking"/>
    <w:basedOn w:val="Standaard"/>
    <w:next w:val="Standaard"/>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Standaard"/>
    <w:next w:val="Standaard"/>
    <w:pPr>
      <w:numPr>
        <w:numId w:val="11"/>
      </w:numPr>
      <w:spacing w:line="240" w:lineRule="exact"/>
    </w:pPr>
  </w:style>
  <w:style w:type="paragraph" w:customStyle="1" w:styleId="NEaMemobestuurDocumentnaam">
    <w:name w:val="NEa Memo bestuur Documentnaam"/>
    <w:basedOn w:val="Standaard"/>
    <w:next w:val="Standaard"/>
    <w:pPr>
      <w:spacing w:before="360" w:line="640" w:lineRule="exact"/>
    </w:pPr>
    <w:rPr>
      <w:sz w:val="64"/>
      <w:szCs w:val="64"/>
    </w:rPr>
  </w:style>
  <w:style w:type="paragraph" w:customStyle="1" w:styleId="NEamemobestuuropsomming">
    <w:name w:val="NEa memo bestuur opsomming"/>
    <w:basedOn w:val="Standaard"/>
    <w:next w:val="Standaard"/>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Standaard"/>
    <w:next w:val="Standaard"/>
    <w:pPr>
      <w:spacing w:before="120" w:line="240" w:lineRule="exact"/>
    </w:pPr>
    <w:rPr>
      <w:b/>
    </w:rPr>
  </w:style>
  <w:style w:type="paragraph" w:customStyle="1" w:styleId="NEamemoMT6vstandaard">
    <w:name w:val="NEa memo MT 6v standaard"/>
    <w:basedOn w:val="Standaard"/>
    <w:next w:val="Standaard"/>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Standaard"/>
    <w:next w:val="Standaard"/>
    <w:pPr>
      <w:spacing w:line="240" w:lineRule="exact"/>
    </w:pPr>
  </w:style>
  <w:style w:type="paragraph" w:customStyle="1" w:styleId="NEaopsommingletters">
    <w:name w:val="NEa opsomming (letters)"/>
    <w:basedOn w:val="Standaard"/>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Standaard"/>
    <w:next w:val="Standaard"/>
    <w:pPr>
      <w:numPr>
        <w:numId w:val="14"/>
      </w:numPr>
    </w:pPr>
  </w:style>
  <w:style w:type="paragraph" w:customStyle="1" w:styleId="NEaopsommingextralijst">
    <w:name w:val="NEa opsomming extra lijst"/>
    <w:basedOn w:val="Standaard"/>
    <w:next w:val="Standaard"/>
  </w:style>
  <w:style w:type="paragraph" w:customStyle="1" w:styleId="NEaOpsommingstekenkortestreep">
    <w:name w:val="NEa Opsommingsteken korte streep"/>
    <w:basedOn w:val="Standaard"/>
    <w:next w:val="Standaard"/>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Standaard"/>
    <w:next w:val="Standaard"/>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Standaard"/>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Standaard"/>
    <w:pPr>
      <w:spacing w:line="240" w:lineRule="exact"/>
    </w:pPr>
    <w:rPr>
      <w:sz w:val="13"/>
      <w:szCs w:val="13"/>
    </w:rPr>
  </w:style>
  <w:style w:type="paragraph" w:customStyle="1" w:styleId="OIMRapportAlineakop">
    <w:name w:val="OIM Rapport Alineakop"/>
    <w:basedOn w:val="Standaard"/>
    <w:next w:val="Standaard"/>
    <w:pPr>
      <w:numPr>
        <w:ilvl w:val="2"/>
        <w:numId w:val="16"/>
      </w:numPr>
      <w:spacing w:line="240" w:lineRule="exact"/>
    </w:pPr>
    <w:rPr>
      <w:color w:val="42145F"/>
      <w:sz w:val="22"/>
      <w:szCs w:val="22"/>
    </w:rPr>
  </w:style>
  <w:style w:type="paragraph" w:customStyle="1" w:styleId="OIMRapportDocumentnaam">
    <w:name w:val="OIM Rapport Documentnaam"/>
    <w:basedOn w:val="Standaard"/>
    <w:next w:val="Standaard"/>
    <w:pPr>
      <w:spacing w:line="800" w:lineRule="exact"/>
    </w:pPr>
    <w:rPr>
      <w:color w:val="76D2B6"/>
      <w:sz w:val="76"/>
      <w:szCs w:val="76"/>
    </w:rPr>
  </w:style>
  <w:style w:type="paragraph" w:customStyle="1" w:styleId="OIMRapportFiguurkop">
    <w:name w:val="OIM Rapport Figuurkop"/>
    <w:basedOn w:val="Standaard"/>
    <w:next w:val="Standaard"/>
    <w:pPr>
      <w:spacing w:before="80" w:after="120" w:line="240" w:lineRule="exact"/>
    </w:pPr>
    <w:rPr>
      <w:sz w:val="16"/>
      <w:szCs w:val="16"/>
    </w:rPr>
  </w:style>
  <w:style w:type="paragraph" w:customStyle="1" w:styleId="OIMRapporthfstenparagraafnummering">
    <w:name w:val="OIM Rapport hfst en paragraafnummering"/>
    <w:basedOn w:val="Standaard"/>
    <w:next w:val="Standaard"/>
    <w:pPr>
      <w:spacing w:line="240" w:lineRule="exact"/>
    </w:pPr>
  </w:style>
  <w:style w:type="paragraph" w:customStyle="1" w:styleId="OIMRapportHoofdstuk">
    <w:name w:val="OIM Rapport Hoofdstuk"/>
    <w:basedOn w:val="Standaard"/>
    <w:next w:val="Standaard"/>
    <w:pPr>
      <w:numPr>
        <w:numId w:val="16"/>
      </w:numPr>
      <w:spacing w:after="720" w:line="920" w:lineRule="exact"/>
    </w:pPr>
    <w:rPr>
      <w:b/>
      <w:color w:val="76D2B6"/>
      <w:sz w:val="44"/>
      <w:szCs w:val="44"/>
    </w:rPr>
  </w:style>
  <w:style w:type="paragraph" w:customStyle="1" w:styleId="OIMRapportinhoudkop">
    <w:name w:val="OIM Rapport inhoud kop"/>
    <w:basedOn w:val="Standaard"/>
    <w:next w:val="Standaard"/>
    <w:pPr>
      <w:spacing w:after="720" w:line="960" w:lineRule="exact"/>
    </w:pPr>
    <w:rPr>
      <w:b/>
      <w:color w:val="76D2B6"/>
      <w:sz w:val="44"/>
      <w:szCs w:val="44"/>
    </w:rPr>
  </w:style>
  <w:style w:type="paragraph" w:customStyle="1" w:styleId="OIMRapportInleiding">
    <w:name w:val="OIM Rapport Inleiding"/>
    <w:basedOn w:val="Standaard"/>
    <w:next w:val="Standaard"/>
    <w:pPr>
      <w:spacing w:line="380" w:lineRule="exact"/>
    </w:pPr>
    <w:rPr>
      <w:color w:val="42145F"/>
      <w:sz w:val="22"/>
      <w:szCs w:val="22"/>
    </w:rPr>
  </w:style>
  <w:style w:type="paragraph" w:customStyle="1" w:styleId="OIMRapportKadertekst">
    <w:name w:val="OIM Rapport Kadertekst"/>
    <w:basedOn w:val="Standaard"/>
    <w:next w:val="Standaard"/>
    <w:pPr>
      <w:spacing w:line="240" w:lineRule="exact"/>
    </w:pPr>
    <w:rPr>
      <w:color w:val="42145F"/>
      <w:sz w:val="16"/>
      <w:szCs w:val="16"/>
    </w:rPr>
  </w:style>
  <w:style w:type="paragraph" w:customStyle="1" w:styleId="OIMRapportNummering">
    <w:name w:val="OIM Rapport Nummering"/>
    <w:basedOn w:val="Standaard"/>
    <w:next w:val="Standaard"/>
    <w:pPr>
      <w:numPr>
        <w:numId w:val="18"/>
      </w:numPr>
      <w:spacing w:line="240" w:lineRule="exact"/>
    </w:pPr>
  </w:style>
  <w:style w:type="paragraph" w:customStyle="1" w:styleId="OIMRapportNummerlijst">
    <w:name w:val="OIM Rapport Nummerlijst"/>
    <w:basedOn w:val="Standaard"/>
    <w:next w:val="Standaard"/>
    <w:pPr>
      <w:spacing w:line="240" w:lineRule="exact"/>
    </w:pPr>
  </w:style>
  <w:style w:type="paragraph" w:customStyle="1" w:styleId="OIMRapportOpsomminglijst">
    <w:name w:val="OIM Rapport Opsomminglijst"/>
    <w:basedOn w:val="Standaard"/>
    <w:next w:val="Standaard"/>
    <w:pPr>
      <w:spacing w:line="240" w:lineRule="exact"/>
    </w:pPr>
  </w:style>
  <w:style w:type="paragraph" w:customStyle="1" w:styleId="OIMRapportpaginanummer">
    <w:name w:val="OIM Rapport paginanummer"/>
    <w:basedOn w:val="Standaard"/>
    <w:next w:val="Standaard"/>
    <w:pPr>
      <w:spacing w:line="140" w:lineRule="exact"/>
      <w:jc w:val="right"/>
    </w:pPr>
    <w:rPr>
      <w:sz w:val="12"/>
      <w:szCs w:val="12"/>
    </w:rPr>
  </w:style>
  <w:style w:type="paragraph" w:customStyle="1" w:styleId="OIMRapportParagraaf">
    <w:name w:val="OIM Rapport Paragraaf"/>
    <w:basedOn w:val="Standaard"/>
    <w:next w:val="Standaard"/>
    <w:pPr>
      <w:numPr>
        <w:ilvl w:val="1"/>
        <w:numId w:val="16"/>
      </w:numPr>
      <w:spacing w:line="240" w:lineRule="exact"/>
    </w:pPr>
    <w:rPr>
      <w:b/>
      <w:color w:val="42145F"/>
      <w:sz w:val="22"/>
      <w:szCs w:val="22"/>
    </w:rPr>
  </w:style>
  <w:style w:type="paragraph" w:customStyle="1" w:styleId="OIMRapportSubalineakop">
    <w:name w:val="OIM Rapport Subalineakop"/>
    <w:basedOn w:val="Standaard"/>
    <w:next w:val="Standaard"/>
    <w:pPr>
      <w:spacing w:line="240" w:lineRule="exact"/>
    </w:pPr>
    <w:rPr>
      <w:i/>
      <w:color w:val="42145F"/>
    </w:rPr>
  </w:style>
  <w:style w:type="paragraph" w:customStyle="1" w:styleId="OIMRapportSubtitel">
    <w:name w:val="OIM Rapport Subtitel"/>
    <w:basedOn w:val="Standaard"/>
    <w:next w:val="Standaard"/>
    <w:pPr>
      <w:spacing w:line="560" w:lineRule="exact"/>
    </w:pPr>
    <w:rPr>
      <w:color w:val="FFFFFF"/>
      <w:sz w:val="40"/>
      <w:szCs w:val="40"/>
    </w:rPr>
  </w:style>
  <w:style w:type="paragraph" w:customStyle="1" w:styleId="OIMRapportTitel">
    <w:name w:val="OIM Rapport Titel"/>
    <w:basedOn w:val="Standaard"/>
    <w:next w:val="Standaard"/>
    <w:pPr>
      <w:spacing w:line="1060" w:lineRule="exact"/>
    </w:pPr>
    <w:rPr>
      <w:b/>
      <w:color w:val="42145F"/>
      <w:sz w:val="86"/>
      <w:szCs w:val="86"/>
    </w:rPr>
  </w:style>
  <w:style w:type="paragraph" w:customStyle="1" w:styleId="OIMRapportvoettekst">
    <w:name w:val="OIM Rapport voettekst"/>
    <w:basedOn w:val="Standaard"/>
    <w:next w:val="Standaard"/>
    <w:pPr>
      <w:spacing w:line="140" w:lineRule="exact"/>
      <w:jc w:val="right"/>
    </w:pPr>
    <w:rPr>
      <w:sz w:val="12"/>
      <w:szCs w:val="12"/>
    </w:rPr>
  </w:style>
  <w:style w:type="table" w:customStyle="1" w:styleId="OIMStandaardtabel">
    <w:name w:val="OIM Standaard tabel"/>
    <w:rPr>
      <w:rFonts w:ascii="Verdana" w:hAnsi="Verdana"/>
      <w:color w:val="000000"/>
      <w:sz w:val="16"/>
      <w:szCs w:val="16"/>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Standaard"/>
    <w:next w:val="Standaard"/>
    <w:pPr>
      <w:spacing w:line="160" w:lineRule="exact"/>
    </w:pPr>
    <w:rPr>
      <w:sz w:val="16"/>
      <w:szCs w:val="16"/>
    </w:rPr>
  </w:style>
  <w:style w:type="paragraph" w:customStyle="1" w:styleId="OndertekeningArea1">
    <w:name w:val="Ondertekening_Area1"/>
    <w:basedOn w:val="Standaard"/>
    <w:next w:val="Standaard"/>
    <w:pPr>
      <w:spacing w:before="240"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Subtitel">
    <w:name w:val="Persbericht - Subtitel"/>
    <w:basedOn w:val="Standaard"/>
    <w:next w:val="Standaard"/>
    <w:pPr>
      <w:spacing w:after="220" w:line="320" w:lineRule="exact"/>
    </w:pPr>
    <w:rPr>
      <w:sz w:val="24"/>
      <w:szCs w:val="24"/>
    </w:rPr>
  </w:style>
  <w:style w:type="paragraph" w:customStyle="1" w:styleId="Persbericht-Titel">
    <w:name w:val="Persbericht - Titel"/>
    <w:basedOn w:val="Standaard"/>
    <w:next w:val="Standaard"/>
    <w:pPr>
      <w:spacing w:before="460" w:line="320" w:lineRule="exact"/>
    </w:pPr>
    <w:rPr>
      <w:b/>
      <w:sz w:val="24"/>
      <w:szCs w:val="24"/>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Subtitel">
    <w:name w:val="Rapport Subtitel"/>
    <w:basedOn w:val="Standaard"/>
    <w:next w:val="Standaard"/>
    <w:pPr>
      <w:spacing w:line="300" w:lineRule="exact"/>
    </w:pPr>
    <w:rPr>
      <w:sz w:val="28"/>
      <w:szCs w:val="28"/>
    </w:rPr>
  </w:style>
  <w:style w:type="paragraph" w:customStyle="1" w:styleId="RapportSubtitelANVS">
    <w:name w:val="Rapport Subtitel ANVS"/>
    <w:basedOn w:val="Standaard"/>
    <w:next w:val="Standaard"/>
    <w:pPr>
      <w:spacing w:line="300" w:lineRule="exact"/>
      <w:ind w:left="200"/>
    </w:pPr>
    <w:rPr>
      <w:color w:val="E17000"/>
      <w:sz w:val="28"/>
      <w:szCs w:val="28"/>
    </w:rPr>
  </w:style>
  <w:style w:type="paragraph" w:customStyle="1" w:styleId="RapportTitel">
    <w:name w:val="Rapport Titel"/>
    <w:basedOn w:val="Standaard"/>
    <w:next w:val="Standaard"/>
    <w:pPr>
      <w:spacing w:line="800" w:lineRule="exact"/>
    </w:pPr>
    <w:rPr>
      <w:color w:val="007BC7"/>
      <w:sz w:val="72"/>
      <w:szCs w:val="72"/>
    </w:rPr>
  </w:style>
  <w:style w:type="paragraph" w:customStyle="1" w:styleId="RapportNiveau1">
    <w:name w:val="Rapport_Niveau_1"/>
    <w:basedOn w:val="Standaard"/>
    <w:next w:val="Standaard"/>
    <w:pPr>
      <w:spacing w:after="700" w:line="300" w:lineRule="exact"/>
    </w:pPr>
    <w:rPr>
      <w:sz w:val="24"/>
      <w:szCs w:val="24"/>
    </w:rPr>
  </w:style>
  <w:style w:type="paragraph" w:customStyle="1" w:styleId="RapportNiveau2">
    <w:name w:val="Rapport_Niveau_2"/>
    <w:basedOn w:val="Standaard"/>
    <w:next w:val="Standaard"/>
    <w:pPr>
      <w:spacing w:line="240" w:lineRule="exact"/>
    </w:pPr>
    <w:rPr>
      <w:b/>
    </w:rPr>
  </w:style>
  <w:style w:type="paragraph" w:customStyle="1" w:styleId="RapportNiveau3">
    <w:name w:val="Rapport_Niveau_3"/>
    <w:basedOn w:val="Standaard"/>
    <w:next w:val="Standaard"/>
    <w:pPr>
      <w:spacing w:line="240" w:lineRule="exact"/>
    </w:pPr>
    <w:rPr>
      <w:i/>
    </w:rPr>
  </w:style>
  <w:style w:type="paragraph" w:customStyle="1" w:styleId="RapportNiveau4">
    <w:name w:val="Rapport_Niveau_4"/>
    <w:basedOn w:val="Standaard"/>
    <w:next w:val="Standaard"/>
    <w:pPr>
      <w:spacing w:line="240" w:lineRule="exact"/>
    </w:pPr>
  </w:style>
  <w:style w:type="paragraph" w:customStyle="1" w:styleId="RapportNiveau5">
    <w:name w:val="Rapport_Niveau_5"/>
    <w:basedOn w:val="Standaard"/>
    <w:next w:val="Standaard"/>
    <w:p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Standaard"/>
    <w:next w:val="Standaard"/>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Standaard"/>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Standaard"/>
    <w:next w:val="Standaard"/>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Standaard"/>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Standaard"/>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Standaard"/>
    <w:next w:val="Standaard"/>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Standaard"/>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imtetussentabellen">
    <w:name w:val="Ruimte tussen tabellen"/>
    <w:basedOn w:val="Standaard"/>
    <w:next w:val="Standaard"/>
    <w:pPr>
      <w:spacing w:line="20" w:lineRule="exact"/>
    </w:pPr>
    <w:rPr>
      <w:sz w:val="2"/>
      <w:szCs w:val="2"/>
    </w:rPr>
  </w:style>
  <w:style w:type="paragraph" w:customStyle="1" w:styleId="SjablonenIenM-Speech-onderwerp">
    <w:name w:val="Sjablonen IenM - Speech - onderwerp"/>
    <w:basedOn w:val="Standaard"/>
    <w:next w:val="Standaard"/>
    <w:pPr>
      <w:spacing w:before="460" w:line="320" w:lineRule="exact"/>
    </w:pPr>
    <w:rPr>
      <w:b/>
      <w:sz w:val="24"/>
      <w:szCs w:val="24"/>
    </w:rPr>
  </w:style>
  <w:style w:type="paragraph" w:customStyle="1" w:styleId="SjablonenIenM-Speech-subtitel">
    <w:name w:val="Sjablonen IenM - Speech - subtitel"/>
    <w:basedOn w:val="Standaard"/>
    <w:next w:val="Standaard"/>
    <w:pPr>
      <w:spacing w:after="220" w:line="320" w:lineRule="exact"/>
    </w:pPr>
    <w:rPr>
      <w:sz w:val="24"/>
      <w:szCs w:val="24"/>
    </w:rPr>
  </w:style>
  <w:style w:type="paragraph" w:customStyle="1" w:styleId="Slotzin">
    <w:name w:val="Slotzin"/>
    <w:basedOn w:val="Standaard"/>
    <w:next w:val="Standaard"/>
    <w:pPr>
      <w:spacing w:before="240" w:line="240" w:lineRule="exact"/>
    </w:p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Standaard"/>
    <w:next w:val="Standaard"/>
    <w:pPr>
      <w:spacing w:before="40" w:after="40" w:line="240" w:lineRule="exact"/>
      <w:ind w:left="40"/>
    </w:pPr>
  </w:style>
  <w:style w:type="paragraph" w:customStyle="1" w:styleId="SSFAanhef">
    <w:name w:val="SSF Aanhef"/>
    <w:basedOn w:val="SSFStandaard"/>
    <w:next w:val="Standaard"/>
    <w:pPr>
      <w:spacing w:after="360"/>
    </w:pPr>
  </w:style>
  <w:style w:type="paragraph" w:customStyle="1" w:styleId="SSFGroetregel">
    <w:name w:val="SSF Groetregel"/>
    <w:basedOn w:val="SSFStandaard"/>
    <w:next w:val="Standaard"/>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Standaard"/>
    <w:next w:val="Standaard"/>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Standaard"/>
    <w:next w:val="Standaard"/>
    <w:pPr>
      <w:spacing w:before="320" w:line="220" w:lineRule="exact"/>
    </w:pPr>
    <w:rPr>
      <w:sz w:val="22"/>
      <w:szCs w:val="22"/>
    </w:rPr>
  </w:style>
  <w:style w:type="paragraph" w:customStyle="1" w:styleId="SSFWoordmerk-Organisatie">
    <w:name w:val="SSF Woordmerk - Organisatie"/>
    <w:basedOn w:val="Standaard"/>
    <w:next w:val="Standaard"/>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Standaard"/>
    <w:next w:val="Standaard"/>
    <w:pPr>
      <w:spacing w:after="160"/>
    </w:pPr>
  </w:style>
  <w:style w:type="paragraph" w:customStyle="1" w:styleId="Standaardboldcenter">
    <w:name w:val="Standaard bold center"/>
    <w:basedOn w:val="Standaard"/>
    <w:next w:val="Standaard"/>
    <w:pPr>
      <w:spacing w:line="240" w:lineRule="exact"/>
      <w:jc w:val="center"/>
    </w:pPr>
    <w:rPr>
      <w:b/>
    </w:r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opsomming">
    <w:name w:val="Standaard opsomming"/>
    <w:basedOn w:val="Standaard"/>
    <w:next w:val="Standaard"/>
    <w:pPr>
      <w:numPr>
        <w:numId w:val="21"/>
      </w:numPr>
      <w:spacing w:line="240" w:lineRule="exact"/>
    </w:pPr>
  </w:style>
  <w:style w:type="paragraph" w:customStyle="1" w:styleId="Standaardopsomminglijst">
    <w:name w:val="Standaard opsomming lijst"/>
    <w:basedOn w:val="Standaard"/>
    <w:next w:val="Standaard"/>
    <w:pPr>
      <w:spacing w:line="240" w:lineRule="exact"/>
    </w:pPr>
  </w:style>
  <w:style w:type="paragraph" w:customStyle="1" w:styleId="Standaardrechts">
    <w:name w:val="Standaard rechts"/>
    <w:basedOn w:val="Standaard"/>
    <w:next w:val="Standaard"/>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t">
    <w:name w:val="Standaard Vet"/>
    <w:basedOn w:val="Standaard"/>
    <w:next w:val="Standaard"/>
    <w:pPr>
      <w:spacing w:line="240" w:lineRule="exact"/>
    </w:pPr>
    <w:rPr>
      <w:b/>
    </w:rPr>
  </w:style>
  <w:style w:type="paragraph" w:customStyle="1" w:styleId="StandaardVetenRood">
    <w:name w:val="Standaard Vet en Rood"/>
    <w:basedOn w:val="Standaard"/>
    <w:next w:val="Standaard"/>
    <w:pPr>
      <w:spacing w:line="240" w:lineRule="exact"/>
    </w:pPr>
    <w:rPr>
      <w:b/>
      <w:color w:val="FF0000"/>
    </w:rPr>
  </w:style>
  <w:style w:type="paragraph" w:customStyle="1" w:styleId="StandaardRapportExtraVermelding">
    <w:name w:val="Standaard_Rapport_Extra_Vermelding"/>
    <w:basedOn w:val="Standaard"/>
    <w:next w:val="Standaard"/>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Standaard"/>
    <w:next w:val="Standaard"/>
    <w:pPr>
      <w:spacing w:before="240" w:after="360" w:line="240" w:lineRule="exact"/>
    </w:pPr>
    <w:rPr>
      <w:sz w:val="20"/>
      <w:szCs w:val="20"/>
    </w:rPr>
  </w:style>
  <w:style w:type="paragraph" w:customStyle="1" w:styleId="StandaardRapportTitel">
    <w:name w:val="Standaard_Rapport_Titel"/>
    <w:basedOn w:val="Standaard"/>
    <w:next w:val="Standaard"/>
    <w:pPr>
      <w:spacing w:before="60" w:after="320" w:line="240" w:lineRule="exact"/>
    </w:pPr>
    <w:rPr>
      <w:b/>
      <w:sz w:val="24"/>
      <w:szCs w:val="24"/>
    </w:rPr>
  </w:style>
  <w:style w:type="paragraph" w:customStyle="1" w:styleId="StandaardRapportVersie">
    <w:name w:val="Standaard_Rapport_Versie"/>
    <w:basedOn w:val="Standaard"/>
    <w:next w:val="Standaard"/>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Standaard"/>
    <w:next w:val="Standaard"/>
    <w:pPr>
      <w:spacing w:line="240" w:lineRule="exact"/>
    </w:pPr>
    <w:rPr>
      <w:sz w:val="14"/>
      <w:szCs w:val="14"/>
    </w:r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Zendbriefstandaard">
    <w:name w:val="Zendbrief standaard"/>
    <w:basedOn w:val="Standaard"/>
    <w:next w:val="Standaard"/>
    <w:pPr>
      <w:spacing w:before="100" w:after="240" w:line="240" w:lineRule="exact"/>
    </w:pPr>
  </w:style>
  <w:style w:type="paragraph" w:styleId="Revisie">
    <w:name w:val="Revision"/>
    <w:hidden/>
    <w:uiPriority w:val="99"/>
    <w:semiHidden/>
    <w:rsid w:val="007411A7"/>
    <w:pPr>
      <w:autoSpaceDN/>
      <w:textAlignment w:val="auto"/>
    </w:pPr>
    <w:rPr>
      <w:rFonts w:ascii="Verdana" w:hAnsi="Verdana"/>
      <w:color w:val="000000"/>
      <w:sz w:val="18"/>
      <w:szCs w:val="18"/>
    </w:rPr>
  </w:style>
  <w:style w:type="paragraph" w:styleId="Koptekst">
    <w:name w:val="header"/>
    <w:basedOn w:val="Standaard"/>
    <w:link w:val="KoptekstChar"/>
    <w:uiPriority w:val="99"/>
    <w:unhideWhenUsed/>
    <w:rsid w:val="007411A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411A7"/>
    <w:rPr>
      <w:rFonts w:ascii="Verdana" w:hAnsi="Verdana"/>
      <w:color w:val="000000"/>
      <w:sz w:val="18"/>
      <w:szCs w:val="18"/>
    </w:rPr>
  </w:style>
  <w:style w:type="paragraph" w:styleId="Voettekst">
    <w:name w:val="footer"/>
    <w:basedOn w:val="Standaard"/>
    <w:link w:val="VoettekstChar"/>
    <w:uiPriority w:val="99"/>
    <w:unhideWhenUsed/>
    <w:rsid w:val="007411A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411A7"/>
    <w:rPr>
      <w:rFonts w:ascii="Verdana" w:hAnsi="Verdana"/>
      <w:color w:val="000000"/>
      <w:sz w:val="18"/>
      <w:szCs w:val="18"/>
    </w:rPr>
  </w:style>
  <w:style w:type="character" w:styleId="Verwijzingopmerking">
    <w:name w:val="annotation reference"/>
    <w:basedOn w:val="Standaardalinea-lettertype"/>
    <w:uiPriority w:val="99"/>
    <w:semiHidden/>
    <w:unhideWhenUsed/>
    <w:rsid w:val="00C75042"/>
    <w:rPr>
      <w:sz w:val="16"/>
      <w:szCs w:val="16"/>
    </w:rPr>
  </w:style>
  <w:style w:type="paragraph" w:styleId="Tekstopmerking">
    <w:name w:val="annotation text"/>
    <w:basedOn w:val="Standaard"/>
    <w:link w:val="TekstopmerkingChar"/>
    <w:uiPriority w:val="99"/>
    <w:unhideWhenUsed/>
    <w:rsid w:val="00C75042"/>
    <w:pPr>
      <w:spacing w:line="240" w:lineRule="auto"/>
    </w:pPr>
    <w:rPr>
      <w:sz w:val="20"/>
      <w:szCs w:val="20"/>
    </w:rPr>
  </w:style>
  <w:style w:type="character" w:customStyle="1" w:styleId="TekstopmerkingChar">
    <w:name w:val="Tekst opmerking Char"/>
    <w:basedOn w:val="Standaardalinea-lettertype"/>
    <w:link w:val="Tekstopmerking"/>
    <w:uiPriority w:val="99"/>
    <w:rsid w:val="00C7504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C75042"/>
    <w:rPr>
      <w:b/>
      <w:bCs/>
    </w:rPr>
  </w:style>
  <w:style w:type="character" w:customStyle="1" w:styleId="OnderwerpvanopmerkingChar">
    <w:name w:val="Onderwerp van opmerking Char"/>
    <w:basedOn w:val="TekstopmerkingChar"/>
    <w:link w:val="Onderwerpvanopmerking"/>
    <w:uiPriority w:val="99"/>
    <w:semiHidden/>
    <w:rsid w:val="00C75042"/>
    <w:rPr>
      <w:rFonts w:ascii="Verdana" w:hAnsi="Verdana"/>
      <w:b/>
      <w:bCs/>
      <w:color w:val="000000"/>
    </w:rPr>
  </w:style>
  <w:style w:type="paragraph" w:customStyle="1" w:styleId="HBJZ-Kamerstukken-regelafstand13">
    <w:name w:val="HBJZ - Kamerstukken - regelafstand 13"/>
    <w:aliases w:val="8"/>
    <w:basedOn w:val="Standaard"/>
    <w:next w:val="Standaard"/>
    <w:rsid w:val="00F77071"/>
    <w:pPr>
      <w:spacing w:line="276" w:lineRule="exact"/>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846601">
      <w:bodyDiv w:val="1"/>
      <w:marLeft w:val="0"/>
      <w:marRight w:val="0"/>
      <w:marTop w:val="0"/>
      <w:marBottom w:val="0"/>
      <w:divBdr>
        <w:top w:val="none" w:sz="0" w:space="0" w:color="auto"/>
        <w:left w:val="none" w:sz="0" w:space="0" w:color="auto"/>
        <w:bottom w:val="none" w:sz="0" w:space="0" w:color="auto"/>
        <w:right w:val="none" w:sz="0" w:space="0" w:color="auto"/>
      </w:divBdr>
    </w:div>
    <w:div w:id="8828640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webSetting" Target="webSettings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Nader%20Rapport%20(3).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241</ap:Words>
  <ap:Characters>1351</ap:Characters>
  <ap:DocSecurity>0</ap:DocSecurity>
  <ap:Lines>34</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2025-08-19T10:14:00.0000000Z</dcterms:created>
  <dcterms:modified xsi:type="dcterms:W3CDTF">2025-08-19T10:14:00.0000000Z</dcterms:modified>
  <dc:description>------------------------</dc:description>
  <dc:subject/>
  <dc:title/>
  <keywords/>
  <version/>
  <category/>
</coreProperties>
</file>