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E24" w:rsidR="001618B5" w:rsidP="001618B5" w:rsidRDefault="00DF39AD" w14:paraId="52E3BE79" w14:textId="703494F6">
      <w:pPr>
        <w:rPr>
          <w:rFonts w:ascii="Calibri" w:hAnsi="Calibri" w:cs="Calibri"/>
        </w:rPr>
      </w:pPr>
      <w:r w:rsidRPr="00F63E24">
        <w:rPr>
          <w:rFonts w:ascii="Calibri" w:hAnsi="Calibri" w:cs="Calibri"/>
        </w:rPr>
        <w:t>Aan de Voorzitter van de Tweede Kamer der Staten-Generaal</w:t>
      </w:r>
    </w:p>
    <w:p w:rsidRPr="00F63E24" w:rsidR="00DF39AD" w:rsidP="001618B5" w:rsidRDefault="00DF39AD" w14:paraId="37DCA3C2" w14:textId="1B9CC09E">
      <w:pPr>
        <w:rPr>
          <w:rFonts w:ascii="Calibri" w:hAnsi="Calibri" w:cs="Calibri"/>
        </w:rPr>
      </w:pPr>
      <w:r w:rsidRPr="00F63E24">
        <w:rPr>
          <w:rFonts w:ascii="Calibri" w:hAnsi="Calibri" w:cs="Calibri"/>
        </w:rPr>
        <w:t>Den Haag, 20 augustus 2025</w:t>
      </w:r>
    </w:p>
    <w:p w:rsidRPr="00F63E24" w:rsidR="001618B5" w:rsidP="001618B5" w:rsidRDefault="001618B5" w14:paraId="060EFEA7" w14:textId="77777777">
      <w:pPr>
        <w:rPr>
          <w:rFonts w:ascii="Calibri" w:hAnsi="Calibri" w:cs="Calibri"/>
        </w:rPr>
      </w:pPr>
    </w:p>
    <w:p w:rsidRPr="00F63E24" w:rsidR="001618B5" w:rsidP="001618B5" w:rsidRDefault="001618B5" w14:paraId="456A84BF" w14:textId="43EF87E0">
      <w:pPr>
        <w:rPr>
          <w:rFonts w:ascii="Calibri" w:hAnsi="Calibri" w:cs="Calibri"/>
        </w:rPr>
      </w:pPr>
      <w:r w:rsidRPr="00F63E24">
        <w:rPr>
          <w:rFonts w:ascii="Calibri" w:hAnsi="Calibri" w:cs="Calibri"/>
        </w:rPr>
        <w:t>De leden van de vaste commissie voor Infrastructuur &amp; Waterstaat / Volkshuisvesting en Ruimtelijke Ordening van de Eerste Kamer hebben mij per brief van 17 juni jl. vragen gesteld over de uitvoering van de Omgevingswet over het eerste kwartaal van 2025. Hierbij stuur ik u een afschrift van de beantwoording toe.</w:t>
      </w:r>
    </w:p>
    <w:p w:rsidRPr="00F63E24" w:rsidR="001618B5" w:rsidP="001618B5" w:rsidRDefault="001618B5" w14:paraId="3C26E85F" w14:textId="77777777">
      <w:pPr>
        <w:rPr>
          <w:rFonts w:ascii="Calibri" w:hAnsi="Calibri" w:cs="Calibri"/>
        </w:rPr>
      </w:pPr>
    </w:p>
    <w:p w:rsidRPr="00F63E24" w:rsidR="001618B5" w:rsidP="00DB2DBA" w:rsidRDefault="001618B5" w14:paraId="3BAD5237" w14:textId="77777777">
      <w:pPr>
        <w:pStyle w:val="Geenafstand"/>
        <w:rPr>
          <w:rFonts w:ascii="Calibri" w:hAnsi="Calibri" w:cs="Calibri"/>
        </w:rPr>
      </w:pPr>
      <w:r w:rsidRPr="00F63E24">
        <w:rPr>
          <w:rFonts w:ascii="Calibri" w:hAnsi="Calibri" w:cs="Calibri"/>
        </w:rPr>
        <w:t>De minister van Volkshuisvesting en Ruimtelijke Ordening,</w:t>
      </w:r>
    </w:p>
    <w:p w:rsidRPr="00F63E24" w:rsidR="001618B5" w:rsidP="00DB2DBA" w:rsidRDefault="001618B5" w14:paraId="747BC271" w14:textId="1A2FE721">
      <w:pPr>
        <w:pStyle w:val="Geenafstand"/>
        <w:rPr>
          <w:rFonts w:ascii="Calibri" w:hAnsi="Calibri" w:cs="Calibri"/>
        </w:rPr>
      </w:pPr>
      <w:r w:rsidRPr="00F63E24">
        <w:rPr>
          <w:rFonts w:ascii="Calibri" w:hAnsi="Calibri" w:cs="Calibri"/>
        </w:rPr>
        <w:t>M</w:t>
      </w:r>
      <w:r w:rsidRPr="00F63E24" w:rsidR="00DB2DBA">
        <w:rPr>
          <w:rFonts w:ascii="Calibri" w:hAnsi="Calibri" w:cs="Calibri"/>
        </w:rPr>
        <w:t xml:space="preserve">.C.G. </w:t>
      </w:r>
      <w:r w:rsidRPr="00F63E24">
        <w:rPr>
          <w:rFonts w:ascii="Calibri" w:hAnsi="Calibri" w:cs="Calibri"/>
        </w:rPr>
        <w:t>Keijzer</w:t>
      </w:r>
    </w:p>
    <w:p w:rsidRPr="00F63E24" w:rsidR="00E6311E" w:rsidRDefault="00E6311E" w14:paraId="2C175ADE" w14:textId="77777777">
      <w:pPr>
        <w:rPr>
          <w:rFonts w:ascii="Calibri" w:hAnsi="Calibri" w:cs="Calibri"/>
        </w:rPr>
      </w:pPr>
    </w:p>
    <w:sectPr w:rsidRPr="00F63E24" w:rsidR="00E6311E" w:rsidSect="001618B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8683" w14:textId="77777777" w:rsidR="001618B5" w:rsidRDefault="001618B5" w:rsidP="001618B5">
      <w:pPr>
        <w:spacing w:after="0" w:line="240" w:lineRule="auto"/>
      </w:pPr>
      <w:r>
        <w:separator/>
      </w:r>
    </w:p>
  </w:endnote>
  <w:endnote w:type="continuationSeparator" w:id="0">
    <w:p w14:paraId="42E4BD62" w14:textId="77777777" w:rsidR="001618B5" w:rsidRDefault="001618B5" w:rsidP="0016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81C5" w14:textId="77777777" w:rsidR="001618B5" w:rsidRPr="001618B5" w:rsidRDefault="001618B5" w:rsidP="001618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0BF7" w14:textId="77777777" w:rsidR="001618B5" w:rsidRPr="001618B5" w:rsidRDefault="001618B5" w:rsidP="001618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C544" w14:textId="77777777" w:rsidR="001618B5" w:rsidRPr="001618B5" w:rsidRDefault="001618B5" w:rsidP="001618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5811" w14:textId="77777777" w:rsidR="001618B5" w:rsidRDefault="001618B5" w:rsidP="001618B5">
      <w:pPr>
        <w:spacing w:after="0" w:line="240" w:lineRule="auto"/>
      </w:pPr>
      <w:r>
        <w:separator/>
      </w:r>
    </w:p>
  </w:footnote>
  <w:footnote w:type="continuationSeparator" w:id="0">
    <w:p w14:paraId="28A983AD" w14:textId="77777777" w:rsidR="001618B5" w:rsidRDefault="001618B5" w:rsidP="0016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E58C" w14:textId="77777777" w:rsidR="001618B5" w:rsidRPr="001618B5" w:rsidRDefault="001618B5" w:rsidP="001618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7FE" w14:textId="77777777" w:rsidR="001618B5" w:rsidRPr="001618B5" w:rsidRDefault="001618B5" w:rsidP="001618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A0F8" w14:textId="77777777" w:rsidR="001618B5" w:rsidRPr="001618B5" w:rsidRDefault="001618B5" w:rsidP="001618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B5"/>
    <w:rsid w:val="00123596"/>
    <w:rsid w:val="001618B5"/>
    <w:rsid w:val="001C6AD8"/>
    <w:rsid w:val="0025703A"/>
    <w:rsid w:val="00C57495"/>
    <w:rsid w:val="00DA207E"/>
    <w:rsid w:val="00DB2DBA"/>
    <w:rsid w:val="00DF39AD"/>
    <w:rsid w:val="00E6311E"/>
    <w:rsid w:val="00F63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0333"/>
  <w15:chartTrackingRefBased/>
  <w15:docId w15:val="{460939AC-5B38-4AED-BB4B-026D30ED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8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8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8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8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8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8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8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8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8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8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8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8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8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8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8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8B5"/>
    <w:rPr>
      <w:rFonts w:eastAsiaTheme="majorEastAsia" w:cstheme="majorBidi"/>
      <w:color w:val="272727" w:themeColor="text1" w:themeTint="D8"/>
    </w:rPr>
  </w:style>
  <w:style w:type="paragraph" w:styleId="Titel">
    <w:name w:val="Title"/>
    <w:basedOn w:val="Standaard"/>
    <w:next w:val="Standaard"/>
    <w:link w:val="TitelChar"/>
    <w:uiPriority w:val="10"/>
    <w:qFormat/>
    <w:rsid w:val="0016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8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8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8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8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8B5"/>
    <w:rPr>
      <w:i/>
      <w:iCs/>
      <w:color w:val="404040" w:themeColor="text1" w:themeTint="BF"/>
    </w:rPr>
  </w:style>
  <w:style w:type="paragraph" w:styleId="Lijstalinea">
    <w:name w:val="List Paragraph"/>
    <w:basedOn w:val="Standaard"/>
    <w:uiPriority w:val="34"/>
    <w:qFormat/>
    <w:rsid w:val="001618B5"/>
    <w:pPr>
      <w:ind w:left="720"/>
      <w:contextualSpacing/>
    </w:pPr>
  </w:style>
  <w:style w:type="character" w:styleId="Intensievebenadrukking">
    <w:name w:val="Intense Emphasis"/>
    <w:basedOn w:val="Standaardalinea-lettertype"/>
    <w:uiPriority w:val="21"/>
    <w:qFormat/>
    <w:rsid w:val="001618B5"/>
    <w:rPr>
      <w:i/>
      <w:iCs/>
      <w:color w:val="0F4761" w:themeColor="accent1" w:themeShade="BF"/>
    </w:rPr>
  </w:style>
  <w:style w:type="paragraph" w:styleId="Duidelijkcitaat">
    <w:name w:val="Intense Quote"/>
    <w:basedOn w:val="Standaard"/>
    <w:next w:val="Standaard"/>
    <w:link w:val="DuidelijkcitaatChar"/>
    <w:uiPriority w:val="30"/>
    <w:qFormat/>
    <w:rsid w:val="00161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8B5"/>
    <w:rPr>
      <w:i/>
      <w:iCs/>
      <w:color w:val="0F4761" w:themeColor="accent1" w:themeShade="BF"/>
    </w:rPr>
  </w:style>
  <w:style w:type="character" w:styleId="Intensieveverwijzing">
    <w:name w:val="Intense Reference"/>
    <w:basedOn w:val="Standaardalinea-lettertype"/>
    <w:uiPriority w:val="32"/>
    <w:qFormat/>
    <w:rsid w:val="001618B5"/>
    <w:rPr>
      <w:b/>
      <w:bCs/>
      <w:smallCaps/>
      <w:color w:val="0F4761" w:themeColor="accent1" w:themeShade="BF"/>
      <w:spacing w:val="5"/>
    </w:rPr>
  </w:style>
  <w:style w:type="paragraph" w:customStyle="1" w:styleId="WitregelW1bodytekst">
    <w:name w:val="Witregel W1 (bodytekst)"/>
    <w:basedOn w:val="Standaard"/>
    <w:next w:val="Standaard"/>
    <w:rsid w:val="001618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618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18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18B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18B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B2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72</ap:Words>
  <ap:Characters>402</ap:Characters>
  <ap:DocSecurity>0</ap:DocSecurity>
  <ap:Lines>3</ap:Lines>
  <ap:Paragraphs>1</ap:Paragraphs>
  <ap:ScaleCrop>false</ap:ScaleCrop>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2025-08-21T13:58:00.0000000Z</lastPrinted>
  <dcterms:created xsi:type="dcterms:W3CDTF">2025-08-21T14:04:00.0000000Z</dcterms:created>
  <dcterms:modified xsi:type="dcterms:W3CDTF">2025-08-21T14:04:00.0000000Z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