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22" w:rsidRDefault="00D90A2D" w14:paraId="669262C2" w14:textId="2C11E451">
      <w:r>
        <w:t xml:space="preserve">In antwoord op uw brief </w:t>
      </w:r>
      <w:r w:rsidR="0006473A">
        <w:t>van 11 juli jl.</w:t>
      </w:r>
      <w:r>
        <w:t xml:space="preserve"> </w:t>
      </w:r>
      <w:r w:rsidR="0088776B">
        <w:t xml:space="preserve">deel </w:t>
      </w:r>
      <w:r>
        <w:t xml:space="preserve">ik u mee dat de vragen van het lid </w:t>
      </w:r>
      <w:r w:rsidR="0006473A">
        <w:t>Van Houwelingen (Forum voor Democratie)</w:t>
      </w:r>
      <w:r>
        <w:t xml:space="preserve"> over </w:t>
      </w:r>
      <w:proofErr w:type="spellStart"/>
      <w:r w:rsidR="0006473A">
        <w:t>Palantir</w:t>
      </w:r>
      <w:proofErr w:type="spellEnd"/>
      <w:r w:rsidR="0006473A">
        <w:t xml:space="preserve"> </w:t>
      </w:r>
      <w:r>
        <w:t>worden beantwoord zoals aangegeven in de bijlage van deze brief.</w:t>
      </w:r>
    </w:p>
    <w:p w:rsidR="00821122" w:rsidRDefault="00821122" w14:paraId="18E39C0C" w14:textId="77777777">
      <w:pPr>
        <w:pStyle w:val="WitregelW1bodytekst"/>
      </w:pPr>
    </w:p>
    <w:p w:rsidR="00821122" w:rsidRDefault="00821122" w14:paraId="6EE63D97" w14:textId="77777777"/>
    <w:p w:rsidR="00821122" w:rsidRDefault="008D33D7" w14:paraId="11D5C3C4" w14:textId="3C83C0C2">
      <w:r>
        <w:t>De Minister van Justitie en Veiligheid</w:t>
      </w:r>
      <w:r w:rsidR="00106CA1">
        <w:t>,</w:t>
      </w:r>
    </w:p>
    <w:p w:rsidR="00821122" w:rsidRDefault="00821122" w14:paraId="50C3FE0F" w14:textId="77777777"/>
    <w:p w:rsidR="00821122" w:rsidRDefault="00821122" w14:paraId="09F666B6" w14:textId="77777777"/>
    <w:p w:rsidR="001F475E" w:rsidRDefault="001F475E" w14:paraId="1F1069EE" w14:textId="77777777"/>
    <w:p w:rsidR="00821122" w:rsidRDefault="00821122" w14:paraId="4CCEFEC0" w14:textId="77777777"/>
    <w:p w:rsidR="00821122" w:rsidRDefault="00D90A2D" w14:paraId="3C0FF327" w14:textId="77777777">
      <w:r>
        <w:t>D.M. van Weel</w:t>
      </w:r>
    </w:p>
    <w:p w:rsidR="0006473A" w:rsidRDefault="0006473A" w14:paraId="714229A4" w14:textId="15D81AD4">
      <w:pPr>
        <w:spacing w:line="240" w:lineRule="auto"/>
      </w:pPr>
      <w:r>
        <w:br w:type="page"/>
      </w:r>
    </w:p>
    <w:p w:rsidR="0006473A" w:rsidP="0006473A" w:rsidRDefault="0006473A" w14:paraId="1F9D134E" w14:textId="53BC8F13">
      <w:pPr>
        <w:rPr>
          <w:b/>
          <w:bCs/>
        </w:rPr>
      </w:pPr>
      <w:r w:rsidRPr="0053222F">
        <w:rPr>
          <w:b/>
          <w:bCs/>
        </w:rPr>
        <w:t>Vragen van het lid Van Houwelingen (</w:t>
      </w:r>
      <w:proofErr w:type="spellStart"/>
      <w:r w:rsidRPr="0053222F">
        <w:rPr>
          <w:b/>
          <w:bCs/>
        </w:rPr>
        <w:t>FvD</w:t>
      </w:r>
      <w:proofErr w:type="spellEnd"/>
      <w:r w:rsidRPr="0053222F">
        <w:rPr>
          <w:b/>
          <w:bCs/>
        </w:rPr>
        <w:t xml:space="preserve">) aan de minister van Justitie en Veiligheid over </w:t>
      </w:r>
      <w:proofErr w:type="spellStart"/>
      <w:r w:rsidRPr="0053222F">
        <w:rPr>
          <w:b/>
          <w:bCs/>
        </w:rPr>
        <w:t>Palantir</w:t>
      </w:r>
      <w:proofErr w:type="spellEnd"/>
    </w:p>
    <w:p w:rsidRPr="0053222F" w:rsidR="001F475E" w:rsidP="001F475E" w:rsidRDefault="001F475E" w14:paraId="6B218D99" w14:textId="39104598">
      <w:pPr>
        <w:pBdr>
          <w:bottom w:val="single" w:color="auto" w:sz="4" w:space="1"/>
        </w:pBdr>
        <w:rPr>
          <w:b/>
          <w:bCs/>
        </w:rPr>
      </w:pPr>
      <w:r>
        <w:rPr>
          <w:b/>
          <w:bCs/>
        </w:rPr>
        <w:t xml:space="preserve">(ingezonden </w:t>
      </w:r>
      <w:r w:rsidRPr="001F475E">
        <w:rPr>
          <w:b/>
          <w:bCs/>
        </w:rPr>
        <w:t>11 juli 2025</w:t>
      </w:r>
      <w:r w:rsidRPr="001F475E">
        <w:rPr>
          <w:b/>
          <w:bCs/>
        </w:rPr>
        <w:t xml:space="preserve">, </w:t>
      </w:r>
      <w:r w:rsidRPr="001F475E">
        <w:rPr>
          <w:b/>
          <w:bCs/>
        </w:rPr>
        <w:t>2025Z14552</w:t>
      </w:r>
      <w:r w:rsidRPr="001F475E">
        <w:rPr>
          <w:b/>
          <w:bCs/>
        </w:rPr>
        <w:t>)</w:t>
      </w:r>
    </w:p>
    <w:p w:rsidR="0006473A" w:rsidP="0006473A" w:rsidRDefault="0006473A" w14:paraId="67FA62F0" w14:textId="77777777"/>
    <w:p w:rsidRPr="0006473A" w:rsidR="001F475E" w:rsidP="0006473A" w:rsidRDefault="001F475E" w14:paraId="0C391FA7" w14:textId="77777777"/>
    <w:p w:rsidRPr="00EA07DC" w:rsidR="00EA07DC" w:rsidP="00EA07DC" w:rsidRDefault="00EA07DC" w14:paraId="6937FDF2" w14:textId="6D814CBF">
      <w:pPr>
        <w:rPr>
          <w:b/>
          <w:bCs/>
        </w:rPr>
      </w:pPr>
      <w:r>
        <w:rPr>
          <w:b/>
          <w:bCs/>
        </w:rPr>
        <w:t>Vraag 1</w:t>
      </w:r>
    </w:p>
    <w:p w:rsidRPr="00EA07DC" w:rsidR="00FB3FA8" w:rsidP="00EA07DC" w:rsidRDefault="0006473A" w14:paraId="25B6B842" w14:textId="7D596300">
      <w:pPr>
        <w:rPr>
          <w:b/>
          <w:bCs/>
        </w:rPr>
      </w:pPr>
      <w:r w:rsidRPr="00EA07DC">
        <w:rPr>
          <w:b/>
          <w:bCs/>
        </w:rPr>
        <w:t xml:space="preserve">Welke organisatieonderdelen binnen uw ministerie maken/maakten gebruik van of hebben/hadden toegang tot de </w:t>
      </w:r>
      <w:proofErr w:type="spellStart"/>
      <w:r w:rsidRPr="00EA07DC">
        <w:rPr>
          <w:b/>
          <w:bCs/>
        </w:rPr>
        <w:t>Palantir</w:t>
      </w:r>
      <w:proofErr w:type="spellEnd"/>
      <w:r w:rsidRPr="00EA07DC">
        <w:rPr>
          <w:b/>
          <w:bCs/>
        </w:rPr>
        <w:t xml:space="preserve"> software?</w:t>
      </w:r>
      <w:r w:rsidR="00206330">
        <w:rPr>
          <w:rStyle w:val="Voetnootmarkering"/>
          <w:b/>
          <w:bCs/>
        </w:rPr>
        <w:footnoteReference w:id="1"/>
      </w:r>
      <w:r w:rsidRPr="00EA07DC">
        <w:rPr>
          <w:b/>
          <w:bCs/>
        </w:rPr>
        <w:t xml:space="preserve"> </w:t>
      </w:r>
    </w:p>
    <w:p w:rsidR="00EA07DC" w:rsidP="00EA07DC" w:rsidRDefault="00EA07DC" w14:paraId="7FC7E2E7" w14:textId="77777777">
      <w:pPr>
        <w:rPr>
          <w:b/>
          <w:bCs/>
        </w:rPr>
      </w:pPr>
    </w:p>
    <w:p w:rsidRPr="00FB3FA8" w:rsidR="00FB3FA8" w:rsidP="00EA07DC" w:rsidRDefault="00FB3FA8" w14:paraId="1C248C1A" w14:textId="1AEFE243">
      <w:pPr>
        <w:rPr>
          <w:b/>
          <w:bCs/>
        </w:rPr>
      </w:pPr>
      <w:r>
        <w:rPr>
          <w:b/>
          <w:bCs/>
        </w:rPr>
        <w:t>Antwoord op vraag 1</w:t>
      </w:r>
    </w:p>
    <w:p w:rsidRPr="00EA07DC" w:rsidR="0068122A" w:rsidP="00EA07DC" w:rsidRDefault="0068122A" w14:paraId="3B7484D1" w14:textId="185968A8">
      <w:proofErr w:type="spellStart"/>
      <w:r w:rsidRPr="00EA07DC">
        <w:t>Palantir</w:t>
      </w:r>
      <w:proofErr w:type="spellEnd"/>
      <w:r w:rsidRPr="00EA07DC">
        <w:t xml:space="preserve"> is een technologiebedrijf dat gespecialiseerd is in software voor databeheer en -analyse. Organisaties maken onder andere van </w:t>
      </w:r>
      <w:proofErr w:type="spellStart"/>
      <w:r w:rsidRPr="00EA07DC">
        <w:t>Palantir</w:t>
      </w:r>
      <w:proofErr w:type="spellEnd"/>
      <w:r w:rsidRPr="00EA07DC" w:rsidR="00E8501D">
        <w:t xml:space="preserve"> </w:t>
      </w:r>
      <w:r w:rsidRPr="00EA07DC">
        <w:t>software gebruik om grote hoeveelheden data vanuit verschillende databronnen met elkaar te integreren. Deze data-integratie leidt tot inzicht/overzicht</w:t>
      </w:r>
      <w:r w:rsidRPr="00EA07DC" w:rsidR="002E5067">
        <w:t>,</w:t>
      </w:r>
      <w:r w:rsidRPr="00EA07DC">
        <w:t xml:space="preserve"> waarmee complexe vraagstukken kunnen worden </w:t>
      </w:r>
      <w:r w:rsidRPr="00EA07DC" w:rsidR="00FB7FB9">
        <w:t>behandeld</w:t>
      </w:r>
      <w:r w:rsidRPr="00EA07DC">
        <w:t>.</w:t>
      </w:r>
    </w:p>
    <w:p w:rsidRPr="00EA07DC" w:rsidR="0068122A" w:rsidP="00EA07DC" w:rsidRDefault="0068122A" w14:paraId="38ACD232" w14:textId="77777777"/>
    <w:p w:rsidRPr="00EA07DC" w:rsidR="00FB3FA8" w:rsidP="00EA07DC" w:rsidRDefault="00FB3FA8" w14:paraId="70E68260" w14:textId="7D35538D">
      <w:r w:rsidRPr="00EA07DC">
        <w:t xml:space="preserve">De politie gebruikt de software van </w:t>
      </w:r>
      <w:proofErr w:type="spellStart"/>
      <w:r w:rsidRPr="00EA07DC">
        <w:t>Palantir</w:t>
      </w:r>
      <w:proofErr w:type="spellEnd"/>
      <w:r w:rsidRPr="00EA07DC">
        <w:t xml:space="preserve"> enkel binnen de zogenaamde ‘Raffinaderij’. </w:t>
      </w:r>
      <w:r w:rsidRPr="00EA07DC" w:rsidR="00B70EC2">
        <w:t>‘</w:t>
      </w:r>
      <w:r w:rsidRPr="00EA07DC">
        <w:t>De Raffinaderij</w:t>
      </w:r>
      <w:r w:rsidRPr="00EA07DC" w:rsidR="000D0E5E">
        <w:t>’</w:t>
      </w:r>
      <w:r w:rsidRPr="00EA07DC">
        <w:t xml:space="preserve"> </w:t>
      </w:r>
      <w:r w:rsidRPr="00EA07DC" w:rsidR="00B70EC2">
        <w:t xml:space="preserve">is een analyseomgeving waar </w:t>
      </w:r>
      <w:proofErr w:type="spellStart"/>
      <w:r w:rsidRPr="00EA07DC" w:rsidR="00B70EC2">
        <w:t>Palantir</w:t>
      </w:r>
      <w:proofErr w:type="spellEnd"/>
      <w:r w:rsidRPr="00EA07DC" w:rsidR="00B70EC2">
        <w:t xml:space="preserve"> onderdeel van uitmaakt. Deze </w:t>
      </w:r>
      <w:r w:rsidRPr="00EA07DC">
        <w:t xml:space="preserve">wordt alleen aangewend voor de bestrijding van zware en georganiseerde criminaliteit en het voorkomen van aanslagen. </w:t>
      </w:r>
    </w:p>
    <w:p w:rsidR="00EA07DC" w:rsidP="00EA07DC" w:rsidRDefault="00EA07DC" w14:paraId="15AFB164" w14:textId="77777777"/>
    <w:p w:rsidRPr="00EA07DC" w:rsidR="00FB3FA8" w:rsidP="00EA07DC" w:rsidRDefault="00FB3FA8" w14:paraId="5388B295" w14:textId="279B8E52">
      <w:r w:rsidRPr="00EA07DC">
        <w:t xml:space="preserve">Over het (kortstondige) gebruik van </w:t>
      </w:r>
      <w:proofErr w:type="spellStart"/>
      <w:r w:rsidRPr="00EA07DC">
        <w:t>Palantir</w:t>
      </w:r>
      <w:proofErr w:type="spellEnd"/>
      <w:r w:rsidRPr="00EA07DC" w:rsidR="00E8501D">
        <w:t xml:space="preserve"> </w:t>
      </w:r>
      <w:r w:rsidRPr="00EA07DC">
        <w:t xml:space="preserve">software door de zes zuidelijke Veiligheidsregio’s ten behoeve van </w:t>
      </w:r>
      <w:proofErr w:type="spellStart"/>
      <w:r w:rsidRPr="00EA07DC">
        <w:t>informatiegestuurde</w:t>
      </w:r>
      <w:proofErr w:type="spellEnd"/>
      <w:r w:rsidRPr="00EA07DC">
        <w:t xml:space="preserve"> veiligheid is </w:t>
      </w:r>
      <w:r w:rsidRPr="00EA07DC" w:rsidR="00B11227">
        <w:t>uw Kamer</w:t>
      </w:r>
      <w:r w:rsidRPr="00EA07DC">
        <w:t xml:space="preserve"> </w:t>
      </w:r>
      <w:r w:rsidRPr="00EA07DC" w:rsidR="002E5067">
        <w:t xml:space="preserve">op </w:t>
      </w:r>
      <w:r w:rsidRPr="00EA07DC">
        <w:t>21 juni 2021 geïnformeerd</w:t>
      </w:r>
      <w:r w:rsidRPr="00EA07DC" w:rsidR="0053222F">
        <w:t>.</w:t>
      </w:r>
      <w:r w:rsidR="0053222F">
        <w:rPr>
          <w:rStyle w:val="Voetnootmarkering"/>
        </w:rPr>
        <w:footnoteReference w:id="2"/>
      </w:r>
      <w:r w:rsidRPr="00EA07DC" w:rsidR="00B11227">
        <w:t xml:space="preserve"> </w:t>
      </w:r>
      <w:r w:rsidRPr="00EA07DC">
        <w:t xml:space="preserve">Dit gebruik is reeds in 2021 beëindigd en was op geen enkele wijze gelieerd aan </w:t>
      </w:r>
      <w:r w:rsidRPr="00EA07DC" w:rsidR="00B70EC2">
        <w:t>de analyseomgeving ‘</w:t>
      </w:r>
      <w:r w:rsidRPr="00EA07DC">
        <w:t xml:space="preserve">de Raffinaderij’. Alleen openbare en publiek toegankelijke data </w:t>
      </w:r>
      <w:r w:rsidRPr="00EA07DC" w:rsidR="002E5067">
        <w:t xml:space="preserve">zijn </w:t>
      </w:r>
      <w:r w:rsidRPr="00EA07DC">
        <w:t xml:space="preserve">door </w:t>
      </w:r>
      <w:r w:rsidRPr="00EA07DC" w:rsidR="00206330">
        <w:t xml:space="preserve">zes </w:t>
      </w:r>
      <w:r w:rsidRPr="00EA07DC">
        <w:t>Veiligheidsregio</w:t>
      </w:r>
      <w:r w:rsidRPr="00EA07DC" w:rsidR="002E5067">
        <w:t>’s</w:t>
      </w:r>
      <w:r w:rsidRPr="00EA07DC">
        <w:t xml:space="preserve"> gebruikt. </w:t>
      </w:r>
      <w:proofErr w:type="spellStart"/>
      <w:r w:rsidRPr="00EA07DC">
        <w:t>Palantir</w:t>
      </w:r>
      <w:proofErr w:type="spellEnd"/>
      <w:r w:rsidRPr="00EA07DC">
        <w:t xml:space="preserve"> had geen toegang tot data van de veiligheidsregio’s. </w:t>
      </w:r>
    </w:p>
    <w:p w:rsidR="00EA07DC" w:rsidP="00EA07DC" w:rsidRDefault="00EA07DC" w14:paraId="663F7CC9" w14:textId="77777777"/>
    <w:p w:rsidRPr="00EA07DC" w:rsidR="00FB3FA8" w:rsidP="00EA07DC" w:rsidRDefault="00FB3FA8" w14:paraId="76C10BE4" w14:textId="3466C926">
      <w:r w:rsidRPr="00EA07DC">
        <w:t xml:space="preserve">In het Nieuw Rechts artikel </w:t>
      </w:r>
      <w:r w:rsidRPr="00EA07DC" w:rsidR="00602D42">
        <w:t>“</w:t>
      </w:r>
      <w:r w:rsidRPr="00EA07DC">
        <w:rPr>
          <w:i/>
          <w:iCs/>
        </w:rPr>
        <w:t xml:space="preserve">Hoe de Nederlandse overheid stilletjes een politiestaat optuigt met </w:t>
      </w:r>
      <w:proofErr w:type="spellStart"/>
      <w:r w:rsidRPr="00EA07DC">
        <w:rPr>
          <w:i/>
          <w:iCs/>
        </w:rPr>
        <w:t>Palantir</w:t>
      </w:r>
      <w:proofErr w:type="spellEnd"/>
      <w:r w:rsidRPr="00EA07DC" w:rsidR="00602D42">
        <w:t>”</w:t>
      </w:r>
      <w:r w:rsidRPr="00EA07DC">
        <w:t xml:space="preserve"> van 10 juli 2025 wordt geschreven dat NCTV nauw samenwerkt met </w:t>
      </w:r>
      <w:proofErr w:type="spellStart"/>
      <w:r w:rsidRPr="00EA07DC">
        <w:t>Palantir</w:t>
      </w:r>
      <w:proofErr w:type="spellEnd"/>
      <w:r w:rsidRPr="00EA07DC">
        <w:t xml:space="preserve">. </w:t>
      </w:r>
      <w:r w:rsidRPr="00EA07DC" w:rsidR="00904564">
        <w:t xml:space="preserve">Er is in het heden of verleden geen actief gebruik van </w:t>
      </w:r>
      <w:proofErr w:type="spellStart"/>
      <w:r w:rsidRPr="00EA07DC" w:rsidR="00904564">
        <w:t>Palantir</w:t>
      </w:r>
      <w:proofErr w:type="spellEnd"/>
      <w:r w:rsidRPr="00EA07DC" w:rsidR="00904564">
        <w:t xml:space="preserve"> (licenties) bij het</w:t>
      </w:r>
      <w:r w:rsidRPr="00EA07DC" w:rsidR="006F4F0F">
        <w:t xml:space="preserve"> organisatieonderdeel</w:t>
      </w:r>
      <w:r w:rsidRPr="00EA07DC">
        <w:t xml:space="preserve"> NCTV.</w:t>
      </w:r>
    </w:p>
    <w:p w:rsidR="00EA07DC" w:rsidP="00EA07DC" w:rsidRDefault="00EA07DC" w14:paraId="6A4313C4" w14:textId="77777777"/>
    <w:p w:rsidRPr="00EA07DC" w:rsidR="00FB3FA8" w:rsidP="00EA07DC" w:rsidRDefault="00FB3FA8" w14:paraId="3E37EE39" w14:textId="670FF551">
      <w:r w:rsidRPr="00EA07DC">
        <w:t xml:space="preserve">Uit de </w:t>
      </w:r>
      <w:r w:rsidRPr="00EA07DC" w:rsidR="00602D42">
        <w:t xml:space="preserve">uitgevoerde </w:t>
      </w:r>
      <w:r w:rsidRPr="00EA07DC">
        <w:t xml:space="preserve">inventarisatie naar </w:t>
      </w:r>
      <w:proofErr w:type="spellStart"/>
      <w:r w:rsidRPr="00EA07DC">
        <w:t>Palantir</w:t>
      </w:r>
      <w:proofErr w:type="spellEnd"/>
      <w:r w:rsidRPr="00EA07DC" w:rsidR="00E8501D">
        <w:t xml:space="preserve"> </w:t>
      </w:r>
      <w:r w:rsidRPr="00EA07DC">
        <w:t xml:space="preserve">software gebruik </w:t>
      </w:r>
      <w:r w:rsidRPr="00EA07DC" w:rsidR="00602D42">
        <w:t>binnen mijn ministerie</w:t>
      </w:r>
      <w:r w:rsidRPr="00EA07DC">
        <w:t xml:space="preserve"> is</w:t>
      </w:r>
      <w:r w:rsidRPr="00EA07DC" w:rsidR="00602D42">
        <w:t xml:space="preserve"> </w:t>
      </w:r>
      <w:r w:rsidRPr="00EA07DC">
        <w:t xml:space="preserve">tot op heden geen andere aanwending van deze software </w:t>
      </w:r>
      <w:r w:rsidRPr="00EA07DC" w:rsidR="00602D42">
        <w:t>gebleke</w:t>
      </w:r>
      <w:r w:rsidRPr="00EA07DC">
        <w:t>n.</w:t>
      </w:r>
    </w:p>
    <w:p w:rsidR="00EA07DC" w:rsidP="00EA07DC" w:rsidRDefault="00EA07DC" w14:paraId="3A7FAD2B" w14:textId="77777777">
      <w:pPr>
        <w:rPr>
          <w:b/>
          <w:bCs/>
        </w:rPr>
      </w:pPr>
    </w:p>
    <w:p w:rsidR="00EA07DC" w:rsidP="00EA07DC" w:rsidRDefault="00EA07DC" w14:paraId="5F3AEE3D" w14:textId="77777777">
      <w:pPr>
        <w:rPr>
          <w:b/>
          <w:bCs/>
        </w:rPr>
      </w:pPr>
      <w:r>
        <w:rPr>
          <w:b/>
          <w:bCs/>
        </w:rPr>
        <w:t>Vraag 2</w:t>
      </w:r>
    </w:p>
    <w:p w:rsidRPr="00EA07DC" w:rsidR="00FB3FA8" w:rsidP="00EA07DC" w:rsidRDefault="0006473A" w14:paraId="0081C566" w14:textId="2E67CD47">
      <w:pPr>
        <w:rPr>
          <w:b/>
          <w:bCs/>
        </w:rPr>
      </w:pPr>
      <w:r w:rsidRPr="00EA07DC">
        <w:rPr>
          <w:b/>
          <w:bCs/>
        </w:rPr>
        <w:t xml:space="preserve">Zijn er buiten de “Raffinaderij” nog andere projecten of initiatieven (geweest) die gebruik maken/maakten van </w:t>
      </w:r>
      <w:proofErr w:type="spellStart"/>
      <w:r w:rsidRPr="00EA07DC">
        <w:rPr>
          <w:b/>
          <w:bCs/>
        </w:rPr>
        <w:t>Palantir</w:t>
      </w:r>
      <w:proofErr w:type="spellEnd"/>
      <w:r w:rsidRPr="00EA07DC">
        <w:rPr>
          <w:b/>
          <w:bCs/>
        </w:rPr>
        <w:t xml:space="preserve"> software? Zo ja, welk organisatieonderdeel ontplooit/ontplooide dat initiatief en onder welke projectnaam of titel?</w:t>
      </w:r>
    </w:p>
    <w:p w:rsidR="00EA07DC" w:rsidP="00EA07DC" w:rsidRDefault="00EA07DC" w14:paraId="07977D81" w14:textId="77777777">
      <w:pPr>
        <w:rPr>
          <w:b/>
          <w:bCs/>
        </w:rPr>
      </w:pPr>
    </w:p>
    <w:p w:rsidRPr="00FB3FA8" w:rsidR="00FB3FA8" w:rsidP="00EA07DC" w:rsidRDefault="00FB3FA8" w14:paraId="4C0280D4" w14:textId="31258621">
      <w:pPr>
        <w:rPr>
          <w:b/>
          <w:bCs/>
        </w:rPr>
      </w:pPr>
      <w:r>
        <w:rPr>
          <w:b/>
          <w:bCs/>
        </w:rPr>
        <w:t>Antwoord op vraag 2</w:t>
      </w:r>
    </w:p>
    <w:p w:rsidR="00FB3FA8" w:rsidP="00EA07DC" w:rsidRDefault="00FB3FA8" w14:paraId="5A8C5E77" w14:textId="0D7E940D">
      <w:r w:rsidRPr="00FB3FA8">
        <w:t>Nee, zie voor een uitgebreide toelichting de beantwoording van de eerste vraag.</w:t>
      </w:r>
    </w:p>
    <w:p w:rsidRPr="00EA07DC" w:rsidR="0006473A" w:rsidP="00EA07DC" w:rsidRDefault="0006473A" w14:paraId="1E39E82B" w14:textId="77777777"/>
    <w:p w:rsidR="00EA07DC" w:rsidP="00EA07DC" w:rsidRDefault="00EA07DC" w14:paraId="10437515" w14:textId="77777777">
      <w:pPr>
        <w:rPr>
          <w:b/>
          <w:bCs/>
        </w:rPr>
      </w:pPr>
      <w:bookmarkStart w:name="_Hlk204338097" w:id="0"/>
      <w:r>
        <w:rPr>
          <w:b/>
          <w:bCs/>
        </w:rPr>
        <w:t>Vraag 3</w:t>
      </w:r>
    </w:p>
    <w:p w:rsidRPr="00EA07DC" w:rsidR="00FB3FA8" w:rsidP="00EA07DC" w:rsidRDefault="0006473A" w14:paraId="290B012A" w14:textId="1C695736">
      <w:pPr>
        <w:rPr>
          <w:b/>
          <w:bCs/>
        </w:rPr>
      </w:pPr>
      <w:r w:rsidRPr="00EA07DC">
        <w:rPr>
          <w:b/>
          <w:bCs/>
        </w:rPr>
        <w:t>Welke organisatieonderdelen (waaronder ook samenwerkingsverbanden als de Regionale Informatie- en Expertisecentra (</w:t>
      </w:r>
      <w:proofErr w:type="spellStart"/>
      <w:r w:rsidRPr="00EA07DC">
        <w:rPr>
          <w:b/>
          <w:bCs/>
        </w:rPr>
        <w:t>RIEC's</w:t>
      </w:r>
      <w:proofErr w:type="spellEnd"/>
      <w:r w:rsidRPr="00EA07DC">
        <w:rPr>
          <w:b/>
          <w:bCs/>
        </w:rPr>
        <w:t>), Landelijk Informatie- en Expertisecentrum (LIEC), infobox Crimineel en Onverklaarbaar Vermogen (</w:t>
      </w:r>
      <w:proofErr w:type="spellStart"/>
      <w:r w:rsidRPr="00EA07DC">
        <w:rPr>
          <w:b/>
          <w:bCs/>
        </w:rPr>
        <w:t>iCOV</w:t>
      </w:r>
      <w:proofErr w:type="spellEnd"/>
      <w:r w:rsidRPr="00EA07DC">
        <w:rPr>
          <w:b/>
          <w:bCs/>
        </w:rPr>
        <w:t xml:space="preserve">), etc.) en /of functionarissen maken/maakten gebruik van of hebben/hadden toegang tot de informatieproducten uit de “Raffinaderij” en / of </w:t>
      </w:r>
      <w:proofErr w:type="spellStart"/>
      <w:r w:rsidRPr="00EA07DC">
        <w:rPr>
          <w:b/>
          <w:bCs/>
        </w:rPr>
        <w:t>Palantir</w:t>
      </w:r>
      <w:proofErr w:type="spellEnd"/>
      <w:r w:rsidRPr="00EA07DC">
        <w:rPr>
          <w:b/>
          <w:bCs/>
        </w:rPr>
        <w:t xml:space="preserve"> software?</w:t>
      </w:r>
      <w:bookmarkEnd w:id="0"/>
    </w:p>
    <w:p w:rsidR="00EA07DC" w:rsidP="00EA07DC" w:rsidRDefault="00EA07DC" w14:paraId="42169217" w14:textId="77777777">
      <w:pPr>
        <w:rPr>
          <w:b/>
          <w:bCs/>
        </w:rPr>
      </w:pPr>
    </w:p>
    <w:p w:rsidRPr="00FB3FA8" w:rsidR="00FB3FA8" w:rsidP="00EA07DC" w:rsidRDefault="00FB3FA8" w14:paraId="5CCD79D4" w14:textId="28A7A2A0">
      <w:pPr>
        <w:rPr>
          <w:b/>
          <w:bCs/>
        </w:rPr>
      </w:pPr>
      <w:r>
        <w:rPr>
          <w:b/>
          <w:bCs/>
        </w:rPr>
        <w:t>Antwoord op vraag 3</w:t>
      </w:r>
    </w:p>
    <w:p w:rsidRPr="00EA07DC" w:rsidR="00FB3FA8" w:rsidP="00EA07DC" w:rsidRDefault="00500411" w14:paraId="38037CE6" w14:textId="12F11E88">
      <w:r w:rsidRPr="00EA07DC">
        <w:t xml:space="preserve">Behoudens de politie en de </w:t>
      </w:r>
      <w:r w:rsidRPr="00EA07DC" w:rsidR="00206330">
        <w:t xml:space="preserve">zes </w:t>
      </w:r>
      <w:r w:rsidRPr="00EA07DC">
        <w:t>veiligheidsregio’s</w:t>
      </w:r>
      <w:r w:rsidR="00206330">
        <w:rPr>
          <w:rStyle w:val="Voetnootmarkering"/>
        </w:rPr>
        <w:footnoteReference w:id="3"/>
      </w:r>
      <w:r w:rsidRPr="00EA07DC">
        <w:t xml:space="preserve"> in het verleden maken </w:t>
      </w:r>
      <w:r w:rsidRPr="00EA07DC" w:rsidR="00E8501D">
        <w:t>organisatieonderdelen van het ministerie van Justitie &amp; Veiligheid</w:t>
      </w:r>
      <w:r w:rsidRPr="00EA07DC">
        <w:t xml:space="preserve"> en/of aan J</w:t>
      </w:r>
      <w:r w:rsidRPr="00EA07DC" w:rsidR="00E8501D">
        <w:t>ustitie &amp; Veiligheid</w:t>
      </w:r>
      <w:r w:rsidRPr="00EA07DC">
        <w:t xml:space="preserve"> gelieerde samenwerkingsverbanden (waaronder </w:t>
      </w:r>
      <w:r w:rsidRPr="00EA07DC" w:rsidR="001C4EC9">
        <w:t>de Regionale Informatie- en Expertisecentra, het Landelijk Informatie- en Expertisecentrum, en de infobox Crimineel en Onverklaarbaar Vermogen</w:t>
      </w:r>
      <w:r w:rsidRPr="00EA07DC">
        <w:t>)</w:t>
      </w:r>
      <w:r w:rsidRPr="00EA07DC" w:rsidR="001C4EC9">
        <w:t xml:space="preserve"> geen gebruik van </w:t>
      </w:r>
      <w:proofErr w:type="spellStart"/>
      <w:r w:rsidRPr="00EA07DC" w:rsidR="001C4EC9">
        <w:t>Palantir</w:t>
      </w:r>
      <w:proofErr w:type="spellEnd"/>
      <w:r w:rsidRPr="00EA07DC" w:rsidR="001C4EC9">
        <w:t xml:space="preserve"> software.</w:t>
      </w:r>
      <w:r w:rsidRPr="00EA07DC" w:rsidR="002E5067">
        <w:t xml:space="preserve"> </w:t>
      </w:r>
    </w:p>
    <w:p w:rsidR="00EA07DC" w:rsidP="00EA07DC" w:rsidRDefault="00EA07DC" w14:paraId="60696267" w14:textId="77777777"/>
    <w:p w:rsidRPr="00EA07DC" w:rsidR="00FB3FA8" w:rsidP="00EA07DC" w:rsidRDefault="00FB3FA8" w14:paraId="134455BC" w14:textId="6380D49C">
      <w:r w:rsidRPr="00EA07DC">
        <w:t xml:space="preserve">Alleen de politie maakt gebruikt van </w:t>
      </w:r>
      <w:r w:rsidRPr="00EA07DC" w:rsidR="00B70EC2">
        <w:t>de analyseomgeving ‘</w:t>
      </w:r>
      <w:r w:rsidRPr="00EA07DC">
        <w:t>de Raffinaderij’. Geen andere</w:t>
      </w:r>
      <w:r w:rsidRPr="00EA07DC" w:rsidR="00B11227">
        <w:t xml:space="preserve"> </w:t>
      </w:r>
      <w:r w:rsidRPr="00EA07DC">
        <w:t xml:space="preserve">organisatieonderdelen </w:t>
      </w:r>
      <w:r w:rsidRPr="00EA07DC" w:rsidR="00602D42">
        <w:t xml:space="preserve">van het ministerie van Justitie &amp; Veiligheid </w:t>
      </w:r>
      <w:r w:rsidRPr="00EA07DC">
        <w:t>dan de politie en geen andere functionarissen dan de politiefunctionarissen hebben nu en/of hadden in het verleden toegang tot de</w:t>
      </w:r>
      <w:r w:rsidRPr="00EA07DC" w:rsidR="00B70EC2">
        <w:t xml:space="preserve"> analyseomgeving</w:t>
      </w:r>
      <w:r w:rsidRPr="00EA07DC">
        <w:t xml:space="preserve"> ‘</w:t>
      </w:r>
      <w:r w:rsidRPr="00EA07DC" w:rsidR="00B70EC2">
        <w:t xml:space="preserve">de </w:t>
      </w:r>
      <w:r w:rsidRPr="00EA07DC">
        <w:t xml:space="preserve">Raffinaderij’. </w:t>
      </w:r>
    </w:p>
    <w:p w:rsidR="00EA07DC" w:rsidP="00EA07DC" w:rsidRDefault="00EA07DC" w14:paraId="67B4EF34" w14:textId="77777777"/>
    <w:p w:rsidRPr="00EA07DC" w:rsidR="0006473A" w:rsidP="00EA07DC" w:rsidRDefault="00FB3FA8" w14:paraId="4C8BFC99" w14:textId="305BEF52">
      <w:r w:rsidRPr="00EA07DC">
        <w:t>Informatieproducten afkomstig uit de</w:t>
      </w:r>
      <w:r w:rsidRPr="00EA07DC" w:rsidR="00B70EC2">
        <w:t xml:space="preserve"> analyseomgeving</w:t>
      </w:r>
      <w:r w:rsidRPr="00EA07DC">
        <w:t xml:space="preserve"> ‘</w:t>
      </w:r>
      <w:r w:rsidRPr="00EA07DC" w:rsidR="00B70EC2">
        <w:t xml:space="preserve">de </w:t>
      </w:r>
      <w:r w:rsidRPr="00EA07DC">
        <w:t xml:space="preserve">Raffinaderij’ worden niet gedeeld met partijen buiten de </w:t>
      </w:r>
      <w:r w:rsidRPr="00EA07DC" w:rsidR="00602D42">
        <w:t>p</w:t>
      </w:r>
      <w:r w:rsidRPr="00EA07DC">
        <w:t xml:space="preserve">olitie. Wel kan het zijn als op basis van </w:t>
      </w:r>
      <w:r w:rsidRPr="00EA07DC" w:rsidR="00E8501D">
        <w:t xml:space="preserve">een </w:t>
      </w:r>
      <w:r w:rsidRPr="00EA07DC">
        <w:t xml:space="preserve">signaal afkomstig uit een informatieproduct vanuit de </w:t>
      </w:r>
      <w:r w:rsidRPr="00EA07DC" w:rsidR="00B70EC2">
        <w:t xml:space="preserve">analyseomgeving </w:t>
      </w:r>
      <w:r w:rsidRPr="00EA07DC">
        <w:t>‘</w:t>
      </w:r>
      <w:r w:rsidRPr="00EA07DC" w:rsidR="00B70EC2">
        <w:t xml:space="preserve">de </w:t>
      </w:r>
      <w:r w:rsidRPr="00EA07DC">
        <w:t>Raffinaderij’ sprake blijkt van hetzij een concrete verdenking van zware en georganiseerde criminaliteit dan</w:t>
      </w:r>
      <w:r w:rsidR="005B0043">
        <w:t xml:space="preserve"> </w:t>
      </w:r>
      <w:r w:rsidRPr="00EA07DC">
        <w:t>wel een hoge kans op aanslagen dat de politie op basis van dit signaal op casuïstiek niveau contact legt met haar ketenpartners.</w:t>
      </w:r>
    </w:p>
    <w:p w:rsidRPr="00EA07DC" w:rsidR="00FB3FA8" w:rsidP="00EA07DC" w:rsidRDefault="00FB3FA8" w14:paraId="4B1CFD2B" w14:textId="77777777">
      <w:pPr>
        <w:rPr>
          <w:highlight w:val="cyan"/>
        </w:rPr>
      </w:pPr>
    </w:p>
    <w:p w:rsidR="00EA07DC" w:rsidP="00EA07DC" w:rsidRDefault="00EA07DC" w14:paraId="7A86B3CC" w14:textId="77777777">
      <w:pPr>
        <w:rPr>
          <w:b/>
          <w:bCs/>
        </w:rPr>
      </w:pPr>
      <w:r>
        <w:rPr>
          <w:b/>
          <w:bCs/>
        </w:rPr>
        <w:t>Vraag 4</w:t>
      </w:r>
    </w:p>
    <w:p w:rsidRPr="00EA07DC" w:rsidR="00FB3FA8" w:rsidP="00EA07DC" w:rsidRDefault="0006473A" w14:paraId="5E701F8D" w14:textId="63E59B61">
      <w:pPr>
        <w:rPr>
          <w:b/>
          <w:bCs/>
        </w:rPr>
      </w:pPr>
      <w:r w:rsidRPr="00EA07DC">
        <w:rPr>
          <w:b/>
          <w:bCs/>
        </w:rPr>
        <w:t xml:space="preserve">Zijn er organisatieonderdelen die onder uw ministeriële verantwoordelijkheid vallen die data delen met de “Raffinaderij” of andere </w:t>
      </w:r>
      <w:proofErr w:type="spellStart"/>
      <w:r w:rsidRPr="00EA07DC">
        <w:rPr>
          <w:b/>
          <w:bCs/>
        </w:rPr>
        <w:t>Palantir</w:t>
      </w:r>
      <w:proofErr w:type="spellEnd"/>
      <w:r w:rsidRPr="00EA07DC">
        <w:rPr>
          <w:b/>
          <w:bCs/>
        </w:rPr>
        <w:t>-gerelateerde initiatieven, en zo ja, welke organisatieonderdelen zijn dat?</w:t>
      </w:r>
    </w:p>
    <w:p w:rsidR="00EA07DC" w:rsidP="00EA07DC" w:rsidRDefault="00EA07DC" w14:paraId="26AF58B6" w14:textId="77777777">
      <w:pPr>
        <w:rPr>
          <w:b/>
          <w:bCs/>
        </w:rPr>
      </w:pPr>
    </w:p>
    <w:p w:rsidRPr="00E8501D" w:rsidR="00FB3FA8" w:rsidP="00EA07DC" w:rsidRDefault="00FB3FA8" w14:paraId="13F00B4F" w14:textId="2B062B14">
      <w:pPr>
        <w:rPr>
          <w:b/>
          <w:bCs/>
        </w:rPr>
      </w:pPr>
      <w:r w:rsidRPr="00E8501D">
        <w:rPr>
          <w:b/>
          <w:bCs/>
        </w:rPr>
        <w:t>Antwoord op vraag 4</w:t>
      </w:r>
    </w:p>
    <w:p w:rsidRPr="00EA07DC" w:rsidR="00B70EC2" w:rsidP="00EA07DC" w:rsidRDefault="00FB3FA8" w14:paraId="02017D26" w14:textId="77777777">
      <w:r w:rsidRPr="00EA07DC">
        <w:t>De politie ontvangt of ontving ten aanzien van de</w:t>
      </w:r>
      <w:r w:rsidRPr="00EA07DC" w:rsidR="00B70EC2">
        <w:t xml:space="preserve"> analyseomgeving</w:t>
      </w:r>
      <w:r w:rsidRPr="00EA07DC">
        <w:t xml:space="preserve"> ‘</w:t>
      </w:r>
      <w:r w:rsidRPr="00EA07DC" w:rsidR="00B70EC2">
        <w:t xml:space="preserve">de </w:t>
      </w:r>
      <w:r w:rsidRPr="00EA07DC">
        <w:t xml:space="preserve">Raffinaderij’ geen data van andere organisatieonderdelen. </w:t>
      </w:r>
    </w:p>
    <w:p w:rsidR="00EA07DC" w:rsidP="00EA07DC" w:rsidRDefault="00EA07DC" w14:paraId="7F79BBEB" w14:textId="77777777"/>
    <w:p w:rsidR="00EA07DC" w:rsidP="00EA07DC" w:rsidRDefault="00FB3FA8" w14:paraId="43466D17" w14:textId="7834E5E0">
      <w:proofErr w:type="spellStart"/>
      <w:r w:rsidRPr="00EA07DC">
        <w:t>Vice</w:t>
      </w:r>
      <w:proofErr w:type="spellEnd"/>
      <w:r w:rsidRPr="00EA07DC">
        <w:t xml:space="preserve"> versa hebben en/of hadden </w:t>
      </w:r>
      <w:r w:rsidRPr="00EA07DC" w:rsidR="005B0043">
        <w:t xml:space="preserve">geen andere organisatieonderdelen of functionarissen dan de politie </w:t>
      </w:r>
      <w:r w:rsidRPr="00EA07DC">
        <w:t>toegang tot de</w:t>
      </w:r>
      <w:r w:rsidRPr="00EA07DC" w:rsidR="00B70EC2">
        <w:t xml:space="preserve"> analyseomgeving</w:t>
      </w:r>
      <w:r w:rsidRPr="00EA07DC">
        <w:t xml:space="preserve"> ‘</w:t>
      </w:r>
      <w:r w:rsidRPr="00EA07DC" w:rsidR="00B70EC2">
        <w:t xml:space="preserve">de </w:t>
      </w:r>
      <w:r w:rsidRPr="00EA07DC">
        <w:t>Raffinaderij’ of hebben nu en/of hadden</w:t>
      </w:r>
      <w:r w:rsidR="00E405D8">
        <w:t xml:space="preserve"> die</w:t>
      </w:r>
      <w:r w:rsidRPr="00EA07DC">
        <w:t xml:space="preserve"> in het verleden toegang tot de informatieproducten uit de</w:t>
      </w:r>
      <w:r w:rsidRPr="00EA07DC" w:rsidR="00B70EC2">
        <w:t>ze analyseomgeving</w:t>
      </w:r>
      <w:r w:rsidRPr="00EA07DC">
        <w:t>.</w:t>
      </w:r>
    </w:p>
    <w:p w:rsidR="00EA07DC" w:rsidP="00EA07DC" w:rsidRDefault="00EA07DC" w14:paraId="1DE9AD5C" w14:textId="77777777"/>
    <w:p w:rsidRPr="00E8501D" w:rsidR="0006473A" w:rsidP="00EA07DC" w:rsidRDefault="00FB3FA8" w14:paraId="75C16022" w14:textId="4CA27330">
      <w:r w:rsidRPr="00E8501D">
        <w:t>Onder de verantwoordelijkheid van</w:t>
      </w:r>
      <w:r w:rsidRPr="00E8501D" w:rsidR="00602D42">
        <w:t xml:space="preserve"> de</w:t>
      </w:r>
      <w:r w:rsidRPr="00E8501D">
        <w:t xml:space="preserve"> </w:t>
      </w:r>
      <w:r w:rsidR="00D85D15">
        <w:t>m</w:t>
      </w:r>
      <w:r w:rsidRPr="00E8501D">
        <w:t xml:space="preserve">inister van Justitie en Veiligheid vallen geen andere organisatieonderdelen die andere </w:t>
      </w:r>
      <w:proofErr w:type="spellStart"/>
      <w:r w:rsidRPr="00E8501D">
        <w:t>Palantir</w:t>
      </w:r>
      <w:proofErr w:type="spellEnd"/>
      <w:r w:rsidRPr="00E8501D">
        <w:t>-gerelateerde initiatieven hebben of hadden lopen.</w:t>
      </w:r>
    </w:p>
    <w:p w:rsidRPr="00EA07DC" w:rsidR="00FB3FA8" w:rsidP="00EA07DC" w:rsidRDefault="00FB3FA8" w14:paraId="5955A756" w14:textId="77777777">
      <w:pPr>
        <w:rPr>
          <w:i/>
          <w:iCs/>
        </w:rPr>
      </w:pPr>
    </w:p>
    <w:p w:rsidR="00EA07DC" w:rsidP="00EA07DC" w:rsidRDefault="00EA07DC" w14:paraId="5E06B2F6" w14:textId="77777777">
      <w:pPr>
        <w:rPr>
          <w:b/>
          <w:bCs/>
        </w:rPr>
      </w:pPr>
      <w:r>
        <w:rPr>
          <w:b/>
          <w:bCs/>
        </w:rPr>
        <w:t>Vraag 5</w:t>
      </w:r>
    </w:p>
    <w:p w:rsidRPr="00EA07DC" w:rsidR="00FB3FA8" w:rsidP="00EA07DC" w:rsidRDefault="0006473A" w14:paraId="0C604DA9" w14:textId="4EF31202">
      <w:pPr>
        <w:rPr>
          <w:b/>
          <w:bCs/>
        </w:rPr>
      </w:pPr>
      <w:r w:rsidRPr="00EA07DC">
        <w:rPr>
          <w:b/>
          <w:bCs/>
        </w:rPr>
        <w:t>Uit vrijgegeven Wet open overheid (</w:t>
      </w:r>
      <w:proofErr w:type="spellStart"/>
      <w:r w:rsidRPr="00EA07DC">
        <w:rPr>
          <w:b/>
          <w:bCs/>
        </w:rPr>
        <w:t>Woo</w:t>
      </w:r>
      <w:proofErr w:type="spellEnd"/>
      <w:r w:rsidRPr="00EA07DC">
        <w:rPr>
          <w:b/>
          <w:bCs/>
        </w:rPr>
        <w:t xml:space="preserve">)-documenten blijkt dat de verwerving van de </w:t>
      </w:r>
      <w:proofErr w:type="spellStart"/>
      <w:r w:rsidRPr="00EA07DC">
        <w:rPr>
          <w:b/>
          <w:bCs/>
        </w:rPr>
        <w:t>Palantir</w:t>
      </w:r>
      <w:proofErr w:type="spellEnd"/>
      <w:r w:rsidRPr="00EA07DC">
        <w:rPr>
          <w:b/>
          <w:bCs/>
        </w:rPr>
        <w:t xml:space="preserve"> software heimelijk heeft plaatsgevonden; klopt het dat hierdoor regels voor een openbare aanbesteding niet zijn gevolgd?</w:t>
      </w:r>
    </w:p>
    <w:p w:rsidR="00EA07DC" w:rsidP="00EA07DC" w:rsidRDefault="00EA07DC" w14:paraId="2A7E7982" w14:textId="77777777">
      <w:pPr>
        <w:rPr>
          <w:b/>
          <w:bCs/>
        </w:rPr>
      </w:pPr>
    </w:p>
    <w:p w:rsidR="00EA07DC" w:rsidP="00EA07DC" w:rsidRDefault="00FB3FA8" w14:paraId="05DDD6B7" w14:textId="77777777">
      <w:pPr>
        <w:rPr>
          <w:b/>
          <w:bCs/>
        </w:rPr>
      </w:pPr>
      <w:r w:rsidRPr="00E8501D">
        <w:rPr>
          <w:b/>
          <w:bCs/>
        </w:rPr>
        <w:t>Antwoord op vraag 5</w:t>
      </w:r>
    </w:p>
    <w:p w:rsidRPr="00EA07DC" w:rsidR="0006473A" w:rsidP="00EA07DC" w:rsidRDefault="00FB3FA8" w14:paraId="770A95B8" w14:textId="2E22BDF3">
      <w:pPr>
        <w:rPr>
          <w:b/>
          <w:bCs/>
        </w:rPr>
      </w:pPr>
      <w:r w:rsidRPr="00EA07DC">
        <w:t xml:space="preserve">De heimelijke verwerving heeft in 2018 plaatsgevonden met een beroep op art. 2.23, lid 1 sub e van de AW 2012. Deze bepaling stelt dat de aanbestedingsregels niet van toepassing zijn op overheidsopdrachten voor leveringen, diensten of werken die geheim zijn verklaard, of waarvan de uitvoering met bijzondere veiligheidsmaatregelen gepaard moet gaan, of indien bescherming van wezenlijke belangen van Nederland dit vereist. Zie voorts beantwoording van </w:t>
      </w:r>
      <w:r w:rsidRPr="00EA07DC" w:rsidR="00E8501D">
        <w:t>vraag 6</w:t>
      </w:r>
      <w:r w:rsidRPr="00EA07DC">
        <w:t>.</w:t>
      </w:r>
    </w:p>
    <w:p w:rsidRPr="00EA07DC" w:rsidR="00FB3FA8" w:rsidP="00EA07DC" w:rsidRDefault="00FB3FA8" w14:paraId="7BCBDCC9" w14:textId="77777777"/>
    <w:p w:rsidR="00EA07DC" w:rsidP="00EA07DC" w:rsidRDefault="00EA07DC" w14:paraId="739434F3" w14:textId="77777777">
      <w:pPr>
        <w:rPr>
          <w:b/>
          <w:bCs/>
        </w:rPr>
      </w:pPr>
      <w:r>
        <w:rPr>
          <w:b/>
          <w:bCs/>
        </w:rPr>
        <w:t>Vraag 6</w:t>
      </w:r>
    </w:p>
    <w:p w:rsidRPr="00EA07DC" w:rsidR="0006473A" w:rsidP="00EA07DC" w:rsidRDefault="0006473A" w14:paraId="6C1E9D91" w14:textId="72C1101E">
      <w:pPr>
        <w:rPr>
          <w:b/>
          <w:bCs/>
        </w:rPr>
      </w:pPr>
      <w:r w:rsidRPr="00EA07DC">
        <w:rPr>
          <w:b/>
          <w:bCs/>
        </w:rPr>
        <w:t xml:space="preserve">Wat waren de redenen voor het heimelijk verwerven van de </w:t>
      </w:r>
      <w:proofErr w:type="spellStart"/>
      <w:r w:rsidRPr="00EA07DC">
        <w:rPr>
          <w:b/>
          <w:bCs/>
        </w:rPr>
        <w:t>Palantir</w:t>
      </w:r>
      <w:proofErr w:type="spellEnd"/>
      <w:r w:rsidRPr="00EA07DC">
        <w:rPr>
          <w:b/>
          <w:bCs/>
        </w:rPr>
        <w:t xml:space="preserve"> software?</w:t>
      </w:r>
    </w:p>
    <w:p w:rsidR="00EA07DC" w:rsidP="00EA07DC" w:rsidRDefault="00EA07DC" w14:paraId="46828E8A" w14:textId="77777777">
      <w:pPr>
        <w:rPr>
          <w:b/>
          <w:bCs/>
        </w:rPr>
      </w:pPr>
    </w:p>
    <w:p w:rsidRPr="00E8501D" w:rsidR="0006473A" w:rsidP="00EA07DC" w:rsidRDefault="0006473A" w14:paraId="32E8F5FB" w14:textId="4CB49345">
      <w:pPr>
        <w:rPr>
          <w:b/>
          <w:bCs/>
        </w:rPr>
      </w:pPr>
      <w:r w:rsidRPr="00E8501D">
        <w:rPr>
          <w:b/>
          <w:bCs/>
        </w:rPr>
        <w:t>Antwoord op vraag 6</w:t>
      </w:r>
    </w:p>
    <w:p w:rsidRPr="00E8501D" w:rsidR="00FB3FA8" w:rsidP="00EA07DC" w:rsidRDefault="00FB3FA8" w14:paraId="35F466FE" w14:textId="77777777">
      <w:r w:rsidRPr="00E8501D">
        <w:t>De redenen voor het heimelijk verwerven waren:</w:t>
      </w:r>
    </w:p>
    <w:p w:rsidRPr="00E8501D" w:rsidR="00FB3FA8" w:rsidP="005B0043" w:rsidRDefault="00FB3FA8" w14:paraId="7C1FE826" w14:textId="02122C4D">
      <w:pPr>
        <w:pStyle w:val="Lijstalinea"/>
        <w:numPr>
          <w:ilvl w:val="0"/>
          <w:numId w:val="8"/>
        </w:numPr>
        <w:ind w:left="709" w:hanging="426"/>
        <w:rPr>
          <w:rFonts w:ascii="Verdana" w:hAnsi="Verdana"/>
          <w:sz w:val="18"/>
          <w:szCs w:val="18"/>
        </w:rPr>
      </w:pPr>
      <w:r w:rsidRPr="00E8501D">
        <w:rPr>
          <w:rFonts w:ascii="Verdana" w:hAnsi="Verdana"/>
          <w:sz w:val="18"/>
          <w:szCs w:val="18"/>
        </w:rPr>
        <w:t>De thema’s waarop de</w:t>
      </w:r>
      <w:r w:rsidR="00B70EC2">
        <w:rPr>
          <w:rFonts w:ascii="Verdana" w:hAnsi="Verdana"/>
          <w:sz w:val="18"/>
          <w:szCs w:val="18"/>
        </w:rPr>
        <w:t xml:space="preserve"> analyseomgeving</w:t>
      </w:r>
      <w:r w:rsidRPr="00E8501D">
        <w:rPr>
          <w:rFonts w:ascii="Verdana" w:hAnsi="Verdana"/>
          <w:sz w:val="18"/>
          <w:szCs w:val="18"/>
        </w:rPr>
        <w:t xml:space="preserve"> </w:t>
      </w:r>
      <w:r w:rsidR="00E8501D">
        <w:rPr>
          <w:rFonts w:ascii="Verdana" w:hAnsi="Verdana"/>
          <w:sz w:val="18"/>
          <w:szCs w:val="18"/>
        </w:rPr>
        <w:t>‘</w:t>
      </w:r>
      <w:r w:rsidR="00B70EC2">
        <w:rPr>
          <w:rFonts w:ascii="Verdana" w:hAnsi="Verdana"/>
          <w:sz w:val="18"/>
          <w:szCs w:val="18"/>
        </w:rPr>
        <w:t xml:space="preserve">de </w:t>
      </w:r>
      <w:r w:rsidRPr="00E8501D">
        <w:rPr>
          <w:rFonts w:ascii="Verdana" w:hAnsi="Verdana"/>
          <w:sz w:val="18"/>
          <w:szCs w:val="18"/>
        </w:rPr>
        <w:t>Raffinaderij</w:t>
      </w:r>
      <w:r w:rsidR="00E8501D">
        <w:rPr>
          <w:rFonts w:ascii="Verdana" w:hAnsi="Verdana"/>
          <w:sz w:val="18"/>
          <w:szCs w:val="18"/>
        </w:rPr>
        <w:t>’</w:t>
      </w:r>
      <w:r w:rsidRPr="00E8501D">
        <w:rPr>
          <w:rFonts w:ascii="Verdana" w:hAnsi="Verdana"/>
          <w:sz w:val="18"/>
          <w:szCs w:val="18"/>
        </w:rPr>
        <w:t xml:space="preserve"> en daarmee </w:t>
      </w:r>
      <w:proofErr w:type="spellStart"/>
      <w:r w:rsidRPr="00E8501D">
        <w:rPr>
          <w:rFonts w:ascii="Verdana" w:hAnsi="Verdana"/>
          <w:sz w:val="18"/>
          <w:szCs w:val="18"/>
        </w:rPr>
        <w:t>Palantir</w:t>
      </w:r>
      <w:proofErr w:type="spellEnd"/>
      <w:r w:rsidRPr="00E8501D">
        <w:rPr>
          <w:rFonts w:ascii="Verdana" w:hAnsi="Verdana"/>
          <w:sz w:val="18"/>
          <w:szCs w:val="18"/>
        </w:rPr>
        <w:t xml:space="preserve"> wordt ingezet zijn zeer gevoelig en kennen een hoog afbreukrisico (bestrijding van zware en georganiseerde criminaliteit en het voorkomen van aanslagen).</w:t>
      </w:r>
    </w:p>
    <w:p w:rsidRPr="00E8501D" w:rsidR="00FB3FA8" w:rsidP="005B0043" w:rsidRDefault="00FB3FA8" w14:paraId="6F19FDC0" w14:textId="7294DDE1">
      <w:pPr>
        <w:pStyle w:val="Lijstalinea"/>
        <w:numPr>
          <w:ilvl w:val="0"/>
          <w:numId w:val="8"/>
        </w:numPr>
        <w:ind w:left="709" w:hanging="426"/>
        <w:rPr>
          <w:rFonts w:ascii="Verdana" w:hAnsi="Verdana"/>
          <w:sz w:val="18"/>
          <w:szCs w:val="18"/>
        </w:rPr>
      </w:pPr>
      <w:r w:rsidRPr="00E8501D">
        <w:rPr>
          <w:rFonts w:ascii="Verdana" w:hAnsi="Verdana"/>
          <w:sz w:val="18"/>
          <w:szCs w:val="18"/>
        </w:rPr>
        <w:t xml:space="preserve">Openbaarheid van gebruikte methoden, eventuele tijdlijnen en systeeminformatie levert mogelijk een afbreukrisico op voor de betreffende onderzoeken in de </w:t>
      </w:r>
      <w:r w:rsidR="00B70EC2">
        <w:rPr>
          <w:rFonts w:ascii="Verdana" w:hAnsi="Verdana"/>
          <w:sz w:val="18"/>
          <w:szCs w:val="18"/>
        </w:rPr>
        <w:t xml:space="preserve">analyseomgeving </w:t>
      </w:r>
      <w:r w:rsidR="00E8501D">
        <w:rPr>
          <w:rFonts w:ascii="Verdana" w:hAnsi="Verdana"/>
          <w:sz w:val="18"/>
          <w:szCs w:val="18"/>
        </w:rPr>
        <w:t>‘</w:t>
      </w:r>
      <w:r w:rsidR="00B70EC2">
        <w:rPr>
          <w:rFonts w:ascii="Verdana" w:hAnsi="Verdana"/>
          <w:sz w:val="18"/>
          <w:szCs w:val="18"/>
        </w:rPr>
        <w:t xml:space="preserve">de </w:t>
      </w:r>
      <w:r w:rsidRPr="00E8501D">
        <w:rPr>
          <w:rFonts w:ascii="Verdana" w:hAnsi="Verdana"/>
          <w:sz w:val="18"/>
          <w:szCs w:val="18"/>
        </w:rPr>
        <w:t>Raffinaderij</w:t>
      </w:r>
      <w:r w:rsidR="00E8501D">
        <w:rPr>
          <w:rFonts w:ascii="Verdana" w:hAnsi="Verdana"/>
          <w:sz w:val="18"/>
          <w:szCs w:val="18"/>
        </w:rPr>
        <w:t>’.</w:t>
      </w:r>
    </w:p>
    <w:p w:rsidRPr="00E8501D" w:rsidR="00FB3FA8" w:rsidP="005B0043" w:rsidRDefault="00FB3FA8" w14:paraId="5328AA02" w14:textId="0DD9DBD4">
      <w:pPr>
        <w:pStyle w:val="Lijstalinea"/>
        <w:numPr>
          <w:ilvl w:val="0"/>
          <w:numId w:val="8"/>
        </w:numPr>
        <w:ind w:left="709" w:hanging="426"/>
        <w:rPr>
          <w:rFonts w:ascii="Verdana" w:hAnsi="Verdana"/>
          <w:sz w:val="18"/>
          <w:szCs w:val="18"/>
        </w:rPr>
      </w:pPr>
      <w:r w:rsidRPr="00E8501D">
        <w:rPr>
          <w:rFonts w:ascii="Verdana" w:hAnsi="Verdana"/>
          <w:sz w:val="18"/>
          <w:szCs w:val="18"/>
        </w:rPr>
        <w:t>Een deel van de software is zelf ontwikkeld door een team van de politie dat zeer nauw betrokken is bij de operatie.</w:t>
      </w:r>
      <w:r w:rsidRPr="00E8501D" w:rsidR="00602D42">
        <w:rPr>
          <w:rFonts w:ascii="Verdana" w:hAnsi="Verdana"/>
          <w:sz w:val="18"/>
          <w:szCs w:val="18"/>
        </w:rPr>
        <w:t xml:space="preserve"> </w:t>
      </w:r>
      <w:r w:rsidRPr="00E8501D">
        <w:rPr>
          <w:rFonts w:ascii="Verdana" w:hAnsi="Verdana"/>
          <w:sz w:val="18"/>
          <w:szCs w:val="18"/>
        </w:rPr>
        <w:t>Openbaarmaking zou inzicht geven in gehanteerde onderzoeksmethoden.</w:t>
      </w:r>
    </w:p>
    <w:p w:rsidRPr="00E8501D" w:rsidR="00FB3FA8" w:rsidP="005B0043" w:rsidRDefault="00FB3FA8" w14:paraId="506502A1" w14:textId="0CBC4999">
      <w:pPr>
        <w:pStyle w:val="Lijstalinea"/>
        <w:numPr>
          <w:ilvl w:val="0"/>
          <w:numId w:val="8"/>
        </w:numPr>
        <w:ind w:left="709" w:hanging="426"/>
        <w:rPr>
          <w:rFonts w:ascii="Verdana" w:hAnsi="Verdana"/>
          <w:sz w:val="18"/>
          <w:szCs w:val="18"/>
        </w:rPr>
      </w:pPr>
      <w:r w:rsidRPr="00E8501D">
        <w:rPr>
          <w:rFonts w:ascii="Verdana" w:hAnsi="Verdana"/>
          <w:sz w:val="18"/>
          <w:szCs w:val="18"/>
        </w:rPr>
        <w:t>De genoemde risico’s kunnen niet afdoende worden beperkt met minder ingrijpende maatregelen. Immers, ook bij het toepassen van de (Europese) niet-openbare procedure zal gevoelige/specifieke informatie moeten worden gedeeld met een grote kring van gegadigden. Zelfs indien ondernemingen vooraf zouden worden gescreend en worden verplicht tot geheimhouding, leidt een dergelijke aanbesteding tot kennis van specificaties bij een te grote groep.</w:t>
      </w:r>
    </w:p>
    <w:p w:rsidR="00EA07DC" w:rsidP="00EA07DC" w:rsidRDefault="00EA07DC" w14:paraId="2AB971A6" w14:textId="77777777">
      <w:pPr>
        <w:rPr>
          <w:b/>
          <w:bCs/>
        </w:rPr>
      </w:pPr>
      <w:r>
        <w:rPr>
          <w:b/>
          <w:bCs/>
        </w:rPr>
        <w:t>Vraag 7</w:t>
      </w:r>
    </w:p>
    <w:p w:rsidRPr="00EA07DC" w:rsidR="0006473A" w:rsidP="00EA07DC" w:rsidRDefault="0006473A" w14:paraId="544EAFAB" w14:textId="210728EB">
      <w:pPr>
        <w:rPr>
          <w:b/>
          <w:bCs/>
        </w:rPr>
      </w:pPr>
      <w:r w:rsidRPr="00EA07DC">
        <w:rPr>
          <w:b/>
          <w:bCs/>
        </w:rPr>
        <w:t>Kunnen de vragen afzonderlijk en binnen drie weken worden beantwoord?</w:t>
      </w:r>
    </w:p>
    <w:p w:rsidR="00EA07DC" w:rsidP="00EA07DC" w:rsidRDefault="00EA07DC" w14:paraId="53BA5000" w14:textId="77777777">
      <w:pPr>
        <w:rPr>
          <w:b/>
          <w:bCs/>
        </w:rPr>
      </w:pPr>
    </w:p>
    <w:p w:rsidRPr="00E8501D" w:rsidR="0006473A" w:rsidP="00EA07DC" w:rsidRDefault="0006473A" w14:paraId="7187D95A" w14:textId="2749C293">
      <w:pPr>
        <w:rPr>
          <w:b/>
          <w:bCs/>
        </w:rPr>
      </w:pPr>
      <w:r w:rsidRPr="00E8501D">
        <w:rPr>
          <w:b/>
          <w:bCs/>
        </w:rPr>
        <w:t>Antwoord op vraag 7</w:t>
      </w:r>
    </w:p>
    <w:p w:rsidRPr="00E8501D" w:rsidR="0006473A" w:rsidP="00EA07DC" w:rsidRDefault="00E209C3" w14:paraId="0DE9C4C1" w14:textId="4ABF8D30">
      <w:r>
        <w:t>De vragen zijn zo snel mogelijk beantwoord.</w:t>
      </w:r>
    </w:p>
    <w:p w:rsidR="00821122" w:rsidRDefault="00821122" w14:paraId="12446441" w14:textId="77777777"/>
    <w:p w:rsidR="00821122" w:rsidRDefault="00821122" w14:paraId="64C6C5D6" w14:textId="77777777"/>
    <w:p w:rsidR="00821122" w:rsidRDefault="00821122" w14:paraId="38A093BC" w14:textId="77777777"/>
    <w:sectPr w:rsidR="0082112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91D5" w14:textId="77777777" w:rsidR="00D90A2D" w:rsidRDefault="00D90A2D">
      <w:pPr>
        <w:spacing w:line="240" w:lineRule="auto"/>
      </w:pPr>
      <w:r>
        <w:separator/>
      </w:r>
    </w:p>
  </w:endnote>
  <w:endnote w:type="continuationSeparator" w:id="0">
    <w:p w14:paraId="436564D1" w14:textId="77777777" w:rsidR="00D90A2D" w:rsidRDefault="00D90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494E" w14:textId="77777777" w:rsidR="00821122" w:rsidRDefault="008211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DBFC" w14:textId="77777777" w:rsidR="00D90A2D" w:rsidRDefault="00D90A2D">
      <w:pPr>
        <w:spacing w:line="240" w:lineRule="auto"/>
      </w:pPr>
      <w:r>
        <w:separator/>
      </w:r>
    </w:p>
  </w:footnote>
  <w:footnote w:type="continuationSeparator" w:id="0">
    <w:p w14:paraId="129FE0AE" w14:textId="77777777" w:rsidR="00D90A2D" w:rsidRDefault="00D90A2D">
      <w:pPr>
        <w:spacing w:line="240" w:lineRule="auto"/>
      </w:pPr>
      <w:r>
        <w:continuationSeparator/>
      </w:r>
    </w:p>
  </w:footnote>
  <w:footnote w:id="1">
    <w:p w14:paraId="1297B004" w14:textId="57966B56" w:rsidR="00206330" w:rsidRPr="00B11227" w:rsidRDefault="00206330">
      <w:pPr>
        <w:pStyle w:val="Voetnoottekst"/>
        <w:rPr>
          <w:sz w:val="16"/>
          <w:szCs w:val="16"/>
        </w:rPr>
      </w:pPr>
      <w:r w:rsidRPr="00B11227">
        <w:rPr>
          <w:rStyle w:val="Voetnootmarkering"/>
          <w:sz w:val="16"/>
          <w:szCs w:val="16"/>
        </w:rPr>
        <w:footnoteRef/>
      </w:r>
      <w:r w:rsidR="00B11227" w:rsidRPr="00B11227">
        <w:rPr>
          <w:sz w:val="16"/>
          <w:szCs w:val="16"/>
        </w:rPr>
        <w:t xml:space="preserve"> </w:t>
      </w:r>
      <w:r w:rsidRPr="00B11227">
        <w:rPr>
          <w:sz w:val="16"/>
          <w:szCs w:val="16"/>
        </w:rPr>
        <w:t xml:space="preserve">Nieuw Rechts, 10 juli 2025, Hoe de Nederlandse overheid stilletjes een politiestaat optuigt met </w:t>
      </w:r>
      <w:proofErr w:type="spellStart"/>
      <w:r w:rsidRPr="00B11227">
        <w:rPr>
          <w:sz w:val="16"/>
          <w:szCs w:val="16"/>
        </w:rPr>
        <w:t>Palantir</w:t>
      </w:r>
      <w:proofErr w:type="spellEnd"/>
      <w:r w:rsidRPr="00B11227">
        <w:rPr>
          <w:sz w:val="16"/>
          <w:szCs w:val="16"/>
        </w:rPr>
        <w:t xml:space="preserve"> (https://nieuwrechts.nl/105250-hoe-de-nederlandse-overheid-stilletjes-een-politiestaat-optuigt-met-palantir).</w:t>
      </w:r>
    </w:p>
  </w:footnote>
  <w:footnote w:id="2">
    <w:p w14:paraId="60F27FF4" w14:textId="5C4E5C44" w:rsidR="0053222F" w:rsidRPr="00EA07DC" w:rsidRDefault="0053222F">
      <w:pPr>
        <w:pStyle w:val="Voetnoottekst"/>
        <w:rPr>
          <w:sz w:val="16"/>
          <w:szCs w:val="16"/>
        </w:rPr>
      </w:pPr>
      <w:r w:rsidRPr="00B11227">
        <w:rPr>
          <w:rStyle w:val="Voetnootmarkering"/>
          <w:sz w:val="16"/>
          <w:szCs w:val="16"/>
        </w:rPr>
        <w:footnoteRef/>
      </w:r>
      <w:r w:rsidRPr="00B11227">
        <w:rPr>
          <w:sz w:val="16"/>
          <w:szCs w:val="16"/>
        </w:rPr>
        <w:t xml:space="preserve"> </w:t>
      </w:r>
      <w:r w:rsidRPr="00EA07DC">
        <w:rPr>
          <w:sz w:val="16"/>
          <w:szCs w:val="16"/>
        </w:rPr>
        <w:t xml:space="preserve">Kamerstukken II, 2020-2021, </w:t>
      </w:r>
      <w:r w:rsidR="00B11227" w:rsidRPr="00EA07DC">
        <w:rPr>
          <w:sz w:val="16"/>
          <w:szCs w:val="16"/>
        </w:rPr>
        <w:t>nr. 3011</w:t>
      </w:r>
    </w:p>
  </w:footnote>
  <w:footnote w:id="3">
    <w:p w14:paraId="2F595CF9" w14:textId="395BC54B" w:rsidR="00206330" w:rsidRDefault="00206330">
      <w:pPr>
        <w:pStyle w:val="Voetnoottekst"/>
      </w:pPr>
      <w:r>
        <w:rPr>
          <w:rStyle w:val="Voetnootmarkering"/>
        </w:rPr>
        <w:footnoteRef/>
      </w:r>
      <w:r>
        <w:t xml:space="preserve"> </w:t>
      </w:r>
      <w:r w:rsidRPr="00206330">
        <w:rPr>
          <w:sz w:val="16"/>
          <w:szCs w:val="16"/>
        </w:rPr>
        <w:t>De Veiligheidsregio’s zijn overigens geen departementsonderdeel</w:t>
      </w:r>
      <w:r w:rsidR="00E8501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F42D" w14:textId="77777777" w:rsidR="00821122" w:rsidRDefault="00D90A2D">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D90A2D">
                          <w:pPr>
                            <w:pStyle w:val="Referentiegegevensbold"/>
                          </w:pPr>
                          <w:r>
                            <w:t>Directoraat-Generaal Politie en Veiligheidsregio's</w:t>
                          </w:r>
                        </w:p>
                        <w:p w14:paraId="2F6E7C72" w14:textId="77777777" w:rsidR="00821122" w:rsidRDefault="00D90A2D">
                          <w:pPr>
                            <w:pStyle w:val="Referentiegegevens"/>
                          </w:pPr>
                          <w:r>
                            <w:t xml:space="preserve">Portefeuille </w:t>
                          </w:r>
                          <w:r>
                            <w:t>Politieorganisatie en -Middelen</w:t>
                          </w:r>
                        </w:p>
                        <w:p w14:paraId="3CA8F303" w14:textId="77777777" w:rsidR="00821122" w:rsidRDefault="00821122">
                          <w:pPr>
                            <w:pStyle w:val="WitregelW2"/>
                          </w:pPr>
                        </w:p>
                        <w:p w14:paraId="387F8C83" w14:textId="77777777" w:rsidR="00821122" w:rsidRDefault="00D90A2D">
                          <w:pPr>
                            <w:pStyle w:val="Referentiegegevensbold"/>
                          </w:pPr>
                          <w:r>
                            <w:t>Datum</w:t>
                          </w:r>
                        </w:p>
                        <w:p w14:paraId="103E4FF0" w14:textId="67091D5A" w:rsidR="00821122" w:rsidRDefault="00D90A2D">
                          <w:pPr>
                            <w:pStyle w:val="Referentiegegevens"/>
                          </w:pPr>
                          <w:sdt>
                            <w:sdtPr>
                              <w:id w:val="2061739074"/>
                              <w:date w:fullDate="2025-08-20T00:00:00Z">
                                <w:dateFormat w:val="d MMMM yyyy"/>
                                <w:lid w:val="nl"/>
                                <w:storeMappedDataAs w:val="dateTime"/>
                                <w:calendar w:val="gregorian"/>
                              </w:date>
                            </w:sdtPr>
                            <w:sdtEndPr/>
                            <w:sdtContent>
                              <w:r w:rsidR="00835DCC">
                                <w:rPr>
                                  <w:lang w:val="nl"/>
                                </w:rPr>
                                <w:t>2</w:t>
                              </w:r>
                              <w:r w:rsidR="0008484A">
                                <w:rPr>
                                  <w:lang w:val="nl"/>
                                </w:rPr>
                                <w:t>0 augustus</w:t>
                              </w:r>
                              <w:r w:rsidR="00835DCC">
                                <w:rPr>
                                  <w:lang w:val="nl"/>
                                </w:rPr>
                                <w:t xml:space="preserve"> 2025</w:t>
                              </w:r>
                            </w:sdtContent>
                          </w:sdt>
                        </w:p>
                        <w:p w14:paraId="418D7591" w14:textId="77777777" w:rsidR="00821122" w:rsidRDefault="00821122">
                          <w:pPr>
                            <w:pStyle w:val="WitregelW1"/>
                          </w:pPr>
                        </w:p>
                        <w:p w14:paraId="6AE40B2C" w14:textId="77777777" w:rsidR="00821122" w:rsidRDefault="00D90A2D">
                          <w:pPr>
                            <w:pStyle w:val="Referentiegegevensbold"/>
                          </w:pPr>
                          <w:r>
                            <w:t>Onze referentie</w:t>
                          </w:r>
                        </w:p>
                        <w:p w14:paraId="498D8C79" w14:textId="77777777" w:rsidR="00821122" w:rsidRDefault="00D90A2D">
                          <w:pPr>
                            <w:pStyle w:val="Referentiegegevens"/>
                          </w:pPr>
                          <w:r>
                            <w:t>6588782</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D90A2D">
                    <w:pPr>
                      <w:pStyle w:val="Referentiegegevensbold"/>
                    </w:pPr>
                    <w:r>
                      <w:t>Directoraat-Generaal Politie en Veiligheidsregio's</w:t>
                    </w:r>
                  </w:p>
                  <w:p w14:paraId="2F6E7C72" w14:textId="77777777" w:rsidR="00821122" w:rsidRDefault="00D90A2D">
                    <w:pPr>
                      <w:pStyle w:val="Referentiegegevens"/>
                    </w:pPr>
                    <w:r>
                      <w:t xml:space="preserve">Portefeuille </w:t>
                    </w:r>
                    <w:r>
                      <w:t>Politieorganisatie en -Middelen</w:t>
                    </w:r>
                  </w:p>
                  <w:p w14:paraId="3CA8F303" w14:textId="77777777" w:rsidR="00821122" w:rsidRDefault="00821122">
                    <w:pPr>
                      <w:pStyle w:val="WitregelW2"/>
                    </w:pPr>
                  </w:p>
                  <w:p w14:paraId="387F8C83" w14:textId="77777777" w:rsidR="00821122" w:rsidRDefault="00D90A2D">
                    <w:pPr>
                      <w:pStyle w:val="Referentiegegevensbold"/>
                    </w:pPr>
                    <w:r>
                      <w:t>Datum</w:t>
                    </w:r>
                  </w:p>
                  <w:p w14:paraId="103E4FF0" w14:textId="67091D5A" w:rsidR="00821122" w:rsidRDefault="00D90A2D">
                    <w:pPr>
                      <w:pStyle w:val="Referentiegegevens"/>
                    </w:pPr>
                    <w:sdt>
                      <w:sdtPr>
                        <w:id w:val="2061739074"/>
                        <w:date w:fullDate="2025-08-20T00:00:00Z">
                          <w:dateFormat w:val="d MMMM yyyy"/>
                          <w:lid w:val="nl"/>
                          <w:storeMappedDataAs w:val="dateTime"/>
                          <w:calendar w:val="gregorian"/>
                        </w:date>
                      </w:sdtPr>
                      <w:sdtEndPr/>
                      <w:sdtContent>
                        <w:r w:rsidR="00835DCC">
                          <w:rPr>
                            <w:lang w:val="nl"/>
                          </w:rPr>
                          <w:t>2</w:t>
                        </w:r>
                        <w:r w:rsidR="0008484A">
                          <w:rPr>
                            <w:lang w:val="nl"/>
                          </w:rPr>
                          <w:t>0 augustus</w:t>
                        </w:r>
                        <w:r w:rsidR="00835DCC">
                          <w:rPr>
                            <w:lang w:val="nl"/>
                          </w:rPr>
                          <w:t xml:space="preserve"> 2025</w:t>
                        </w:r>
                      </w:sdtContent>
                    </w:sdt>
                  </w:p>
                  <w:p w14:paraId="418D7591" w14:textId="77777777" w:rsidR="00821122" w:rsidRDefault="00821122">
                    <w:pPr>
                      <w:pStyle w:val="WitregelW1"/>
                    </w:pPr>
                  </w:p>
                  <w:p w14:paraId="6AE40B2C" w14:textId="77777777" w:rsidR="00821122" w:rsidRDefault="00D90A2D">
                    <w:pPr>
                      <w:pStyle w:val="Referentiegegevensbold"/>
                    </w:pPr>
                    <w:r>
                      <w:t>Onze referentie</w:t>
                    </w:r>
                  </w:p>
                  <w:p w14:paraId="498D8C79" w14:textId="77777777" w:rsidR="00821122" w:rsidRDefault="00D90A2D">
                    <w:pPr>
                      <w:pStyle w:val="Referentiegegevens"/>
                    </w:pPr>
                    <w:r>
                      <w:t>6588782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515215" w:rsidRDefault="00515215"/>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515215" w:rsidRDefault="0051521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10169AEC" w:rsidR="00821122" w:rsidRDefault="00D90A2D">
                          <w:pPr>
                            <w:pStyle w:val="Referentiegegevens"/>
                          </w:pPr>
                          <w:r>
                            <w:t xml:space="preserve">Pagina </w:t>
                          </w:r>
                          <w:r>
                            <w:fldChar w:fldCharType="begin"/>
                          </w:r>
                          <w:r>
                            <w:instrText>PAGE</w:instrText>
                          </w:r>
                          <w:r>
                            <w:fldChar w:fldCharType="separate"/>
                          </w:r>
                          <w:r w:rsidR="0006473A">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10169AEC" w:rsidR="00821122" w:rsidRDefault="00D90A2D">
                    <w:pPr>
                      <w:pStyle w:val="Referentiegegevens"/>
                    </w:pPr>
                    <w:r>
                      <w:t xml:space="preserve">Pagina </w:t>
                    </w:r>
                    <w:r>
                      <w:fldChar w:fldCharType="begin"/>
                    </w:r>
                    <w:r>
                      <w:instrText>PAGE</w:instrText>
                    </w:r>
                    <w:r>
                      <w:fldChar w:fldCharType="separate"/>
                    </w:r>
                    <w:r w:rsidR="0006473A">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ED4B" w14:textId="77777777" w:rsidR="00821122" w:rsidRDefault="00D90A2D">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30D60A" w14:textId="77777777" w:rsidR="001F475E" w:rsidRDefault="00D90A2D">
                          <w:r>
                            <w:t xml:space="preserve">Aan de Voorzitter van de Tweede Kamer </w:t>
                          </w:r>
                        </w:p>
                        <w:p w14:paraId="70D675EB" w14:textId="299ADD84" w:rsidR="00821122" w:rsidRDefault="00D90A2D">
                          <w:r>
                            <w:t>der Staten-Generaal</w:t>
                          </w:r>
                        </w:p>
                        <w:p w14:paraId="6E76AC48" w14:textId="77777777" w:rsidR="00821122" w:rsidRDefault="00D90A2D">
                          <w:r>
                            <w:t xml:space="preserve">Postbus 20018 </w:t>
                          </w:r>
                        </w:p>
                        <w:p w14:paraId="59BC465B" w14:textId="5466FF04" w:rsidR="00821122" w:rsidRDefault="00D90A2D">
                          <w:r>
                            <w:t>2500 EA</w:t>
                          </w:r>
                          <w:r w:rsidR="00602D42">
                            <w:t xml:space="preserve"> </w:t>
                          </w:r>
                          <w:r>
                            <w:t>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530D60A" w14:textId="77777777" w:rsidR="001F475E" w:rsidRDefault="00D90A2D">
                    <w:r>
                      <w:t xml:space="preserve">Aan de Voorzitter van de Tweede Kamer </w:t>
                    </w:r>
                  </w:p>
                  <w:p w14:paraId="70D675EB" w14:textId="299ADD84" w:rsidR="00821122" w:rsidRDefault="00D90A2D">
                    <w:r>
                      <w:t>der Staten-Generaal</w:t>
                    </w:r>
                  </w:p>
                  <w:p w14:paraId="6E76AC48" w14:textId="77777777" w:rsidR="00821122" w:rsidRDefault="00D90A2D">
                    <w:r>
                      <w:t xml:space="preserve">Postbus 20018 </w:t>
                    </w:r>
                  </w:p>
                  <w:p w14:paraId="59BC465B" w14:textId="5466FF04" w:rsidR="00821122" w:rsidRDefault="00D90A2D">
                    <w:r>
                      <w:t>2500 EA</w:t>
                    </w:r>
                    <w:r w:rsidR="00602D4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2831AFF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D90A2D">
                                <w:r>
                                  <w:t>Datum</w:t>
                                </w:r>
                              </w:p>
                            </w:tc>
                            <w:tc>
                              <w:tcPr>
                                <w:tcW w:w="5918" w:type="dxa"/>
                              </w:tcPr>
                              <w:p w14:paraId="69ECE549" w14:textId="0D6E91F2" w:rsidR="00821122" w:rsidRDefault="00D90A2D">
                                <w:sdt>
                                  <w:sdtPr>
                                    <w:id w:val="190125483"/>
                                    <w:date w:fullDate="2025-08-20T00:00:00Z">
                                      <w:dateFormat w:val="d MMMM yyyy"/>
                                      <w:lid w:val="nl"/>
                                      <w:storeMappedDataAs w:val="dateTime"/>
                                      <w:calendar w:val="gregorian"/>
                                    </w:date>
                                  </w:sdtPr>
                                  <w:sdtEndPr/>
                                  <w:sdtContent>
                                    <w:r w:rsidR="0053222F">
                                      <w:rPr>
                                        <w:lang w:val="nl"/>
                                      </w:rPr>
                                      <w:t>2</w:t>
                                    </w:r>
                                    <w:r w:rsidR="0008484A">
                                      <w:rPr>
                                        <w:lang w:val="nl"/>
                                      </w:rPr>
                                      <w:t>0 augustus</w:t>
                                    </w:r>
                                    <w:r w:rsidR="0053222F">
                                      <w:rPr>
                                        <w:lang w:val="nl"/>
                                      </w:rPr>
                                      <w:t xml:space="preserve"> 2025</w:t>
                                    </w:r>
                                  </w:sdtContent>
                                </w:sdt>
                              </w:p>
                            </w:tc>
                          </w:tr>
                          <w:tr w:rsidR="00821122" w14:paraId="352D171C" w14:textId="77777777">
                            <w:trPr>
                              <w:trHeight w:val="240"/>
                            </w:trPr>
                            <w:tc>
                              <w:tcPr>
                                <w:tcW w:w="1140" w:type="dxa"/>
                              </w:tcPr>
                              <w:p w14:paraId="697D7F8B" w14:textId="77777777" w:rsidR="00821122" w:rsidRDefault="00D90A2D">
                                <w:r>
                                  <w:t>Betreft</w:t>
                                </w:r>
                              </w:p>
                            </w:tc>
                            <w:tc>
                              <w:tcPr>
                                <w:tcW w:w="5918" w:type="dxa"/>
                              </w:tcPr>
                              <w:p w14:paraId="0E92EA24" w14:textId="66850D47" w:rsidR="00821122" w:rsidRDefault="001F475E">
                                <w:r>
                                  <w:t>Antwoorden</w:t>
                                </w:r>
                                <w:r w:rsidR="00D90A2D">
                                  <w:t xml:space="preserve"> Kamervragen over </w:t>
                                </w:r>
                                <w:proofErr w:type="spellStart"/>
                                <w:r w:rsidR="005D77AA">
                                  <w:t>Palantir</w:t>
                                </w:r>
                                <w:proofErr w:type="spellEnd"/>
                              </w:p>
                            </w:tc>
                          </w:tr>
                        </w:tbl>
                        <w:p w14:paraId="1DDC5136" w14:textId="77777777" w:rsidR="00515215" w:rsidRDefault="00515215"/>
                      </w:txbxContent>
                    </wps:txbx>
                    <wps:bodyPr vert="horz" wrap="square" lIns="0" tIns="0" rIns="0" bIns="0" anchor="t" anchorCtr="0"/>
                  </wps:wsp>
                </a:graphicData>
              </a:graphic>
            </wp:anchor>
          </w:drawing>
        </mc:Choice>
        <mc:Fallback>
          <w:pict>
            <v:shape w14:anchorId="6AC87B5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D90A2D">
                          <w:r>
                            <w:t>Datum</w:t>
                          </w:r>
                        </w:p>
                      </w:tc>
                      <w:tc>
                        <w:tcPr>
                          <w:tcW w:w="5918" w:type="dxa"/>
                        </w:tcPr>
                        <w:p w14:paraId="69ECE549" w14:textId="0D6E91F2" w:rsidR="00821122" w:rsidRDefault="00D90A2D">
                          <w:sdt>
                            <w:sdtPr>
                              <w:id w:val="190125483"/>
                              <w:date w:fullDate="2025-08-20T00:00:00Z">
                                <w:dateFormat w:val="d MMMM yyyy"/>
                                <w:lid w:val="nl"/>
                                <w:storeMappedDataAs w:val="dateTime"/>
                                <w:calendar w:val="gregorian"/>
                              </w:date>
                            </w:sdtPr>
                            <w:sdtEndPr/>
                            <w:sdtContent>
                              <w:r w:rsidR="0053222F">
                                <w:rPr>
                                  <w:lang w:val="nl"/>
                                </w:rPr>
                                <w:t>2</w:t>
                              </w:r>
                              <w:r w:rsidR="0008484A">
                                <w:rPr>
                                  <w:lang w:val="nl"/>
                                </w:rPr>
                                <w:t>0 augustus</w:t>
                              </w:r>
                              <w:r w:rsidR="0053222F">
                                <w:rPr>
                                  <w:lang w:val="nl"/>
                                </w:rPr>
                                <w:t xml:space="preserve"> 2025</w:t>
                              </w:r>
                            </w:sdtContent>
                          </w:sdt>
                        </w:p>
                      </w:tc>
                    </w:tr>
                    <w:tr w:rsidR="00821122" w14:paraId="352D171C" w14:textId="77777777">
                      <w:trPr>
                        <w:trHeight w:val="240"/>
                      </w:trPr>
                      <w:tc>
                        <w:tcPr>
                          <w:tcW w:w="1140" w:type="dxa"/>
                        </w:tcPr>
                        <w:p w14:paraId="697D7F8B" w14:textId="77777777" w:rsidR="00821122" w:rsidRDefault="00D90A2D">
                          <w:r>
                            <w:t>Betreft</w:t>
                          </w:r>
                        </w:p>
                      </w:tc>
                      <w:tc>
                        <w:tcPr>
                          <w:tcW w:w="5918" w:type="dxa"/>
                        </w:tcPr>
                        <w:p w14:paraId="0E92EA24" w14:textId="66850D47" w:rsidR="00821122" w:rsidRDefault="001F475E">
                          <w:r>
                            <w:t>Antwoorden</w:t>
                          </w:r>
                          <w:r w:rsidR="00D90A2D">
                            <w:t xml:space="preserve"> Kamervragen over </w:t>
                          </w:r>
                          <w:proofErr w:type="spellStart"/>
                          <w:r w:rsidR="005D77AA">
                            <w:t>Palantir</w:t>
                          </w:r>
                          <w:proofErr w:type="spellEnd"/>
                        </w:p>
                      </w:tc>
                    </w:tr>
                  </w:tbl>
                  <w:p w14:paraId="1DDC5136" w14:textId="77777777" w:rsidR="00515215" w:rsidRDefault="0051521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D90A2D">
                          <w:pPr>
                            <w:pStyle w:val="Referentiegegevensbold"/>
                          </w:pPr>
                          <w:r>
                            <w:t>Directoraat-Generaal Politie en Veiligheidsregio's</w:t>
                          </w:r>
                        </w:p>
                        <w:p w14:paraId="67AF6BA7" w14:textId="77777777" w:rsidR="00821122" w:rsidRDefault="00D90A2D">
                          <w:pPr>
                            <w:pStyle w:val="Referentiegegevens"/>
                          </w:pPr>
                          <w:r>
                            <w:t>Portefeuille Politieorganisatie en -Middelen</w:t>
                          </w:r>
                        </w:p>
                        <w:p w14:paraId="4FC1CCC5" w14:textId="77777777" w:rsidR="00821122" w:rsidRDefault="00821122">
                          <w:pPr>
                            <w:pStyle w:val="WitregelW1"/>
                          </w:pPr>
                        </w:p>
                        <w:p w14:paraId="58D97902" w14:textId="77777777" w:rsidR="00821122" w:rsidRPr="002E5067" w:rsidRDefault="00D90A2D">
                          <w:pPr>
                            <w:pStyle w:val="Referentiegegevens"/>
                            <w:rPr>
                              <w:lang w:val="de-DE"/>
                            </w:rPr>
                          </w:pPr>
                          <w:proofErr w:type="spellStart"/>
                          <w:r w:rsidRPr="002E5067">
                            <w:rPr>
                              <w:lang w:val="de-DE"/>
                            </w:rPr>
                            <w:t>Turfmarkt</w:t>
                          </w:r>
                          <w:proofErr w:type="spellEnd"/>
                          <w:r w:rsidRPr="002E5067">
                            <w:rPr>
                              <w:lang w:val="de-DE"/>
                            </w:rPr>
                            <w:t xml:space="preserve"> 147</w:t>
                          </w:r>
                        </w:p>
                        <w:p w14:paraId="2A041A98" w14:textId="1DD05F5C" w:rsidR="00821122" w:rsidRPr="002E5067" w:rsidRDefault="00D90A2D">
                          <w:pPr>
                            <w:pStyle w:val="Referentiegegevens"/>
                            <w:rPr>
                              <w:lang w:val="de-DE"/>
                            </w:rPr>
                          </w:pPr>
                          <w:r w:rsidRPr="002E5067">
                            <w:rPr>
                              <w:lang w:val="de-DE"/>
                            </w:rPr>
                            <w:t>2511 DP</w:t>
                          </w:r>
                          <w:r w:rsidR="00602D42" w:rsidRPr="002E5067">
                            <w:rPr>
                              <w:lang w:val="de-DE"/>
                            </w:rPr>
                            <w:t xml:space="preserve"> </w:t>
                          </w:r>
                          <w:r w:rsidRPr="002E5067">
                            <w:rPr>
                              <w:lang w:val="de-DE"/>
                            </w:rPr>
                            <w:t>Den Haag</w:t>
                          </w:r>
                        </w:p>
                        <w:p w14:paraId="7A7CFD07" w14:textId="77777777" w:rsidR="00821122" w:rsidRPr="002E5067" w:rsidRDefault="00D90A2D">
                          <w:pPr>
                            <w:pStyle w:val="Referentiegegevens"/>
                            <w:rPr>
                              <w:lang w:val="de-DE"/>
                            </w:rPr>
                          </w:pPr>
                          <w:r w:rsidRPr="002E5067">
                            <w:rPr>
                              <w:lang w:val="de-DE"/>
                            </w:rPr>
                            <w:t>Postbus 20301</w:t>
                          </w:r>
                        </w:p>
                        <w:p w14:paraId="2803DE25" w14:textId="07017209" w:rsidR="00821122" w:rsidRPr="002E5067" w:rsidRDefault="00D90A2D">
                          <w:pPr>
                            <w:pStyle w:val="Referentiegegevens"/>
                            <w:rPr>
                              <w:lang w:val="de-DE"/>
                            </w:rPr>
                          </w:pPr>
                          <w:r w:rsidRPr="002E5067">
                            <w:rPr>
                              <w:lang w:val="de-DE"/>
                            </w:rPr>
                            <w:t>2500 EH</w:t>
                          </w:r>
                          <w:r w:rsidR="00602D42" w:rsidRPr="002E5067">
                            <w:rPr>
                              <w:lang w:val="de-DE"/>
                            </w:rPr>
                            <w:t xml:space="preserve"> </w:t>
                          </w:r>
                          <w:r w:rsidRPr="002E5067">
                            <w:rPr>
                              <w:lang w:val="de-DE"/>
                            </w:rPr>
                            <w:t>Den Haag</w:t>
                          </w:r>
                        </w:p>
                        <w:p w14:paraId="376DFACC" w14:textId="77777777" w:rsidR="00821122" w:rsidRPr="002E5067" w:rsidRDefault="00D90A2D">
                          <w:pPr>
                            <w:pStyle w:val="Referentiegegevens"/>
                            <w:rPr>
                              <w:lang w:val="de-DE"/>
                            </w:rPr>
                          </w:pPr>
                          <w:r w:rsidRPr="002E5067">
                            <w:rPr>
                              <w:lang w:val="de-DE"/>
                            </w:rPr>
                            <w:t>www.rijksoverheid.nl/jenv</w:t>
                          </w:r>
                        </w:p>
                        <w:p w14:paraId="113B3748" w14:textId="77777777" w:rsidR="00821122" w:rsidRPr="002E5067" w:rsidRDefault="00821122">
                          <w:pPr>
                            <w:pStyle w:val="WitregelW2"/>
                            <w:rPr>
                              <w:lang w:val="de-DE"/>
                            </w:rPr>
                          </w:pPr>
                        </w:p>
                        <w:p w14:paraId="27C49076" w14:textId="77777777" w:rsidR="00821122" w:rsidRDefault="00D90A2D">
                          <w:pPr>
                            <w:pStyle w:val="Referentiegegevensbold"/>
                          </w:pPr>
                          <w:r>
                            <w:t>Onze referentie</w:t>
                          </w:r>
                        </w:p>
                        <w:p w14:paraId="3AE6C766" w14:textId="77777777" w:rsidR="00821122" w:rsidRPr="001F475E" w:rsidRDefault="00D90A2D">
                          <w:pPr>
                            <w:pStyle w:val="Referentiegegevens"/>
                          </w:pPr>
                          <w:r>
                            <w:t>6588782</w:t>
                          </w:r>
                        </w:p>
                        <w:p w14:paraId="61702653" w14:textId="77777777" w:rsidR="001F475E" w:rsidRPr="001F475E" w:rsidRDefault="001F475E" w:rsidP="001F475E">
                          <w:pPr>
                            <w:rPr>
                              <w:sz w:val="13"/>
                              <w:szCs w:val="13"/>
                            </w:rPr>
                          </w:pPr>
                        </w:p>
                        <w:p w14:paraId="5CFDA9CE" w14:textId="56CE955F" w:rsidR="001F475E" w:rsidRPr="001F475E" w:rsidRDefault="001F475E" w:rsidP="001F475E">
                          <w:pPr>
                            <w:rPr>
                              <w:b/>
                              <w:bCs/>
                              <w:sz w:val="13"/>
                              <w:szCs w:val="13"/>
                            </w:rPr>
                          </w:pPr>
                          <w:r w:rsidRPr="001F475E">
                            <w:rPr>
                              <w:b/>
                              <w:bCs/>
                              <w:sz w:val="13"/>
                              <w:szCs w:val="13"/>
                            </w:rPr>
                            <w:t>Uw referentie</w:t>
                          </w:r>
                        </w:p>
                        <w:p w14:paraId="502A0C36" w14:textId="3A06A3E9" w:rsidR="001F475E" w:rsidRPr="001F475E" w:rsidRDefault="001F475E" w:rsidP="001F475E">
                          <w:pPr>
                            <w:rPr>
                              <w:sz w:val="13"/>
                              <w:szCs w:val="13"/>
                            </w:rPr>
                          </w:pPr>
                          <w:r w:rsidRPr="001F475E">
                            <w:rPr>
                              <w:sz w:val="13"/>
                              <w:szCs w:val="13"/>
                            </w:rPr>
                            <w:t>2025Z14552</w:t>
                          </w:r>
                        </w:p>
                        <w:p w14:paraId="427C674D" w14:textId="77777777" w:rsidR="00821122" w:rsidRDefault="00821122">
                          <w:pPr>
                            <w:pStyle w:val="WitregelW1"/>
                          </w:pPr>
                        </w:p>
                        <w:p w14:paraId="754F804B" w14:textId="2D90033E" w:rsidR="00821122" w:rsidRDefault="00821122">
                          <w:pPr>
                            <w:pStyle w:val="Referentiegegevens"/>
                          </w:pP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D90A2D">
                    <w:pPr>
                      <w:pStyle w:val="Referentiegegevensbold"/>
                    </w:pPr>
                    <w:r>
                      <w:t>Directoraat-Generaal Politie en Veiligheidsregio's</w:t>
                    </w:r>
                  </w:p>
                  <w:p w14:paraId="67AF6BA7" w14:textId="77777777" w:rsidR="00821122" w:rsidRDefault="00D90A2D">
                    <w:pPr>
                      <w:pStyle w:val="Referentiegegevens"/>
                    </w:pPr>
                    <w:r>
                      <w:t>Portefeuille Politieorganisatie en -Middelen</w:t>
                    </w:r>
                  </w:p>
                  <w:p w14:paraId="4FC1CCC5" w14:textId="77777777" w:rsidR="00821122" w:rsidRDefault="00821122">
                    <w:pPr>
                      <w:pStyle w:val="WitregelW1"/>
                    </w:pPr>
                  </w:p>
                  <w:p w14:paraId="58D97902" w14:textId="77777777" w:rsidR="00821122" w:rsidRPr="002E5067" w:rsidRDefault="00D90A2D">
                    <w:pPr>
                      <w:pStyle w:val="Referentiegegevens"/>
                      <w:rPr>
                        <w:lang w:val="de-DE"/>
                      </w:rPr>
                    </w:pPr>
                    <w:proofErr w:type="spellStart"/>
                    <w:r w:rsidRPr="002E5067">
                      <w:rPr>
                        <w:lang w:val="de-DE"/>
                      </w:rPr>
                      <w:t>Turfmarkt</w:t>
                    </w:r>
                    <w:proofErr w:type="spellEnd"/>
                    <w:r w:rsidRPr="002E5067">
                      <w:rPr>
                        <w:lang w:val="de-DE"/>
                      </w:rPr>
                      <w:t xml:space="preserve"> 147</w:t>
                    </w:r>
                  </w:p>
                  <w:p w14:paraId="2A041A98" w14:textId="1DD05F5C" w:rsidR="00821122" w:rsidRPr="002E5067" w:rsidRDefault="00D90A2D">
                    <w:pPr>
                      <w:pStyle w:val="Referentiegegevens"/>
                      <w:rPr>
                        <w:lang w:val="de-DE"/>
                      </w:rPr>
                    </w:pPr>
                    <w:r w:rsidRPr="002E5067">
                      <w:rPr>
                        <w:lang w:val="de-DE"/>
                      </w:rPr>
                      <w:t>2511 DP</w:t>
                    </w:r>
                    <w:r w:rsidR="00602D42" w:rsidRPr="002E5067">
                      <w:rPr>
                        <w:lang w:val="de-DE"/>
                      </w:rPr>
                      <w:t xml:space="preserve"> </w:t>
                    </w:r>
                    <w:r w:rsidRPr="002E5067">
                      <w:rPr>
                        <w:lang w:val="de-DE"/>
                      </w:rPr>
                      <w:t>Den Haag</w:t>
                    </w:r>
                  </w:p>
                  <w:p w14:paraId="7A7CFD07" w14:textId="77777777" w:rsidR="00821122" w:rsidRPr="002E5067" w:rsidRDefault="00D90A2D">
                    <w:pPr>
                      <w:pStyle w:val="Referentiegegevens"/>
                      <w:rPr>
                        <w:lang w:val="de-DE"/>
                      </w:rPr>
                    </w:pPr>
                    <w:r w:rsidRPr="002E5067">
                      <w:rPr>
                        <w:lang w:val="de-DE"/>
                      </w:rPr>
                      <w:t>Postbus 20301</w:t>
                    </w:r>
                  </w:p>
                  <w:p w14:paraId="2803DE25" w14:textId="07017209" w:rsidR="00821122" w:rsidRPr="002E5067" w:rsidRDefault="00D90A2D">
                    <w:pPr>
                      <w:pStyle w:val="Referentiegegevens"/>
                      <w:rPr>
                        <w:lang w:val="de-DE"/>
                      </w:rPr>
                    </w:pPr>
                    <w:r w:rsidRPr="002E5067">
                      <w:rPr>
                        <w:lang w:val="de-DE"/>
                      </w:rPr>
                      <w:t>2500 EH</w:t>
                    </w:r>
                    <w:r w:rsidR="00602D42" w:rsidRPr="002E5067">
                      <w:rPr>
                        <w:lang w:val="de-DE"/>
                      </w:rPr>
                      <w:t xml:space="preserve"> </w:t>
                    </w:r>
                    <w:r w:rsidRPr="002E5067">
                      <w:rPr>
                        <w:lang w:val="de-DE"/>
                      </w:rPr>
                      <w:t>Den Haag</w:t>
                    </w:r>
                  </w:p>
                  <w:p w14:paraId="376DFACC" w14:textId="77777777" w:rsidR="00821122" w:rsidRPr="002E5067" w:rsidRDefault="00D90A2D">
                    <w:pPr>
                      <w:pStyle w:val="Referentiegegevens"/>
                      <w:rPr>
                        <w:lang w:val="de-DE"/>
                      </w:rPr>
                    </w:pPr>
                    <w:r w:rsidRPr="002E5067">
                      <w:rPr>
                        <w:lang w:val="de-DE"/>
                      </w:rPr>
                      <w:t>www.rijksoverheid.nl/jenv</w:t>
                    </w:r>
                  </w:p>
                  <w:p w14:paraId="113B3748" w14:textId="77777777" w:rsidR="00821122" w:rsidRPr="002E5067" w:rsidRDefault="00821122">
                    <w:pPr>
                      <w:pStyle w:val="WitregelW2"/>
                      <w:rPr>
                        <w:lang w:val="de-DE"/>
                      </w:rPr>
                    </w:pPr>
                  </w:p>
                  <w:p w14:paraId="27C49076" w14:textId="77777777" w:rsidR="00821122" w:rsidRDefault="00D90A2D">
                    <w:pPr>
                      <w:pStyle w:val="Referentiegegevensbold"/>
                    </w:pPr>
                    <w:r>
                      <w:t>Onze referentie</w:t>
                    </w:r>
                  </w:p>
                  <w:p w14:paraId="3AE6C766" w14:textId="77777777" w:rsidR="00821122" w:rsidRPr="001F475E" w:rsidRDefault="00D90A2D">
                    <w:pPr>
                      <w:pStyle w:val="Referentiegegevens"/>
                    </w:pPr>
                    <w:r>
                      <w:t>6588782</w:t>
                    </w:r>
                  </w:p>
                  <w:p w14:paraId="61702653" w14:textId="77777777" w:rsidR="001F475E" w:rsidRPr="001F475E" w:rsidRDefault="001F475E" w:rsidP="001F475E">
                    <w:pPr>
                      <w:rPr>
                        <w:sz w:val="13"/>
                        <w:szCs w:val="13"/>
                      </w:rPr>
                    </w:pPr>
                  </w:p>
                  <w:p w14:paraId="5CFDA9CE" w14:textId="56CE955F" w:rsidR="001F475E" w:rsidRPr="001F475E" w:rsidRDefault="001F475E" w:rsidP="001F475E">
                    <w:pPr>
                      <w:rPr>
                        <w:b/>
                        <w:bCs/>
                        <w:sz w:val="13"/>
                        <w:szCs w:val="13"/>
                      </w:rPr>
                    </w:pPr>
                    <w:r w:rsidRPr="001F475E">
                      <w:rPr>
                        <w:b/>
                        <w:bCs/>
                        <w:sz w:val="13"/>
                        <w:szCs w:val="13"/>
                      </w:rPr>
                      <w:t>Uw referentie</w:t>
                    </w:r>
                  </w:p>
                  <w:p w14:paraId="502A0C36" w14:textId="3A06A3E9" w:rsidR="001F475E" w:rsidRPr="001F475E" w:rsidRDefault="001F475E" w:rsidP="001F475E">
                    <w:pPr>
                      <w:rPr>
                        <w:sz w:val="13"/>
                        <w:szCs w:val="13"/>
                      </w:rPr>
                    </w:pPr>
                    <w:r w:rsidRPr="001F475E">
                      <w:rPr>
                        <w:sz w:val="13"/>
                        <w:szCs w:val="13"/>
                      </w:rPr>
                      <w:t>2025Z14552</w:t>
                    </w:r>
                  </w:p>
                  <w:p w14:paraId="427C674D" w14:textId="77777777" w:rsidR="00821122" w:rsidRDefault="00821122">
                    <w:pPr>
                      <w:pStyle w:val="WitregelW1"/>
                    </w:pPr>
                  </w:p>
                  <w:p w14:paraId="754F804B" w14:textId="2D90033E"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515215" w:rsidRDefault="00515215"/>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515215" w:rsidRDefault="0051521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D90A2D">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D90A2D">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D90A2D">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D90A2D">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D90A2D">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D90A2D">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2252E657" w:rsidR="00821122" w:rsidRDefault="00D90A2D">
                          <w:pPr>
                            <w:pStyle w:val="Referentiegegevens"/>
                          </w:pPr>
                          <w:r>
                            <w:t>&gt; Retouradres Postbus 20301 2500 EH</w:t>
                          </w:r>
                          <w:r w:rsidR="00602D42">
                            <w:t xml:space="preserve"> </w:t>
                          </w:r>
                          <w:r>
                            <w:t>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2252E657" w:rsidR="00821122" w:rsidRDefault="00D90A2D">
                    <w:pPr>
                      <w:pStyle w:val="Referentiegegevens"/>
                    </w:pPr>
                    <w:r>
                      <w:t>&gt; Retouradres Postbus 20301 2500 EH</w:t>
                    </w:r>
                    <w:r w:rsidR="00602D42">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1AD294E"/>
    <w:multiLevelType w:val="hybridMultilevel"/>
    <w:tmpl w:val="8104EC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0645C4"/>
    <w:multiLevelType w:val="hybridMultilevel"/>
    <w:tmpl w:val="EFB0F7C2"/>
    <w:lvl w:ilvl="0" w:tplc="CC5C5B9C">
      <w:start w:val="1"/>
      <w:numFmt w:val="lowerLetter"/>
      <w:lvlText w:val="%1."/>
      <w:lvlJc w:val="left"/>
      <w:pPr>
        <w:ind w:left="1416" w:hanging="708"/>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6"/>
  </w:num>
  <w:num w:numId="4" w16cid:durableId="2083939349">
    <w:abstractNumId w:val="7"/>
  </w:num>
  <w:num w:numId="5" w16cid:durableId="1962028404">
    <w:abstractNumId w:val="1"/>
  </w:num>
  <w:num w:numId="6" w16cid:durableId="913976631">
    <w:abstractNumId w:val="0"/>
  </w:num>
  <w:num w:numId="7" w16cid:durableId="1263684793">
    <w:abstractNumId w:val="4"/>
  </w:num>
  <w:num w:numId="8" w16cid:durableId="535964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12EE5"/>
    <w:rsid w:val="00061804"/>
    <w:rsid w:val="0006473A"/>
    <w:rsid w:val="0007653D"/>
    <w:rsid w:val="0008484A"/>
    <w:rsid w:val="00086589"/>
    <w:rsid w:val="000D0E5E"/>
    <w:rsid w:val="00106CA1"/>
    <w:rsid w:val="0011119E"/>
    <w:rsid w:val="00174F0F"/>
    <w:rsid w:val="001B2F57"/>
    <w:rsid w:val="001C377E"/>
    <w:rsid w:val="001C4EC9"/>
    <w:rsid w:val="001D1C79"/>
    <w:rsid w:val="001F475E"/>
    <w:rsid w:val="00206330"/>
    <w:rsid w:val="00265141"/>
    <w:rsid w:val="002B0184"/>
    <w:rsid w:val="002E5067"/>
    <w:rsid w:val="00364D9F"/>
    <w:rsid w:val="003944D5"/>
    <w:rsid w:val="003A0691"/>
    <w:rsid w:val="003D3A78"/>
    <w:rsid w:val="00411299"/>
    <w:rsid w:val="004114B8"/>
    <w:rsid w:val="00415C25"/>
    <w:rsid w:val="004B3CC4"/>
    <w:rsid w:val="004B4B16"/>
    <w:rsid w:val="004D31AB"/>
    <w:rsid w:val="004E5ED3"/>
    <w:rsid w:val="00500411"/>
    <w:rsid w:val="00515215"/>
    <w:rsid w:val="0053222F"/>
    <w:rsid w:val="00543D00"/>
    <w:rsid w:val="00557CA8"/>
    <w:rsid w:val="005713CF"/>
    <w:rsid w:val="00580B41"/>
    <w:rsid w:val="005923AB"/>
    <w:rsid w:val="005B0043"/>
    <w:rsid w:val="005D77AA"/>
    <w:rsid w:val="00602D42"/>
    <w:rsid w:val="00621FBB"/>
    <w:rsid w:val="00636F18"/>
    <w:rsid w:val="006474FF"/>
    <w:rsid w:val="0068122A"/>
    <w:rsid w:val="00683763"/>
    <w:rsid w:val="006922BE"/>
    <w:rsid w:val="006A445A"/>
    <w:rsid w:val="006F4F0F"/>
    <w:rsid w:val="00701F4C"/>
    <w:rsid w:val="00790D93"/>
    <w:rsid w:val="007A4498"/>
    <w:rsid w:val="007B038A"/>
    <w:rsid w:val="007E1FB6"/>
    <w:rsid w:val="007E7E5C"/>
    <w:rsid w:val="00821122"/>
    <w:rsid w:val="00832A5B"/>
    <w:rsid w:val="00835DCC"/>
    <w:rsid w:val="00860990"/>
    <w:rsid w:val="0087449A"/>
    <w:rsid w:val="0088776B"/>
    <w:rsid w:val="00890BBF"/>
    <w:rsid w:val="008B35C6"/>
    <w:rsid w:val="008D33D7"/>
    <w:rsid w:val="00904564"/>
    <w:rsid w:val="009073F4"/>
    <w:rsid w:val="0091253A"/>
    <w:rsid w:val="009450D9"/>
    <w:rsid w:val="009776C1"/>
    <w:rsid w:val="009B3360"/>
    <w:rsid w:val="009E36CC"/>
    <w:rsid w:val="00A62077"/>
    <w:rsid w:val="00A76E98"/>
    <w:rsid w:val="00A93BED"/>
    <w:rsid w:val="00AE7CD2"/>
    <w:rsid w:val="00B11227"/>
    <w:rsid w:val="00B147E6"/>
    <w:rsid w:val="00B64AE6"/>
    <w:rsid w:val="00B70EC2"/>
    <w:rsid w:val="00C92B66"/>
    <w:rsid w:val="00CD5776"/>
    <w:rsid w:val="00D80562"/>
    <w:rsid w:val="00D85D15"/>
    <w:rsid w:val="00D90A2D"/>
    <w:rsid w:val="00D932C2"/>
    <w:rsid w:val="00DC0EC4"/>
    <w:rsid w:val="00E04A87"/>
    <w:rsid w:val="00E10FAC"/>
    <w:rsid w:val="00E209C3"/>
    <w:rsid w:val="00E405D8"/>
    <w:rsid w:val="00E53FC5"/>
    <w:rsid w:val="00E8501D"/>
    <w:rsid w:val="00E958DC"/>
    <w:rsid w:val="00EA07DC"/>
    <w:rsid w:val="00EB4490"/>
    <w:rsid w:val="00F14559"/>
    <w:rsid w:val="00F145FB"/>
    <w:rsid w:val="00F665B9"/>
    <w:rsid w:val="00F934A1"/>
    <w:rsid w:val="00FA1CD5"/>
    <w:rsid w:val="00FB3FA8"/>
    <w:rsid w:val="00FB7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06473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Koptekst">
    <w:name w:val="header"/>
    <w:basedOn w:val="Standaard"/>
    <w:link w:val="KoptekstChar"/>
    <w:uiPriority w:val="99"/>
    <w:unhideWhenUsed/>
    <w:rsid w:val="005D77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77AA"/>
    <w:rPr>
      <w:rFonts w:ascii="Verdana" w:hAnsi="Verdana"/>
      <w:color w:val="000000"/>
      <w:sz w:val="18"/>
      <w:szCs w:val="18"/>
    </w:rPr>
  </w:style>
  <w:style w:type="paragraph" w:styleId="Voetnoottekst">
    <w:name w:val="footnote text"/>
    <w:basedOn w:val="Standaard"/>
    <w:link w:val="VoetnoottekstChar"/>
    <w:uiPriority w:val="99"/>
    <w:semiHidden/>
    <w:unhideWhenUsed/>
    <w:rsid w:val="002063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6330"/>
    <w:rPr>
      <w:rFonts w:ascii="Verdana" w:hAnsi="Verdana"/>
      <w:color w:val="000000"/>
    </w:rPr>
  </w:style>
  <w:style w:type="character" w:styleId="Voetnootmarkering">
    <w:name w:val="footnote reference"/>
    <w:basedOn w:val="Standaardalinea-lettertype"/>
    <w:uiPriority w:val="99"/>
    <w:semiHidden/>
    <w:unhideWhenUsed/>
    <w:rsid w:val="00206330"/>
    <w:rPr>
      <w:vertAlign w:val="superscript"/>
    </w:rPr>
  </w:style>
  <w:style w:type="paragraph" w:styleId="Revisie">
    <w:name w:val="Revision"/>
    <w:hidden/>
    <w:uiPriority w:val="99"/>
    <w:semiHidden/>
    <w:rsid w:val="007B038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1064</ap:Words>
  <ap:Characters>5855</ap:Characters>
  <ap:DocSecurity>0</ap:DocSecurity>
  <ap:Lines>48</ap:Lines>
  <ap:Paragraphs>13</ap:Paragraphs>
  <ap:ScaleCrop>false</ap:ScaleCrop>
  <ap:LinksUpToDate>false</ap:LinksUpToDate>
  <ap:CharactersWithSpaces>6906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2025-08-20T14:55:00.0000000Z</dcterms:created>
  <dcterms:modified xsi:type="dcterms:W3CDTF">2025-08-20T14:56:00.0000000Z</dcterms:modified>
  <dc:description>------------------------</dc:description>
  <version/>
  <category/>
</coreProperties>
</file>