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09A2" w:rsidR="001C09A2" w:rsidP="001C09A2" w:rsidRDefault="001C09A2" w14:paraId="242B85E8" w14:textId="4B9E25F9">
      <w:r w:rsidRPr="001C09A2">
        <w:rPr>
          <w:b/>
          <w:bCs/>
        </w:rPr>
        <w:t>Van:</w:t>
      </w:r>
      <w:r w:rsidRPr="001C09A2">
        <w:t xml:space="preserve"> Kisteman, A. (Arend)  </w:t>
      </w:r>
      <w:r w:rsidRPr="001C09A2">
        <w:br/>
      </w:r>
      <w:r w:rsidRPr="001C09A2">
        <w:rPr>
          <w:b/>
          <w:bCs/>
        </w:rPr>
        <w:t>Verzonden:</w:t>
      </w:r>
      <w:r w:rsidRPr="001C09A2">
        <w:t xml:space="preserve"> woensdag 27 augustus 2025 21:25</w:t>
      </w:r>
      <w:r w:rsidRPr="001C09A2">
        <w:br/>
      </w:r>
      <w:r w:rsidRPr="001C09A2">
        <w:rPr>
          <w:b/>
          <w:bCs/>
        </w:rPr>
        <w:t>Aan:</w:t>
      </w:r>
      <w:r w:rsidRPr="001C09A2">
        <w:t xml:space="preserve"> Commissie OCW </w:t>
      </w:r>
      <w:r w:rsidRPr="001C09A2">
        <w:t xml:space="preserve"> </w:t>
      </w:r>
      <w:r w:rsidRPr="001C09A2">
        <w:br/>
      </w:r>
      <w:r w:rsidRPr="001C09A2">
        <w:br/>
      </w:r>
      <w:r w:rsidRPr="001C09A2">
        <w:rPr>
          <w:b/>
          <w:bCs/>
        </w:rPr>
        <w:t>Onderwerp:</w:t>
      </w:r>
      <w:r w:rsidRPr="001C09A2">
        <w:t xml:space="preserve"> Omzetten debat Onderwijs en Wetenschap in Caribisch Nederland in SO</w:t>
      </w:r>
    </w:p>
    <w:p w:rsidRPr="001C09A2" w:rsidR="001C09A2" w:rsidP="001C09A2" w:rsidRDefault="001C09A2" w14:paraId="34BCD45F" w14:textId="77777777"/>
    <w:p w:rsidRPr="001C09A2" w:rsidR="001C09A2" w:rsidP="001C09A2" w:rsidRDefault="001C09A2" w14:paraId="4B2C181A" w14:textId="77777777">
      <w:r w:rsidRPr="001C09A2">
        <w:t>Goedenavond,</w:t>
      </w:r>
    </w:p>
    <w:p w:rsidRPr="001C09A2" w:rsidR="001C09A2" w:rsidP="001C09A2" w:rsidRDefault="001C09A2" w14:paraId="75A5843E" w14:textId="77777777"/>
    <w:p w:rsidRPr="001C09A2" w:rsidR="001C09A2" w:rsidP="001C09A2" w:rsidRDefault="001C09A2" w14:paraId="69CF46D1" w14:textId="77777777">
      <w:r w:rsidRPr="001C09A2">
        <w:t>Graag zou ik een emailprocedure willen starten om het CD Onderwijs en Wetenschap in Caribisch Nederland van 10 september om te zetten in een SO. De inbreng van dit SO kan wat mij betreft dan op 12 september zijn.</w:t>
      </w:r>
    </w:p>
    <w:p w:rsidRPr="001C09A2" w:rsidR="001C09A2" w:rsidP="001C09A2" w:rsidRDefault="001C09A2" w14:paraId="4FDCA959" w14:textId="77777777">
      <w:r w:rsidRPr="001C09A2">
        <w:t>Met vriendelijke groet,</w:t>
      </w:r>
    </w:p>
    <w:p w:rsidRPr="001C09A2" w:rsidR="001C09A2" w:rsidP="001C09A2" w:rsidRDefault="001C09A2" w14:paraId="5F59AAF9" w14:textId="77777777">
      <w:r w:rsidRPr="001C09A2">
        <w:t>Kisteman, A. (Arend)</w:t>
      </w:r>
    </w:p>
    <w:p w:rsidRPr="001C09A2" w:rsidR="001C09A2" w:rsidP="001C09A2" w:rsidRDefault="001C09A2" w14:paraId="0E010507" w14:textId="77777777">
      <w:r w:rsidRPr="001C09A2">
        <w:t>Tweede Kamerlid VVD</w:t>
      </w:r>
      <w:r w:rsidRPr="001C09A2">
        <w:br/>
      </w:r>
      <w:r w:rsidRPr="001C09A2">
        <w:rPr>
          <w:b/>
          <w:bCs/>
        </w:rPr>
        <w:t xml:space="preserve">EZ: </w:t>
      </w:r>
      <w:r w:rsidRPr="001C09A2">
        <w:t>MKB | Post en Telecom en Agentschap telecom | Faillissementswet</w:t>
      </w:r>
    </w:p>
    <w:p w:rsidRPr="001C09A2" w:rsidR="001C09A2" w:rsidP="001C09A2" w:rsidRDefault="001C09A2" w14:paraId="582A869A" w14:textId="77777777">
      <w:r w:rsidRPr="001C09A2">
        <w:rPr>
          <w:b/>
          <w:bCs/>
        </w:rPr>
        <w:t>OCW:</w:t>
      </w:r>
      <w:r w:rsidRPr="001C09A2">
        <w:t xml:space="preserve"> Primair onderwijs | Voortgezet onderwijs | Passend onderwijs |  Lerarenbeleid en arbeidsvoorwaarden onderwijspersoneel | Inspectie van het Onderwijs | VVE | Volwasseneneducatie en Leven lang Leren</w:t>
      </w:r>
    </w:p>
    <w:p w:rsidRPr="001C09A2" w:rsidR="001C09A2" w:rsidP="001C09A2" w:rsidRDefault="001C09A2" w14:paraId="727AB076" w14:textId="77777777">
      <w:pPr>
        <w:rPr>
          <w:b/>
          <w:bCs/>
        </w:rPr>
      </w:pPr>
      <w:r w:rsidRPr="001C09A2">
        <w:rPr>
          <w:b/>
          <w:bCs/>
        </w:rPr>
        <w:t xml:space="preserve">SZW: </w:t>
      </w:r>
      <w:r w:rsidRPr="001C09A2">
        <w:t>Arbeidsomstandigheden | Inspectie &amp; toezicht</w:t>
      </w:r>
    </w:p>
    <w:p w:rsidRPr="001C09A2" w:rsidR="000237EB" w:rsidP="001C09A2" w:rsidRDefault="000237EB" w14:paraId="5766D965" w14:textId="77777777"/>
    <w:sectPr w:rsidRPr="001C09A2"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A2"/>
    <w:rsid w:val="000237EB"/>
    <w:rsid w:val="001C09A2"/>
    <w:rsid w:val="00910B6D"/>
    <w:rsid w:val="00A70AC1"/>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8B2F"/>
  <w15:chartTrackingRefBased/>
  <w15:docId w15:val="{BA5CBC4C-12EB-4BC5-9DE9-F413F439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0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0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09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09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09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09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9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9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9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9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09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09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09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09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09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9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9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9A2"/>
    <w:rPr>
      <w:rFonts w:eastAsiaTheme="majorEastAsia" w:cstheme="majorBidi"/>
      <w:color w:val="272727" w:themeColor="text1" w:themeTint="D8"/>
    </w:rPr>
  </w:style>
  <w:style w:type="paragraph" w:styleId="Titel">
    <w:name w:val="Title"/>
    <w:basedOn w:val="Standaard"/>
    <w:next w:val="Standaard"/>
    <w:link w:val="TitelChar"/>
    <w:uiPriority w:val="10"/>
    <w:qFormat/>
    <w:rsid w:val="001C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9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9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9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9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9A2"/>
    <w:rPr>
      <w:i/>
      <w:iCs/>
      <w:color w:val="404040" w:themeColor="text1" w:themeTint="BF"/>
    </w:rPr>
  </w:style>
  <w:style w:type="paragraph" w:styleId="Lijstalinea">
    <w:name w:val="List Paragraph"/>
    <w:basedOn w:val="Standaard"/>
    <w:uiPriority w:val="34"/>
    <w:qFormat/>
    <w:rsid w:val="001C09A2"/>
    <w:pPr>
      <w:ind w:left="720"/>
      <w:contextualSpacing/>
    </w:pPr>
  </w:style>
  <w:style w:type="character" w:styleId="Intensievebenadrukking">
    <w:name w:val="Intense Emphasis"/>
    <w:basedOn w:val="Standaardalinea-lettertype"/>
    <w:uiPriority w:val="21"/>
    <w:qFormat/>
    <w:rsid w:val="001C09A2"/>
    <w:rPr>
      <w:i/>
      <w:iCs/>
      <w:color w:val="0F4761" w:themeColor="accent1" w:themeShade="BF"/>
    </w:rPr>
  </w:style>
  <w:style w:type="paragraph" w:styleId="Duidelijkcitaat">
    <w:name w:val="Intense Quote"/>
    <w:basedOn w:val="Standaard"/>
    <w:next w:val="Standaard"/>
    <w:link w:val="DuidelijkcitaatChar"/>
    <w:uiPriority w:val="30"/>
    <w:qFormat/>
    <w:rsid w:val="001C0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09A2"/>
    <w:rPr>
      <w:i/>
      <w:iCs/>
      <w:color w:val="0F4761" w:themeColor="accent1" w:themeShade="BF"/>
    </w:rPr>
  </w:style>
  <w:style w:type="character" w:styleId="Intensieveverwijzing">
    <w:name w:val="Intense Reference"/>
    <w:basedOn w:val="Standaardalinea-lettertype"/>
    <w:uiPriority w:val="32"/>
    <w:qFormat/>
    <w:rsid w:val="001C09A2"/>
    <w:rPr>
      <w:b/>
      <w:bCs/>
      <w:smallCaps/>
      <w:color w:val="0F4761" w:themeColor="accent1" w:themeShade="BF"/>
      <w:spacing w:val="5"/>
    </w:rPr>
  </w:style>
  <w:style w:type="character" w:styleId="Hyperlink">
    <w:name w:val="Hyperlink"/>
    <w:basedOn w:val="Standaardalinea-lettertype"/>
    <w:uiPriority w:val="99"/>
    <w:unhideWhenUsed/>
    <w:rsid w:val="001C09A2"/>
    <w:rPr>
      <w:color w:val="467886" w:themeColor="hyperlink"/>
      <w:u w:val="single"/>
    </w:rPr>
  </w:style>
  <w:style w:type="character" w:styleId="Onopgelostemelding">
    <w:name w:val="Unresolved Mention"/>
    <w:basedOn w:val="Standaardalinea-lettertype"/>
    <w:uiPriority w:val="99"/>
    <w:semiHidden/>
    <w:unhideWhenUsed/>
    <w:rsid w:val="001C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50364">
      <w:bodyDiv w:val="1"/>
      <w:marLeft w:val="0"/>
      <w:marRight w:val="0"/>
      <w:marTop w:val="0"/>
      <w:marBottom w:val="0"/>
      <w:divBdr>
        <w:top w:val="none" w:sz="0" w:space="0" w:color="auto"/>
        <w:left w:val="none" w:sz="0" w:space="0" w:color="auto"/>
        <w:bottom w:val="none" w:sz="0" w:space="0" w:color="auto"/>
        <w:right w:val="none" w:sz="0" w:space="0" w:color="auto"/>
      </w:divBdr>
    </w:div>
    <w:div w:id="17259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666</ap:Characters>
  <ap:DocSecurity>0</ap:DocSecurity>
  <ap:Lines>5</ap:Lines>
  <ap:Paragraphs>1</ap:Paragraphs>
  <ap:ScaleCrop>false</ap:ScaleCrop>
  <ap:LinksUpToDate>false</ap:LinksUpToDate>
  <ap:CharactersWithSpaces>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2025-08-28T07:56:00.0000000Z</dcterms:created>
  <dcterms:modified xsi:type="dcterms:W3CDTF">2025-08-28T07:56:00.0000000Z</dcterms:modified>
  <version/>
  <category/>
</coreProperties>
</file>