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36A9201" w14:textId="77777777">
        <w:tc>
          <w:tcPr>
            <w:tcW w:w="6379" w:type="dxa"/>
            <w:gridSpan w:val="2"/>
            <w:tcBorders>
              <w:top w:val="nil"/>
              <w:left w:val="nil"/>
              <w:bottom w:val="nil"/>
              <w:right w:val="nil"/>
            </w:tcBorders>
            <w:vAlign w:val="center"/>
          </w:tcPr>
          <w:p w:rsidR="004330ED" w:rsidP="00EA1CE4" w:rsidRDefault="004330ED" w14:paraId="1FA53B4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E1043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264F4A" w14:textId="77777777">
        <w:trPr>
          <w:cantSplit/>
        </w:trPr>
        <w:tc>
          <w:tcPr>
            <w:tcW w:w="10348" w:type="dxa"/>
            <w:gridSpan w:val="3"/>
            <w:tcBorders>
              <w:top w:val="single" w:color="auto" w:sz="4" w:space="0"/>
              <w:left w:val="nil"/>
              <w:bottom w:val="nil"/>
              <w:right w:val="nil"/>
            </w:tcBorders>
          </w:tcPr>
          <w:p w:rsidR="004330ED" w:rsidP="004A1E29" w:rsidRDefault="004330ED" w14:paraId="5A70382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0EE1AE9" w14:textId="77777777">
        <w:trPr>
          <w:cantSplit/>
        </w:trPr>
        <w:tc>
          <w:tcPr>
            <w:tcW w:w="10348" w:type="dxa"/>
            <w:gridSpan w:val="3"/>
            <w:tcBorders>
              <w:top w:val="nil"/>
              <w:left w:val="nil"/>
              <w:bottom w:val="nil"/>
              <w:right w:val="nil"/>
            </w:tcBorders>
          </w:tcPr>
          <w:p w:rsidR="004330ED" w:rsidP="00BF623B" w:rsidRDefault="004330ED" w14:paraId="3EBC82AE" w14:textId="77777777">
            <w:pPr>
              <w:pStyle w:val="Amendement"/>
              <w:tabs>
                <w:tab w:val="clear" w:pos="3310"/>
                <w:tab w:val="clear" w:pos="3600"/>
              </w:tabs>
              <w:rPr>
                <w:rFonts w:ascii="Times New Roman" w:hAnsi="Times New Roman"/>
                <w:b w:val="0"/>
              </w:rPr>
            </w:pPr>
          </w:p>
        </w:tc>
      </w:tr>
      <w:tr w:rsidR="004330ED" w:rsidTr="00EA1CE4" w14:paraId="5EC9CCCB" w14:textId="77777777">
        <w:trPr>
          <w:cantSplit/>
        </w:trPr>
        <w:tc>
          <w:tcPr>
            <w:tcW w:w="10348" w:type="dxa"/>
            <w:gridSpan w:val="3"/>
            <w:tcBorders>
              <w:top w:val="nil"/>
              <w:left w:val="nil"/>
              <w:bottom w:val="single" w:color="auto" w:sz="4" w:space="0"/>
              <w:right w:val="nil"/>
            </w:tcBorders>
          </w:tcPr>
          <w:p w:rsidR="004330ED" w:rsidP="00BF623B" w:rsidRDefault="004330ED" w14:paraId="298B4459" w14:textId="77777777">
            <w:pPr>
              <w:pStyle w:val="Amendement"/>
              <w:tabs>
                <w:tab w:val="clear" w:pos="3310"/>
                <w:tab w:val="clear" w:pos="3600"/>
              </w:tabs>
              <w:rPr>
                <w:rFonts w:ascii="Times New Roman" w:hAnsi="Times New Roman"/>
              </w:rPr>
            </w:pPr>
          </w:p>
        </w:tc>
      </w:tr>
      <w:tr w:rsidR="004330ED" w:rsidTr="00EA1CE4" w14:paraId="05A35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EC2660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2D0218A" w14:textId="77777777">
            <w:pPr>
              <w:suppressAutoHyphens/>
              <w:ind w:left="-70"/>
              <w:rPr>
                <w:b/>
              </w:rPr>
            </w:pPr>
          </w:p>
        </w:tc>
      </w:tr>
      <w:tr w:rsidR="003C21AC" w:rsidTr="00EA1CE4" w14:paraId="173E4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A7C3A" w14:paraId="6571AF5D" w14:textId="4E30B692">
            <w:pPr>
              <w:pStyle w:val="Amendement"/>
              <w:tabs>
                <w:tab w:val="clear" w:pos="3310"/>
                <w:tab w:val="clear" w:pos="3600"/>
              </w:tabs>
              <w:rPr>
                <w:rFonts w:ascii="Times New Roman" w:hAnsi="Times New Roman"/>
              </w:rPr>
            </w:pPr>
            <w:r>
              <w:rPr>
                <w:rFonts w:ascii="Times New Roman" w:hAnsi="Times New Roman"/>
              </w:rPr>
              <w:t>36 416</w:t>
            </w:r>
          </w:p>
        </w:tc>
        <w:tc>
          <w:tcPr>
            <w:tcW w:w="7371" w:type="dxa"/>
            <w:gridSpan w:val="2"/>
          </w:tcPr>
          <w:p w:rsidRPr="004A7C3A" w:rsidR="003C21AC" w:rsidP="004A7C3A" w:rsidRDefault="004A7C3A" w14:paraId="556177D0" w14:textId="31052EDE">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3C21AC" w:rsidTr="00EA1CE4" w14:paraId="7915F7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16AB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C2D299" w14:textId="77777777">
            <w:pPr>
              <w:pStyle w:val="Amendement"/>
              <w:tabs>
                <w:tab w:val="clear" w:pos="3310"/>
                <w:tab w:val="clear" w:pos="3600"/>
              </w:tabs>
              <w:ind w:left="-70"/>
              <w:rPr>
                <w:rFonts w:ascii="Times New Roman" w:hAnsi="Times New Roman"/>
              </w:rPr>
            </w:pPr>
          </w:p>
        </w:tc>
      </w:tr>
      <w:tr w:rsidR="003C21AC" w:rsidTr="00EA1CE4" w14:paraId="5E357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ABBFB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9A9AE7" w14:textId="77777777">
            <w:pPr>
              <w:pStyle w:val="Amendement"/>
              <w:tabs>
                <w:tab w:val="clear" w:pos="3310"/>
                <w:tab w:val="clear" w:pos="3600"/>
              </w:tabs>
              <w:ind w:left="-70"/>
              <w:rPr>
                <w:rFonts w:ascii="Times New Roman" w:hAnsi="Times New Roman"/>
              </w:rPr>
            </w:pPr>
          </w:p>
        </w:tc>
      </w:tr>
      <w:tr w:rsidR="003C21AC" w:rsidTr="00EA1CE4" w14:paraId="45955D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4DBC9FB" w14:textId="15C8C368">
            <w:pPr>
              <w:pStyle w:val="Amendement"/>
              <w:tabs>
                <w:tab w:val="clear" w:pos="3310"/>
                <w:tab w:val="clear" w:pos="3600"/>
              </w:tabs>
              <w:rPr>
                <w:rFonts w:ascii="Times New Roman" w:hAnsi="Times New Roman"/>
              </w:rPr>
            </w:pPr>
            <w:r w:rsidRPr="00C035D4">
              <w:rPr>
                <w:rFonts w:ascii="Times New Roman" w:hAnsi="Times New Roman"/>
              </w:rPr>
              <w:t xml:space="preserve">Nr. </w:t>
            </w:r>
            <w:r w:rsidR="0067689B">
              <w:rPr>
                <w:rFonts w:ascii="Times New Roman" w:hAnsi="Times New Roman"/>
                <w:caps/>
              </w:rPr>
              <w:t>13</w:t>
            </w:r>
          </w:p>
        </w:tc>
        <w:tc>
          <w:tcPr>
            <w:tcW w:w="7371" w:type="dxa"/>
            <w:gridSpan w:val="2"/>
          </w:tcPr>
          <w:p w:rsidRPr="00C035D4" w:rsidR="003C21AC" w:rsidP="006E0971" w:rsidRDefault="003C21AC" w14:paraId="3EE07FD8" w14:textId="0FC9FD9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A7C3A">
              <w:rPr>
                <w:rFonts w:ascii="Times New Roman" w:hAnsi="Times New Roman"/>
                <w:caps/>
              </w:rPr>
              <w:t>hertzberger</w:t>
            </w:r>
          </w:p>
        </w:tc>
      </w:tr>
      <w:tr w:rsidR="003C21AC" w:rsidTr="00EA1CE4" w14:paraId="2D4AE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E27740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A9A5210" w14:textId="0951C92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C6D80">
              <w:rPr>
                <w:rFonts w:ascii="Times New Roman" w:hAnsi="Times New Roman"/>
                <w:b w:val="0"/>
              </w:rPr>
              <w:t>28 augustus 2025</w:t>
            </w:r>
          </w:p>
        </w:tc>
      </w:tr>
      <w:tr w:rsidR="00B01BA6" w:rsidTr="00EA1CE4" w14:paraId="35BFA6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B682C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0C44CB5" w14:textId="77777777">
            <w:pPr>
              <w:pStyle w:val="Amendement"/>
              <w:tabs>
                <w:tab w:val="clear" w:pos="3310"/>
                <w:tab w:val="clear" w:pos="3600"/>
              </w:tabs>
              <w:ind w:left="-70"/>
              <w:rPr>
                <w:rFonts w:ascii="Times New Roman" w:hAnsi="Times New Roman"/>
                <w:b w:val="0"/>
              </w:rPr>
            </w:pPr>
          </w:p>
        </w:tc>
      </w:tr>
      <w:tr w:rsidRPr="00EA69AC" w:rsidR="00B01BA6" w:rsidTr="00EA1CE4" w14:paraId="7EED0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4759BF7" w14:textId="77777777">
            <w:pPr>
              <w:ind w:firstLine="284"/>
            </w:pPr>
            <w:r w:rsidRPr="00EA69AC">
              <w:t>De ondergetekende stelt het volgende amendement voor:</w:t>
            </w:r>
          </w:p>
        </w:tc>
      </w:tr>
    </w:tbl>
    <w:p w:rsidRPr="00EA69AC" w:rsidR="004330ED" w:rsidP="00D774B3" w:rsidRDefault="004330ED" w14:paraId="67810080" w14:textId="77777777"/>
    <w:p w:rsidR="00EA1CE4" w:rsidP="00EA1CE4" w:rsidRDefault="004A7C3A" w14:paraId="0A672165" w14:textId="6426331C">
      <w:r>
        <w:tab/>
        <w:t>In artikel II, tweede lid, wordt “de artikelen 9” vervangen door “de artikelen 9, eerste lid, onder b, en tweede lid”.</w:t>
      </w:r>
    </w:p>
    <w:p w:rsidR="004A7C3A" w:rsidP="00EA1CE4" w:rsidRDefault="004A7C3A" w14:paraId="59240873" w14:textId="77777777"/>
    <w:p w:rsidRPr="00EA69AC" w:rsidR="003C21AC" w:rsidP="00EA1CE4" w:rsidRDefault="003C21AC" w14:paraId="3178DE68" w14:textId="77777777">
      <w:pPr>
        <w:rPr>
          <w:b/>
        </w:rPr>
      </w:pPr>
      <w:r w:rsidRPr="00EA69AC">
        <w:rPr>
          <w:b/>
        </w:rPr>
        <w:t>Toelichting</w:t>
      </w:r>
    </w:p>
    <w:p w:rsidRPr="00EA69AC" w:rsidR="003C21AC" w:rsidP="00BF623B" w:rsidRDefault="003C21AC" w14:paraId="04F916E6" w14:textId="77777777"/>
    <w:p w:rsidR="000C6D80" w:rsidP="000C6D80" w:rsidRDefault="000C6D80" w14:paraId="10DAC711" w14:textId="77777777">
      <w:r>
        <w:t xml:space="preserve">Het </w:t>
      </w:r>
      <w:r w:rsidRPr="004A7C3A">
        <w:t>wetsvoorstel</w:t>
      </w:r>
      <w:r>
        <w:t xml:space="preserve"> waarmee artikel 9 van de Embryowet is voorgesteld</w:t>
      </w:r>
      <w:r w:rsidRPr="004A7C3A">
        <w:t xml:space="preserve"> is gemaakt in 2002 toen er </w:t>
      </w:r>
      <w:r>
        <w:t xml:space="preserve">buiten embryo’s </w:t>
      </w:r>
      <w:r w:rsidRPr="004A7C3A">
        <w:t>nog geen andere bron van pluripotente stamcellen beschikbaar was. In 2010 werd iPS uitgevonden, een methode om reeds gedifferentieerde cellen (bijvoorbeeld huidcellen) te verjongen naar een pluripotente stamcel (</w:t>
      </w:r>
      <w:r w:rsidRPr="004A7C3A">
        <w:rPr>
          <w:i/>
          <w:iCs/>
        </w:rPr>
        <w:t>induced pluripotent stam cell</w:t>
      </w:r>
      <w:r w:rsidRPr="004A7C3A">
        <w:t xml:space="preserve">). Daarmee is een onuitputtelijke alternatieve bron van stamcellen beschikbaar voor klinische toepassing. Het </w:t>
      </w:r>
      <w:r>
        <w:t>belang van het gebruik van het tot stand brengen van embryo’s puur als farmaceutische grondstof is daarmee afgenomen.</w:t>
      </w:r>
      <w:r w:rsidRPr="004A7C3A">
        <w:t xml:space="preserve">. Gezien de ethische gevoeligheid van het commodificeren van beginnend menselijk leven hiervan </w:t>
      </w:r>
      <w:r>
        <w:t xml:space="preserve">stellen de indieners voor </w:t>
      </w:r>
      <w:r w:rsidRPr="004A7C3A">
        <w:t xml:space="preserve">dit artikel achterwege </w:t>
      </w:r>
      <w:r>
        <w:t xml:space="preserve"> te </w:t>
      </w:r>
      <w:r w:rsidRPr="004A7C3A">
        <w:t>laten</w:t>
      </w:r>
      <w:r>
        <w:t>.</w:t>
      </w:r>
    </w:p>
    <w:p w:rsidR="004A7C3A" w:rsidP="004A7C3A" w:rsidRDefault="004A7C3A" w14:paraId="74B686B1" w14:textId="77777777"/>
    <w:p w:rsidRPr="00EA69AC" w:rsidR="004A7C3A" w:rsidP="004A7C3A" w:rsidRDefault="004A7C3A" w14:paraId="3518A520" w14:textId="3C9C54CE">
      <w:r>
        <w:t>Hertzberger</w:t>
      </w:r>
    </w:p>
    <w:sectPr w:rsidRPr="00EA69AC" w:rsidR="004A7C3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5AB0B" w14:textId="77777777" w:rsidR="00956319" w:rsidRDefault="00956319">
      <w:pPr>
        <w:spacing w:line="20" w:lineRule="exact"/>
      </w:pPr>
    </w:p>
  </w:endnote>
  <w:endnote w:type="continuationSeparator" w:id="0">
    <w:p w14:paraId="69EA90CD" w14:textId="77777777" w:rsidR="00956319" w:rsidRDefault="00956319">
      <w:pPr>
        <w:pStyle w:val="Amendement"/>
      </w:pPr>
      <w:r>
        <w:rPr>
          <w:b w:val="0"/>
        </w:rPr>
        <w:t xml:space="preserve"> </w:t>
      </w:r>
    </w:p>
  </w:endnote>
  <w:endnote w:type="continuationNotice" w:id="1">
    <w:p w14:paraId="38BD5598" w14:textId="77777777" w:rsidR="00956319" w:rsidRDefault="009563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A426" w14:textId="77777777" w:rsidR="00956319" w:rsidRDefault="00956319">
      <w:pPr>
        <w:pStyle w:val="Amendement"/>
      </w:pPr>
      <w:r>
        <w:rPr>
          <w:b w:val="0"/>
        </w:rPr>
        <w:separator/>
      </w:r>
    </w:p>
  </w:footnote>
  <w:footnote w:type="continuationSeparator" w:id="0">
    <w:p w14:paraId="4B2285F7" w14:textId="77777777" w:rsidR="00956319" w:rsidRDefault="00956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3A"/>
    <w:rsid w:val="0007471A"/>
    <w:rsid w:val="000C6D80"/>
    <w:rsid w:val="000D17BF"/>
    <w:rsid w:val="000F23D4"/>
    <w:rsid w:val="00107EDD"/>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C3A"/>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7689B"/>
    <w:rsid w:val="006D3E69"/>
    <w:rsid w:val="006E0971"/>
    <w:rsid w:val="00715F74"/>
    <w:rsid w:val="007709F6"/>
    <w:rsid w:val="00783215"/>
    <w:rsid w:val="007965FC"/>
    <w:rsid w:val="007D2608"/>
    <w:rsid w:val="008164E5"/>
    <w:rsid w:val="00830081"/>
    <w:rsid w:val="00831356"/>
    <w:rsid w:val="008467D7"/>
    <w:rsid w:val="00852541"/>
    <w:rsid w:val="00865D47"/>
    <w:rsid w:val="0088452C"/>
    <w:rsid w:val="00894B6C"/>
    <w:rsid w:val="008D7DCB"/>
    <w:rsid w:val="009055DB"/>
    <w:rsid w:val="00905ECB"/>
    <w:rsid w:val="00956319"/>
    <w:rsid w:val="0096165D"/>
    <w:rsid w:val="00993E91"/>
    <w:rsid w:val="009A409F"/>
    <w:rsid w:val="009B5845"/>
    <w:rsid w:val="009C0C1F"/>
    <w:rsid w:val="00A10505"/>
    <w:rsid w:val="00A1288B"/>
    <w:rsid w:val="00A53203"/>
    <w:rsid w:val="00A772EB"/>
    <w:rsid w:val="00B01BA6"/>
    <w:rsid w:val="00B2562D"/>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9C7FF"/>
  <w15:docId w15:val="{44F713F4-0223-477B-B7E2-6EB119F7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4A7C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1096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2025-08-25T10:30:00.0000000Z</dcterms:created>
  <dcterms:modified xsi:type="dcterms:W3CDTF">2025-08-28T15:42:00.0000000Z</dcterms:modified>
  <dc:description>------------------------</dc:description>
  <dc:subject/>
  <keywords/>
  <version/>
  <category/>
</coreProperties>
</file>