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Content>
        <w:p w:rsidRPr="00491B5B" w:rsidR="004D3DB8" w:rsidP="004D3DB8" w:rsidRDefault="004D3DB8" w14:paraId="41B672A4" w14:textId="77777777">
          <w:pPr>
            <w:rPr>
              <w:szCs w:val="18"/>
            </w:rPr>
          </w:pPr>
        </w:p>
        <w:p w:rsidRPr="00491B5B" w:rsidR="004D3DB8" w:rsidP="004D3DB8" w:rsidRDefault="00000000" w14:paraId="0F58C5E3" w14:textId="77777777">
          <w:pPr>
            <w:spacing w:line="240" w:lineRule="auto"/>
            <w:rPr>
              <w:szCs w:val="18"/>
            </w:rPr>
          </w:pPr>
        </w:p>
      </w:sdtContent>
    </w:sdt>
    <w:p w:rsidRPr="00491B5B" w:rsidR="004D3DB8" w:rsidP="004D3DB8" w:rsidRDefault="004D3DB8" w14:paraId="5BAC5F45" w14:textId="77777777">
      <w:pPr>
        <w:spacing w:line="240" w:lineRule="auto"/>
        <w:rPr>
          <w:szCs w:val="18"/>
        </w:rPr>
      </w:pPr>
    </w:p>
    <w:p w:rsidRPr="00491B5B" w:rsidR="004D3DB8" w:rsidP="004D3DB8" w:rsidRDefault="004D3DB8" w14:paraId="7ECFB0AE" w14:textId="77777777">
      <w:pPr>
        <w:rPr>
          <w:szCs w:val="18"/>
        </w:rPr>
      </w:pPr>
    </w:p>
    <w:p w:rsidRPr="00491B5B" w:rsidR="004D3DB8" w:rsidP="004D3DB8" w:rsidRDefault="004D3DB8" w14:paraId="00BA0285" w14:textId="77777777">
      <w:pPr>
        <w:rPr>
          <w:szCs w:val="18"/>
        </w:rPr>
      </w:pPr>
    </w:p>
    <w:p w:rsidRPr="00491B5B" w:rsidR="004D3DB8" w:rsidP="004D3DB8" w:rsidRDefault="004D3DB8" w14:paraId="7AFF4CCE" w14:textId="77777777">
      <w:pPr>
        <w:rPr>
          <w:szCs w:val="18"/>
        </w:rPr>
        <w:sectPr w:rsidRPr="00491B5B" w:rsidR="004D3DB8" w:rsidSect="004D3DB8">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491B5B" w:rsidR="004D3DB8" w:rsidP="004D3DB8" w:rsidRDefault="00000000" w14:paraId="2F326649" w14:textId="77777777">
      <w:pPr>
        <w:pStyle w:val="Geenafstand"/>
        <w:spacing w:line="240" w:lineRule="exact"/>
        <w:rPr>
          <w:rFonts w:ascii="Verdana" w:hAnsi="Verdana"/>
          <w:sz w:val="18"/>
          <w:szCs w:val="18"/>
        </w:rPr>
      </w:pPr>
      <w:r w:rsidRPr="00491B5B">
        <w:rPr>
          <w:rFonts w:ascii="Verdana" w:hAnsi="Verdana"/>
          <w:sz w:val="18"/>
          <w:szCs w:val="18"/>
        </w:rPr>
        <w:t>Geachte voorzitter,</w:t>
      </w:r>
    </w:p>
    <w:p w:rsidRPr="00491B5B" w:rsidR="004D3DB8" w:rsidP="004D3DB8" w:rsidRDefault="004D3DB8" w14:paraId="3B8ACFAB" w14:textId="77777777">
      <w:pPr>
        <w:pStyle w:val="Geenafstand"/>
        <w:spacing w:line="240" w:lineRule="exact"/>
        <w:rPr>
          <w:rFonts w:ascii="Verdana" w:hAnsi="Verdana" w:cs="Lohit Hindi"/>
          <w:sz w:val="18"/>
          <w:szCs w:val="18"/>
        </w:rPr>
      </w:pPr>
    </w:p>
    <w:p w:rsidRPr="00491B5B" w:rsidR="004D3DB8" w:rsidP="004D3DB8" w:rsidRDefault="00000000" w14:paraId="574DA218" w14:textId="4033B9A2">
      <w:pPr>
        <w:pStyle w:val="Geenafstand"/>
        <w:spacing w:line="240" w:lineRule="exact"/>
        <w:rPr>
          <w:rFonts w:ascii="Verdana" w:hAnsi="Verdana" w:cs="Lohit Hindi"/>
          <w:sz w:val="18"/>
          <w:szCs w:val="18"/>
        </w:rPr>
      </w:pPr>
      <w:r w:rsidRPr="00491B5B">
        <w:rPr>
          <w:rFonts w:ascii="Verdana" w:hAnsi="Verdana" w:cs="Lohit Hindi"/>
          <w:sz w:val="18"/>
          <w:szCs w:val="18"/>
        </w:rPr>
        <w:t xml:space="preserve">Op 11 augustus </w:t>
      </w:r>
      <w:r w:rsidRPr="00491B5B">
        <w:rPr>
          <w:rFonts w:ascii="Verdana" w:hAnsi="Verdana"/>
          <w:sz w:val="18"/>
          <w:szCs w:val="18"/>
        </w:rPr>
        <w:t xml:space="preserve">2025 is uw Kamer door de minister van Volksgezondheid, Welzijn en Sport, mede namens mij, geïnformeerd over de hack die heeft plaatsgevonden bij </w:t>
      </w:r>
      <w:r w:rsidRPr="00491B5B">
        <w:rPr>
          <w:rFonts w:ascii="Verdana" w:hAnsi="Verdana" w:cs="Lohit Hindi"/>
          <w:sz w:val="18"/>
          <w:szCs w:val="18"/>
        </w:rPr>
        <w:t xml:space="preserve">een laboratorium dat betrokken is bij het bevolkingsonderzoek </w:t>
      </w:r>
      <w:r w:rsidRPr="00491B5B">
        <w:rPr>
          <w:rFonts w:ascii="Verdana" w:hAnsi="Verdana"/>
          <w:sz w:val="18"/>
          <w:szCs w:val="18"/>
        </w:rPr>
        <w:t>b</w:t>
      </w:r>
      <w:r w:rsidRPr="00491B5B">
        <w:rPr>
          <w:rFonts w:ascii="Verdana" w:hAnsi="Verdana" w:cs="Lohit Hindi"/>
          <w:sz w:val="18"/>
          <w:szCs w:val="18"/>
        </w:rPr>
        <w:t>aarmoederhalskanker.</w:t>
      </w:r>
      <w:r>
        <w:rPr>
          <w:rStyle w:val="Voetnootmarkering"/>
          <w:rFonts w:ascii="Verdana" w:hAnsi="Verdana" w:cs="Lohit Hindi"/>
          <w:sz w:val="18"/>
          <w:szCs w:val="18"/>
        </w:rPr>
        <w:footnoteReference w:id="1"/>
      </w:r>
      <w:r w:rsidRPr="00491B5B">
        <w:rPr>
          <w:rFonts w:ascii="Verdana" w:hAnsi="Verdana" w:cs="Lohit Hindi"/>
          <w:sz w:val="18"/>
          <w:szCs w:val="18"/>
        </w:rPr>
        <w:t xml:space="preserve"> </w:t>
      </w:r>
      <w:bookmarkStart w:name="_Hlk205713394" w:id="2"/>
      <w:r w:rsidRPr="00491B5B">
        <w:rPr>
          <w:rFonts w:ascii="Verdana" w:hAnsi="Verdana"/>
          <w:sz w:val="18"/>
          <w:szCs w:val="18"/>
        </w:rPr>
        <w:t xml:space="preserve">Als gevolg van de hack zijn gegevens gestolen van vele deelnemers aan het bevolkingsonderzoek </w:t>
      </w:r>
      <w:r w:rsidRPr="00491B5B">
        <w:rPr>
          <w:rFonts w:ascii="Verdana" w:hAnsi="Verdana" w:cs="Lohit Hindi"/>
          <w:sz w:val="18"/>
          <w:szCs w:val="18"/>
        </w:rPr>
        <w:t>baarmoederhalskanker, alsook van andere mensen van wie onderzoek is uitgevoerd in het laboratorium Clinical Diagnostics. B</w:t>
      </w:r>
      <w:r w:rsidRPr="00443509">
        <w:rPr>
          <w:rFonts w:ascii="Verdana" w:hAnsi="Verdana" w:cs="Lohit Hindi"/>
          <w:sz w:val="18"/>
          <w:szCs w:val="18"/>
        </w:rPr>
        <w:t>evolkingsonderzoek Nederland (B</w:t>
      </w:r>
      <w:r w:rsidRPr="00491B5B">
        <w:rPr>
          <w:rFonts w:ascii="Verdana" w:hAnsi="Verdana" w:cs="Lohit Hindi"/>
          <w:sz w:val="18"/>
          <w:szCs w:val="18"/>
        </w:rPr>
        <w:t xml:space="preserve">VO NL) heeft vandaag naar buiten gebracht dat er nog aanzienlijk meer deelnemers aan het bevolkingsonderzoek baarmoederhalskanker zijn getroffen door de hack, namelijk ca. 230.000 mensen. </w:t>
      </w:r>
      <w:bookmarkStart w:name="_Hlk207287853" w:id="3"/>
      <w:r w:rsidRPr="00491B5B">
        <w:rPr>
          <w:rFonts w:ascii="Verdana" w:hAnsi="Verdana" w:cs="Lohit Hindi"/>
          <w:sz w:val="18"/>
          <w:szCs w:val="18"/>
        </w:rPr>
        <w:t xml:space="preserve">Het is helaas niet uit te sluiten dat het hierbij blijft. </w:t>
      </w:r>
      <w:bookmarkEnd w:id="3"/>
      <w:r w:rsidRPr="00491B5B">
        <w:rPr>
          <w:rFonts w:ascii="Verdana" w:hAnsi="Verdana" w:cs="Lohit Hindi"/>
          <w:sz w:val="18"/>
          <w:szCs w:val="18"/>
        </w:rPr>
        <w:t xml:space="preserve">De betreffende deelnemers worden de komende weken hierover geïnformeerd door BVO NL. </w:t>
      </w:r>
    </w:p>
    <w:p w:rsidRPr="00491B5B" w:rsidR="004D3DB8" w:rsidP="004D3DB8" w:rsidRDefault="004D3DB8" w14:paraId="58505DCA" w14:textId="77777777">
      <w:pPr>
        <w:pStyle w:val="Geenafstand"/>
        <w:spacing w:line="240" w:lineRule="exact"/>
        <w:rPr>
          <w:rFonts w:ascii="Verdana" w:hAnsi="Verdana" w:cs="Lohit Hindi"/>
          <w:sz w:val="18"/>
          <w:szCs w:val="18"/>
        </w:rPr>
      </w:pPr>
    </w:p>
    <w:p w:rsidR="004D3DB8" w:rsidP="004D3DB8" w:rsidRDefault="00000000" w14:paraId="1E2AFDE1" w14:textId="77777777">
      <w:pPr>
        <w:pStyle w:val="Geenafstand"/>
        <w:spacing w:line="240" w:lineRule="exact"/>
        <w:rPr>
          <w:rFonts w:ascii="Verdana" w:hAnsi="Verdana"/>
          <w:sz w:val="18"/>
          <w:szCs w:val="18"/>
        </w:rPr>
      </w:pPr>
      <w:r w:rsidRPr="00491B5B">
        <w:rPr>
          <w:rFonts w:ascii="Verdana" w:hAnsi="Verdana" w:cs="Lohit Hindi"/>
          <w:sz w:val="18"/>
          <w:szCs w:val="18"/>
        </w:rPr>
        <w:t xml:space="preserve">Ik vind het verschrikkelijk voor alle getroffenen dat de hack groter is dan we op basis van de informatie die is verstrekt, verwachtten. De afgelopen weken heb ik gezien dat deze hack een grote impact heeft op alle deelnemers aan bevolkingsonderzoeken. Met name voor de deelnemers die een brief ontvangen waarin staat dat hun gegevens bij de hack betrokken zijn en dat hun persoonlijke gegevens mogelijk in verkeerde handen zijn gekomen. Dat er nog steeds zoveel onzeker en onduidelijk is, betreur ik. </w:t>
      </w:r>
      <w:r w:rsidRPr="007A40BB">
        <w:rPr>
          <w:rFonts w:ascii="Verdana" w:hAnsi="Verdana"/>
          <w:sz w:val="18"/>
          <w:szCs w:val="18"/>
        </w:rPr>
        <w:t xml:space="preserve">Ik dring er bij de betrokken organisaties op aan dat ze alles uit de kast blijven halen om zekerheid te krijgen over wat er is gestolen en hoe dat heeft kunnen gebeuren. </w:t>
      </w:r>
    </w:p>
    <w:p w:rsidRPr="00491B5B" w:rsidR="00EE2D61" w:rsidP="004D3DB8" w:rsidRDefault="00EE2D61" w14:paraId="725A5F00" w14:textId="77777777">
      <w:pPr>
        <w:pStyle w:val="Geenafstand"/>
        <w:spacing w:line="240" w:lineRule="exact"/>
        <w:rPr>
          <w:rFonts w:ascii="Verdana" w:hAnsi="Verdana"/>
          <w:sz w:val="18"/>
          <w:szCs w:val="18"/>
        </w:rPr>
      </w:pPr>
    </w:p>
    <w:p w:rsidR="004D3DB8" w:rsidP="004D3DB8" w:rsidRDefault="00000000" w14:paraId="0FFB8108" w14:textId="77777777">
      <w:pPr>
        <w:pStyle w:val="Geenafstand"/>
        <w:spacing w:line="240" w:lineRule="exact"/>
        <w:rPr>
          <w:rFonts w:ascii="Verdana" w:hAnsi="Verdana" w:cs="Lohit Hindi"/>
          <w:sz w:val="18"/>
          <w:szCs w:val="18"/>
        </w:rPr>
      </w:pPr>
      <w:r>
        <w:rPr>
          <w:rFonts w:ascii="Verdana" w:hAnsi="Verdana" w:cs="Times New Roman"/>
          <w:sz w:val="18"/>
          <w:szCs w:val="18"/>
        </w:rPr>
        <w:t xml:space="preserve">Twee laboratoria die betrokken zijn bij het bevolkingsonderzoek baarmoederhalskanker hebben het werk van het getroffen laboratorium overgenomen. </w:t>
      </w:r>
      <w:r w:rsidRPr="0086115B">
        <w:rPr>
          <w:rFonts w:ascii="Verdana" w:hAnsi="Verdana" w:cs="Times New Roman"/>
          <w:sz w:val="18"/>
          <w:szCs w:val="18"/>
        </w:rPr>
        <w:t xml:space="preserve">Bij </w:t>
      </w:r>
      <w:r>
        <w:rPr>
          <w:rFonts w:ascii="Verdana" w:hAnsi="Verdana" w:cs="Times New Roman"/>
          <w:sz w:val="18"/>
          <w:szCs w:val="18"/>
        </w:rPr>
        <w:t>deze</w:t>
      </w:r>
      <w:r w:rsidRPr="0086115B">
        <w:rPr>
          <w:rFonts w:ascii="Verdana" w:hAnsi="Verdana" w:cs="Times New Roman"/>
          <w:sz w:val="18"/>
          <w:szCs w:val="18"/>
        </w:rPr>
        <w:t xml:space="preserve"> laboratoria worden door Z-C</w:t>
      </w:r>
      <w:r>
        <w:rPr>
          <w:rFonts w:ascii="Verdana" w:hAnsi="Verdana" w:cs="Times New Roman"/>
          <w:sz w:val="18"/>
          <w:szCs w:val="18"/>
        </w:rPr>
        <w:t xml:space="preserve">ert </w:t>
      </w:r>
      <w:r w:rsidRPr="0086115B">
        <w:rPr>
          <w:rFonts w:ascii="Verdana" w:hAnsi="Verdana" w:cs="Times New Roman"/>
          <w:sz w:val="18"/>
          <w:szCs w:val="18"/>
        </w:rPr>
        <w:t>extra checks gedaan op informatieveiligheid.</w:t>
      </w:r>
      <w:r>
        <w:rPr>
          <w:rFonts w:ascii="Verdana" w:hAnsi="Verdana" w:cs="Times New Roman"/>
          <w:sz w:val="18"/>
          <w:szCs w:val="18"/>
        </w:rPr>
        <w:t xml:space="preserve">  </w:t>
      </w:r>
    </w:p>
    <w:p w:rsidRPr="00491B5B" w:rsidR="004D3DB8" w:rsidP="004D3DB8" w:rsidRDefault="004D3DB8" w14:paraId="3E91D777" w14:textId="77777777">
      <w:pPr>
        <w:pStyle w:val="Geenafstand"/>
        <w:spacing w:line="240" w:lineRule="exact"/>
        <w:rPr>
          <w:rFonts w:ascii="Verdana" w:hAnsi="Verdana" w:cs="Lohit Hindi"/>
          <w:sz w:val="18"/>
          <w:szCs w:val="18"/>
        </w:rPr>
      </w:pPr>
    </w:p>
    <w:p w:rsidR="004D3DB8" w:rsidP="004D3DB8" w:rsidRDefault="00000000" w14:paraId="7C03B59C" w14:textId="77777777">
      <w:pPr>
        <w:pStyle w:val="Geenafstand"/>
        <w:spacing w:line="240" w:lineRule="exact"/>
        <w:rPr>
          <w:rFonts w:ascii="Verdana" w:hAnsi="Verdana"/>
          <w:sz w:val="18"/>
          <w:szCs w:val="18"/>
        </w:rPr>
      </w:pPr>
      <w:r w:rsidRPr="00491B5B">
        <w:rPr>
          <w:rFonts w:ascii="Verdana" w:hAnsi="Verdana" w:cs="Lohit Hindi"/>
          <w:sz w:val="18"/>
          <w:szCs w:val="18"/>
        </w:rPr>
        <w:t xml:space="preserve">Ik wil graag benadrukken dat deelname aan de bevolkingsonderzoeken van groot belang is. </w:t>
      </w:r>
      <w:r w:rsidRPr="007A40BB">
        <w:rPr>
          <w:rFonts w:ascii="Verdana" w:hAnsi="Verdana"/>
          <w:sz w:val="18"/>
          <w:szCs w:val="18"/>
        </w:rPr>
        <w:t xml:space="preserve">Het vroeg opsporen van baarmoederhalskanker, borstkanker en </w:t>
      </w:r>
      <w:r w:rsidRPr="007A40BB">
        <w:rPr>
          <w:rFonts w:ascii="Verdana" w:hAnsi="Verdana"/>
          <w:sz w:val="18"/>
          <w:szCs w:val="18"/>
        </w:rPr>
        <w:lastRenderedPageBreak/>
        <w:t>darmkanker zorgt ervoor dat de behandeling minder belastend is, een betere uitkomst heeft en minder sterfte tot gevolg heeft.</w:t>
      </w:r>
    </w:p>
    <w:p w:rsidRPr="00491B5B" w:rsidR="004D3DB8" w:rsidP="004D3DB8" w:rsidRDefault="004D3DB8" w14:paraId="355B2985" w14:textId="77777777">
      <w:pPr>
        <w:pStyle w:val="Geenafstand"/>
        <w:spacing w:line="240" w:lineRule="exact"/>
        <w:rPr>
          <w:rFonts w:ascii="Verdana" w:hAnsi="Verdana" w:cs="Lohit Hindi"/>
          <w:sz w:val="18"/>
          <w:szCs w:val="18"/>
        </w:rPr>
      </w:pPr>
    </w:p>
    <w:p w:rsidRPr="00491B5B" w:rsidR="004D3DB8" w:rsidP="004D3DB8" w:rsidRDefault="00000000" w14:paraId="055492EF" w14:textId="77777777">
      <w:pPr>
        <w:pStyle w:val="Geenafstand"/>
        <w:spacing w:line="240" w:lineRule="exact"/>
        <w:rPr>
          <w:rFonts w:ascii="Verdana" w:hAnsi="Verdana" w:cs="Lohit Hindi"/>
          <w:sz w:val="18"/>
          <w:szCs w:val="18"/>
        </w:rPr>
      </w:pPr>
      <w:r w:rsidRPr="00491B5B">
        <w:rPr>
          <w:rFonts w:ascii="Verdana" w:hAnsi="Verdana" w:cs="Lohit Hindi"/>
          <w:sz w:val="18"/>
          <w:szCs w:val="18"/>
        </w:rPr>
        <w:t xml:space="preserve">Met deze brief informeer ik uw Kamer over </w:t>
      </w:r>
      <w:r>
        <w:rPr>
          <w:rFonts w:ascii="Verdana" w:hAnsi="Verdana" w:cs="Lohit Hindi"/>
          <w:sz w:val="18"/>
          <w:szCs w:val="18"/>
        </w:rPr>
        <w:t>het</w:t>
      </w:r>
      <w:r w:rsidRPr="00491B5B">
        <w:rPr>
          <w:rFonts w:ascii="Verdana" w:hAnsi="Verdana" w:cs="Lohit Hindi"/>
          <w:sz w:val="18"/>
          <w:szCs w:val="18"/>
        </w:rPr>
        <w:t xml:space="preserve"> slechte nieuws. Na het weekend zal ik uw Kamer uitgebreider informeren over de laatste stand van zaken met betrekking tot de hack. Parallel aan die brief verzend ik ook mijn antwoorden op de Kamervragen die zijn gesteld door het lid Joseph (BBB)</w:t>
      </w:r>
      <w:r>
        <w:rPr>
          <w:rStyle w:val="Voetnootmarkering"/>
          <w:rFonts w:ascii="Verdana" w:hAnsi="Verdana" w:cs="Lohit Hindi"/>
          <w:sz w:val="18"/>
          <w:szCs w:val="18"/>
        </w:rPr>
        <w:footnoteReference w:id="2"/>
      </w:r>
      <w:r w:rsidRPr="00491B5B">
        <w:rPr>
          <w:rFonts w:ascii="Verdana" w:hAnsi="Verdana" w:cs="Lohit Hindi"/>
          <w:sz w:val="18"/>
          <w:szCs w:val="18"/>
        </w:rPr>
        <w:t xml:space="preserve"> en de leden Hertzberger en Six Dijkstra (beiden NSC)</w:t>
      </w:r>
      <w:r>
        <w:rPr>
          <w:rStyle w:val="Voetnootmarkering"/>
          <w:rFonts w:ascii="Verdana" w:hAnsi="Verdana" w:cs="Lohit Hindi"/>
          <w:sz w:val="18"/>
          <w:szCs w:val="18"/>
        </w:rPr>
        <w:footnoteReference w:id="3"/>
      </w:r>
      <w:r w:rsidRPr="00491B5B">
        <w:rPr>
          <w:rFonts w:ascii="Verdana" w:hAnsi="Verdana" w:cs="Lohit Hindi"/>
          <w:sz w:val="18"/>
          <w:szCs w:val="18"/>
        </w:rPr>
        <w:t>.</w:t>
      </w:r>
    </w:p>
    <w:p w:rsidRPr="00491B5B" w:rsidR="004D3DB8" w:rsidP="004D3DB8" w:rsidRDefault="004D3DB8" w14:paraId="18959678" w14:textId="77777777">
      <w:pPr>
        <w:pStyle w:val="Geenafstand"/>
        <w:spacing w:line="240" w:lineRule="exact"/>
        <w:rPr>
          <w:rFonts w:ascii="Verdana" w:hAnsi="Verdana" w:cs="Lohit Hindi"/>
          <w:sz w:val="18"/>
          <w:szCs w:val="18"/>
        </w:rPr>
      </w:pPr>
    </w:p>
    <w:bookmarkEnd w:id="2"/>
    <w:p w:rsidRPr="00491B5B" w:rsidR="004D3DB8" w:rsidP="004D3DB8" w:rsidRDefault="00000000" w14:paraId="3DBA438C" w14:textId="77777777">
      <w:pPr>
        <w:pStyle w:val="Huisstijl-Slotzin"/>
        <w:rPr>
          <w:szCs w:val="18"/>
        </w:rPr>
      </w:pPr>
      <w:r w:rsidRPr="00491B5B">
        <w:rPr>
          <w:szCs w:val="18"/>
        </w:rPr>
        <w:t>Hoogachtend,</w:t>
      </w:r>
    </w:p>
    <w:p w:rsidRPr="00491B5B" w:rsidR="004D3DB8" w:rsidP="004D3DB8" w:rsidRDefault="004D3DB8" w14:paraId="2DBE366A" w14:textId="77777777">
      <w:pPr>
        <w:spacing w:line="240" w:lineRule="auto"/>
        <w:rPr>
          <w:noProof/>
          <w:szCs w:val="18"/>
        </w:rPr>
      </w:pPr>
    </w:p>
    <w:p w:rsidR="00C400EA" w:rsidP="004D3DB8" w:rsidRDefault="00C400EA" w14:paraId="591367DD" w14:textId="77777777">
      <w:pPr>
        <w:spacing w:line="240" w:lineRule="atLeast"/>
        <w:jc w:val="both"/>
        <w:rPr>
          <w:szCs w:val="18"/>
        </w:rPr>
      </w:pPr>
      <w:r>
        <w:rPr>
          <w:szCs w:val="18"/>
        </w:rPr>
        <w:t>d</w:t>
      </w:r>
      <w:r w:rsidRPr="00491B5B">
        <w:rPr>
          <w:szCs w:val="18"/>
        </w:rPr>
        <w:t>e staatssecretaris Jeugd,</w:t>
      </w:r>
    </w:p>
    <w:p w:rsidRPr="00491B5B" w:rsidR="004D3DB8" w:rsidP="004D3DB8" w:rsidRDefault="00000000" w14:paraId="753A5134" w14:textId="3AAAB4DB">
      <w:pPr>
        <w:spacing w:line="240" w:lineRule="atLeast"/>
        <w:jc w:val="both"/>
        <w:rPr>
          <w:szCs w:val="18"/>
        </w:rPr>
      </w:pPr>
      <w:r w:rsidRPr="00491B5B">
        <w:rPr>
          <w:szCs w:val="18"/>
        </w:rPr>
        <w:t>Preventie en Sport,</w:t>
      </w:r>
    </w:p>
    <w:p w:rsidR="004D3DB8" w:rsidP="004D3DB8" w:rsidRDefault="004D3DB8" w14:paraId="594A29C8" w14:textId="77777777">
      <w:pPr>
        <w:spacing w:line="240" w:lineRule="atLeast"/>
        <w:rPr>
          <w:szCs w:val="18"/>
        </w:rPr>
      </w:pPr>
      <w:bookmarkStart w:name="bmkHandtekening" w:id="4"/>
    </w:p>
    <w:p w:rsidR="00C400EA" w:rsidP="004D3DB8" w:rsidRDefault="00C400EA" w14:paraId="505E946C" w14:textId="77777777">
      <w:pPr>
        <w:spacing w:line="240" w:lineRule="atLeast"/>
        <w:rPr>
          <w:szCs w:val="18"/>
        </w:rPr>
      </w:pPr>
    </w:p>
    <w:bookmarkEnd w:id="4"/>
    <w:p w:rsidRPr="00491B5B" w:rsidR="004D3DB8" w:rsidP="004D3DB8" w:rsidRDefault="00000000" w14:paraId="0D31BB18" w14:textId="77777777">
      <w:pPr>
        <w:spacing w:line="240" w:lineRule="atLeast"/>
        <w:rPr>
          <w:szCs w:val="18"/>
        </w:rPr>
      </w:pPr>
      <w:r>
        <w:cr/>
      </w:r>
      <w:r>
        <w:cr/>
      </w:r>
    </w:p>
    <w:p w:rsidRPr="00491B5B" w:rsidR="004D3DB8" w:rsidP="004D3DB8" w:rsidRDefault="00000000" w14:paraId="47E34E9A" w14:textId="77777777">
      <w:pPr>
        <w:spacing w:line="240" w:lineRule="atLeast"/>
        <w:jc w:val="both"/>
        <w:rPr>
          <w:szCs w:val="18"/>
        </w:rPr>
      </w:pPr>
      <w:r w:rsidRPr="00491B5B">
        <w:rPr>
          <w:szCs w:val="18"/>
        </w:rPr>
        <w:t>Judith Zs.C.M. Tielen</w:t>
      </w:r>
    </w:p>
    <w:p w:rsidRPr="00491B5B" w:rsidR="004D3DB8" w:rsidP="004D3DB8" w:rsidRDefault="004D3DB8" w14:paraId="764B3D56" w14:textId="77777777">
      <w:pPr>
        <w:spacing w:line="240" w:lineRule="auto"/>
        <w:rPr>
          <w:noProof/>
          <w:szCs w:val="18"/>
        </w:rPr>
      </w:pPr>
    </w:p>
    <w:p w:rsidRPr="00491B5B" w:rsidR="004D3DB8" w:rsidP="004D3DB8" w:rsidRDefault="004D3DB8" w14:paraId="3F7D12D0" w14:textId="77777777">
      <w:pPr>
        <w:spacing w:line="240" w:lineRule="auto"/>
        <w:rPr>
          <w:noProof/>
          <w:szCs w:val="18"/>
        </w:rPr>
      </w:pPr>
    </w:p>
    <w:p w:rsidRPr="004D3DB8" w:rsidR="00235AED" w:rsidP="004D3DB8" w:rsidRDefault="00235AED" w14:paraId="3C479818" w14:textId="77777777"/>
    <w:sectPr w:rsidRPr="004D3DB8"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8B2D" w14:textId="77777777" w:rsidR="00595FAA" w:rsidRDefault="00595FAA">
      <w:pPr>
        <w:spacing w:line="240" w:lineRule="auto"/>
      </w:pPr>
      <w:r>
        <w:separator/>
      </w:r>
    </w:p>
  </w:endnote>
  <w:endnote w:type="continuationSeparator" w:id="0">
    <w:p w14:paraId="61EF85B9" w14:textId="77777777" w:rsidR="00595FAA" w:rsidRDefault="00595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63C8" w14:textId="3949AA93" w:rsidR="004D3DB8" w:rsidRDefault="00683721">
    <w:pPr>
      <w:pStyle w:val="Voettekst"/>
    </w:pPr>
    <w:r>
      <w:rPr>
        <w:noProof/>
      </w:rPr>
      <mc:AlternateContent>
        <mc:Choice Requires="wps">
          <w:drawing>
            <wp:anchor distT="0" distB="0" distL="114300" distR="114300" simplePos="0" relativeHeight="251653120" behindDoc="0" locked="1" layoutInCell="1" allowOverlap="1" wp14:anchorId="3BC10485" wp14:editId="05055990">
              <wp:simplePos x="0" y="0"/>
              <wp:positionH relativeFrom="page">
                <wp:posOffset>5922645</wp:posOffset>
              </wp:positionH>
              <wp:positionV relativeFrom="page">
                <wp:posOffset>10225405</wp:posOffset>
              </wp:positionV>
              <wp:extent cx="1259840" cy="185420"/>
              <wp:effectExtent l="7620" t="5080" r="8890" b="9525"/>
              <wp:wrapNone/>
              <wp:docPr id="12190145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9079ED7" w14:textId="77777777" w:rsidR="004D3DB8"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1048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9079ED7" w14:textId="77777777" w:rsidR="004D3DB8"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4EA7" w14:textId="77777777" w:rsidR="00595FAA" w:rsidRDefault="00595FAA">
      <w:pPr>
        <w:spacing w:line="240" w:lineRule="auto"/>
      </w:pPr>
      <w:r>
        <w:separator/>
      </w:r>
    </w:p>
  </w:footnote>
  <w:footnote w:type="continuationSeparator" w:id="0">
    <w:p w14:paraId="3753CCE5" w14:textId="77777777" w:rsidR="00595FAA" w:rsidRDefault="00595FAA">
      <w:pPr>
        <w:spacing w:line="240" w:lineRule="auto"/>
      </w:pPr>
      <w:r>
        <w:continuationSeparator/>
      </w:r>
    </w:p>
  </w:footnote>
  <w:footnote w:id="1">
    <w:p w14:paraId="1A56C72B" w14:textId="77777777" w:rsidR="004D3DB8" w:rsidRPr="005E31C4" w:rsidRDefault="00000000" w:rsidP="004D3DB8">
      <w:pPr>
        <w:pStyle w:val="Voetnoottekst"/>
        <w:rPr>
          <w:sz w:val="16"/>
          <w:szCs w:val="16"/>
        </w:rPr>
      </w:pPr>
      <w:r w:rsidRPr="005E31C4">
        <w:rPr>
          <w:rStyle w:val="Voetnootmarkering"/>
          <w:sz w:val="16"/>
          <w:szCs w:val="16"/>
        </w:rPr>
        <w:footnoteRef/>
      </w:r>
      <w:r w:rsidRPr="005E31C4">
        <w:rPr>
          <w:sz w:val="16"/>
          <w:szCs w:val="16"/>
        </w:rPr>
        <w:t xml:space="preserve"> Kamerstuk II, 2024/25, 32761, nr. 327.</w:t>
      </w:r>
    </w:p>
  </w:footnote>
  <w:footnote w:id="2">
    <w:p w14:paraId="0E23787E" w14:textId="77777777" w:rsidR="004D3DB8" w:rsidRPr="005E31C4" w:rsidRDefault="00000000" w:rsidP="004D3DB8">
      <w:pPr>
        <w:pStyle w:val="Voetnoottekst"/>
        <w:rPr>
          <w:sz w:val="16"/>
          <w:szCs w:val="16"/>
        </w:rPr>
      </w:pPr>
      <w:r w:rsidRPr="005E31C4">
        <w:rPr>
          <w:rStyle w:val="Voetnootmarkering"/>
          <w:sz w:val="16"/>
          <w:szCs w:val="16"/>
        </w:rPr>
        <w:footnoteRef/>
      </w:r>
      <w:r w:rsidRPr="005E31C4">
        <w:rPr>
          <w:sz w:val="16"/>
          <w:szCs w:val="16"/>
        </w:rPr>
        <w:t xml:space="preserve"> Kamerstuk II, 2024/25, 2025Z15096</w:t>
      </w:r>
    </w:p>
  </w:footnote>
  <w:footnote w:id="3">
    <w:p w14:paraId="01D23246" w14:textId="77777777" w:rsidR="004D3DB8" w:rsidRDefault="00000000" w:rsidP="004D3DB8">
      <w:pPr>
        <w:pStyle w:val="Voetnoottekst"/>
      </w:pPr>
      <w:r w:rsidRPr="005E31C4">
        <w:rPr>
          <w:rStyle w:val="Voetnootmarkering"/>
          <w:sz w:val="16"/>
          <w:szCs w:val="16"/>
        </w:rPr>
        <w:footnoteRef/>
      </w:r>
      <w:r w:rsidRPr="005E31C4">
        <w:rPr>
          <w:sz w:val="16"/>
          <w:szCs w:val="16"/>
        </w:rPr>
        <w:t xml:space="preserve"> Kamerstuk II, 2024/25, 2025Z15128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78B3" w14:textId="451D0E1C" w:rsidR="004D3DB8" w:rsidRDefault="00000000">
    <w:pPr>
      <w:pStyle w:val="Koptekst"/>
    </w:pPr>
    <w:r>
      <w:rPr>
        <w:noProof/>
        <w:lang w:eastAsia="nl-NL" w:bidi="ar-SA"/>
      </w:rPr>
      <w:drawing>
        <wp:anchor distT="0" distB="0" distL="114300" distR="114300" simplePos="0" relativeHeight="251652096" behindDoc="1" locked="0" layoutInCell="1" allowOverlap="1" wp14:anchorId="181D9289" wp14:editId="418B508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89E6008" wp14:editId="0ED6E3D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83721">
      <w:rPr>
        <w:noProof/>
      </w:rPr>
      <mc:AlternateContent>
        <mc:Choice Requires="wps">
          <w:drawing>
            <wp:anchor distT="0" distB="0" distL="114300" distR="114300" simplePos="0" relativeHeight="251666432" behindDoc="0" locked="0" layoutInCell="1" allowOverlap="1" wp14:anchorId="64EF1C72" wp14:editId="27AD798E">
              <wp:simplePos x="0" y="0"/>
              <wp:positionH relativeFrom="page">
                <wp:posOffset>5922645</wp:posOffset>
              </wp:positionH>
              <wp:positionV relativeFrom="page">
                <wp:posOffset>1965960</wp:posOffset>
              </wp:positionV>
              <wp:extent cx="1259840" cy="8009890"/>
              <wp:effectExtent l="7620" t="13335" r="8890" b="6350"/>
              <wp:wrapNone/>
              <wp:docPr id="17354094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E700ACD" w14:textId="77777777" w:rsidR="004D3DB8" w:rsidRDefault="00000000">
                          <w:pPr>
                            <w:pStyle w:val="Huisstijl-AfzendgegevensW1"/>
                          </w:pPr>
                          <w:r>
                            <w:t>Bezoekadres</w:t>
                          </w:r>
                        </w:p>
                        <w:p w14:paraId="3B5B3284" w14:textId="77777777" w:rsidR="004D3DB8" w:rsidRDefault="00000000">
                          <w:pPr>
                            <w:pStyle w:val="Huisstijl-Afzendgegevens"/>
                          </w:pPr>
                          <w:r>
                            <w:t>Parnassusplein 5</w:t>
                          </w:r>
                        </w:p>
                        <w:p w14:paraId="34ADB5D7" w14:textId="77777777" w:rsidR="004D3DB8" w:rsidRDefault="00000000">
                          <w:pPr>
                            <w:pStyle w:val="Huisstijl-Afzendgegevens"/>
                          </w:pPr>
                          <w:r>
                            <w:t>2511</w:t>
                          </w:r>
                          <w:r w:rsidRPr="008D59C5">
                            <w:t xml:space="preserve"> </w:t>
                          </w:r>
                          <w:r>
                            <w:t xml:space="preserve">VX  </w:t>
                          </w:r>
                          <w:r w:rsidRPr="008D59C5">
                            <w:t>Den Haag</w:t>
                          </w:r>
                        </w:p>
                        <w:p w14:paraId="0725C250" w14:textId="77777777" w:rsidR="004D3DB8" w:rsidRDefault="00000000">
                          <w:pPr>
                            <w:pStyle w:val="Huisstijl-Afzendgegevens"/>
                          </w:pPr>
                          <w:r w:rsidRPr="008D59C5">
                            <w:t>www.rijksoverheid.nl</w:t>
                          </w:r>
                        </w:p>
                        <w:p w14:paraId="4E9C3C4C" w14:textId="77777777" w:rsidR="004D3DB8" w:rsidRDefault="00000000">
                          <w:pPr>
                            <w:pStyle w:val="Huisstijl-ReferentiegegevenskopW2"/>
                          </w:pPr>
                          <w:r w:rsidRPr="008D59C5">
                            <w:t>Kenmerk</w:t>
                          </w:r>
                        </w:p>
                        <w:p w14:paraId="5AC20327" w14:textId="77777777" w:rsidR="004D3DB8" w:rsidRPr="009939DF" w:rsidRDefault="00000000" w:rsidP="009939DF">
                          <w:pPr>
                            <w:pStyle w:val="Huisstijl-Referentiegegevens"/>
                          </w:pPr>
                          <w:bookmarkStart w:id="0" w:name="_Hlk117784077"/>
                          <w:r w:rsidRPr="009939DF">
                            <w:t>4200175-1087150-PG</w:t>
                          </w:r>
                        </w:p>
                        <w:bookmarkEnd w:id="0"/>
                        <w:p w14:paraId="5FFFDD50" w14:textId="77777777" w:rsidR="004D3DB8" w:rsidRDefault="00000000">
                          <w:pPr>
                            <w:pStyle w:val="Huisstijl-ReferentiegegevenskopW1"/>
                          </w:pPr>
                          <w:r w:rsidRPr="008D59C5">
                            <w:t>Bijlage(n)</w:t>
                          </w:r>
                        </w:p>
                        <w:p w14:paraId="75DA2059" w14:textId="77777777" w:rsidR="004D3DB8" w:rsidRPr="009939DF" w:rsidRDefault="00000000" w:rsidP="009939DF">
                          <w:pPr>
                            <w:pStyle w:val="Huisstijl-Referentiegegevens"/>
                          </w:pPr>
                          <w:r>
                            <w:t>-</w:t>
                          </w:r>
                        </w:p>
                        <w:p w14:paraId="4C17F1D0" w14:textId="77777777" w:rsidR="004D3DB8" w:rsidRDefault="00000000">
                          <w:pPr>
                            <w:pStyle w:val="Huisstijl-ReferentiegegevenskopW1"/>
                          </w:pPr>
                          <w:r>
                            <w:t>Kenmerk afzender</w:t>
                          </w:r>
                        </w:p>
                        <w:p w14:paraId="4DA49F97" w14:textId="77777777" w:rsidR="004D3DB8" w:rsidRDefault="004D3DB8">
                          <w:pPr>
                            <w:pStyle w:val="Huisstijl-Referentiegegevens"/>
                          </w:pPr>
                        </w:p>
                        <w:p w14:paraId="3F8B3454" w14:textId="77777777" w:rsidR="004D3DB8" w:rsidRDefault="00000000">
                          <w:pPr>
                            <w:pStyle w:val="Huisstijl-Algemenevoorwaarden"/>
                          </w:pPr>
                          <w:r>
                            <w:t>Correspondentie uitsluitend richten aan het retouradres met vermelding van de datum en het kenmerk van deze brief.</w:t>
                          </w:r>
                        </w:p>
                        <w:p w14:paraId="5A635780" w14:textId="77777777" w:rsidR="004D3DB8" w:rsidRDefault="004D3DB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F1C7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4E700ACD" w14:textId="77777777" w:rsidR="004D3DB8" w:rsidRDefault="00000000">
                    <w:pPr>
                      <w:pStyle w:val="Huisstijl-AfzendgegevensW1"/>
                    </w:pPr>
                    <w:r>
                      <w:t>Bezoekadres</w:t>
                    </w:r>
                  </w:p>
                  <w:p w14:paraId="3B5B3284" w14:textId="77777777" w:rsidR="004D3DB8" w:rsidRDefault="00000000">
                    <w:pPr>
                      <w:pStyle w:val="Huisstijl-Afzendgegevens"/>
                    </w:pPr>
                    <w:r>
                      <w:t>Parnassusplein 5</w:t>
                    </w:r>
                  </w:p>
                  <w:p w14:paraId="34ADB5D7" w14:textId="77777777" w:rsidR="004D3DB8" w:rsidRDefault="00000000">
                    <w:pPr>
                      <w:pStyle w:val="Huisstijl-Afzendgegevens"/>
                    </w:pPr>
                    <w:r>
                      <w:t>2511</w:t>
                    </w:r>
                    <w:r w:rsidRPr="008D59C5">
                      <w:t xml:space="preserve"> </w:t>
                    </w:r>
                    <w:r>
                      <w:t xml:space="preserve">VX  </w:t>
                    </w:r>
                    <w:r w:rsidRPr="008D59C5">
                      <w:t>Den Haag</w:t>
                    </w:r>
                  </w:p>
                  <w:p w14:paraId="0725C250" w14:textId="77777777" w:rsidR="004D3DB8" w:rsidRDefault="00000000">
                    <w:pPr>
                      <w:pStyle w:val="Huisstijl-Afzendgegevens"/>
                    </w:pPr>
                    <w:r w:rsidRPr="008D59C5">
                      <w:t>www.rijksoverheid.nl</w:t>
                    </w:r>
                  </w:p>
                  <w:p w14:paraId="4E9C3C4C" w14:textId="77777777" w:rsidR="004D3DB8" w:rsidRDefault="00000000">
                    <w:pPr>
                      <w:pStyle w:val="Huisstijl-ReferentiegegevenskopW2"/>
                    </w:pPr>
                    <w:r w:rsidRPr="008D59C5">
                      <w:t>Kenmerk</w:t>
                    </w:r>
                  </w:p>
                  <w:p w14:paraId="5AC20327" w14:textId="77777777" w:rsidR="004D3DB8" w:rsidRPr="009939DF" w:rsidRDefault="00000000" w:rsidP="009939DF">
                    <w:pPr>
                      <w:pStyle w:val="Huisstijl-Referentiegegevens"/>
                    </w:pPr>
                    <w:bookmarkStart w:id="1" w:name="_Hlk117784077"/>
                    <w:r w:rsidRPr="009939DF">
                      <w:t>4200175-1087150-PG</w:t>
                    </w:r>
                  </w:p>
                  <w:bookmarkEnd w:id="1"/>
                  <w:p w14:paraId="5FFFDD50" w14:textId="77777777" w:rsidR="004D3DB8" w:rsidRDefault="00000000">
                    <w:pPr>
                      <w:pStyle w:val="Huisstijl-ReferentiegegevenskopW1"/>
                    </w:pPr>
                    <w:r w:rsidRPr="008D59C5">
                      <w:t>Bijlage(n)</w:t>
                    </w:r>
                  </w:p>
                  <w:p w14:paraId="75DA2059" w14:textId="77777777" w:rsidR="004D3DB8" w:rsidRPr="009939DF" w:rsidRDefault="00000000" w:rsidP="009939DF">
                    <w:pPr>
                      <w:pStyle w:val="Huisstijl-Referentiegegevens"/>
                    </w:pPr>
                    <w:r>
                      <w:t>-</w:t>
                    </w:r>
                  </w:p>
                  <w:p w14:paraId="4C17F1D0" w14:textId="77777777" w:rsidR="004D3DB8" w:rsidRDefault="00000000">
                    <w:pPr>
                      <w:pStyle w:val="Huisstijl-ReferentiegegevenskopW1"/>
                    </w:pPr>
                    <w:r>
                      <w:t>Kenmerk afzender</w:t>
                    </w:r>
                  </w:p>
                  <w:p w14:paraId="4DA49F97" w14:textId="77777777" w:rsidR="004D3DB8" w:rsidRDefault="004D3DB8">
                    <w:pPr>
                      <w:pStyle w:val="Huisstijl-Referentiegegevens"/>
                    </w:pPr>
                  </w:p>
                  <w:p w14:paraId="3F8B3454" w14:textId="77777777" w:rsidR="004D3DB8" w:rsidRDefault="00000000">
                    <w:pPr>
                      <w:pStyle w:val="Huisstijl-Algemenevoorwaarden"/>
                    </w:pPr>
                    <w:r>
                      <w:t>Correspondentie uitsluitend richten aan het retouradres met vermelding van de datum en het kenmerk van deze brief.</w:t>
                    </w:r>
                  </w:p>
                  <w:p w14:paraId="5A635780" w14:textId="77777777" w:rsidR="004D3DB8" w:rsidRDefault="004D3DB8"/>
                </w:txbxContent>
              </v:textbox>
              <w10:wrap anchorx="page" anchory="page"/>
            </v:shape>
          </w:pict>
        </mc:Fallback>
      </mc:AlternateContent>
    </w:r>
    <w:r w:rsidR="00683721">
      <w:rPr>
        <w:noProof/>
      </w:rPr>
      <mc:AlternateContent>
        <mc:Choice Requires="wps">
          <w:drawing>
            <wp:anchor distT="0" distB="0" distL="114300" distR="114300" simplePos="0" relativeHeight="251665408" behindDoc="0" locked="0" layoutInCell="1" allowOverlap="1" wp14:anchorId="442338DA" wp14:editId="5B188945">
              <wp:simplePos x="0" y="0"/>
              <wp:positionH relativeFrom="page">
                <wp:posOffset>1011555</wp:posOffset>
              </wp:positionH>
              <wp:positionV relativeFrom="page">
                <wp:posOffset>3769995</wp:posOffset>
              </wp:positionV>
              <wp:extent cx="4103370" cy="466725"/>
              <wp:effectExtent l="11430" t="7620" r="9525" b="11430"/>
              <wp:wrapNone/>
              <wp:docPr id="6835088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18B56BA" w14:textId="1E1AF728" w:rsidR="004D3DB8" w:rsidRDefault="00000000">
                          <w:pPr>
                            <w:pStyle w:val="Huisstijl-Datumenbetreft"/>
                            <w:tabs>
                              <w:tab w:val="clear" w:pos="737"/>
                              <w:tab w:val="left" w:pos="-5954"/>
                              <w:tab w:val="left" w:pos="-5670"/>
                              <w:tab w:val="left" w:pos="1134"/>
                            </w:tabs>
                          </w:pPr>
                          <w:r>
                            <w:t>Datum</w:t>
                          </w:r>
                          <w:r>
                            <w:tab/>
                          </w:r>
                          <w:r w:rsidR="00683721">
                            <w:t>29 augustus 2025</w:t>
                          </w:r>
                        </w:p>
                        <w:p w14:paraId="098B21E6" w14:textId="77777777" w:rsidR="004D3DB8" w:rsidRDefault="00000000" w:rsidP="009636F6">
                          <w:pPr>
                            <w:pStyle w:val="Huisstijl-Datumenbetreft"/>
                            <w:tabs>
                              <w:tab w:val="clear" w:pos="737"/>
                              <w:tab w:val="left" w:pos="-5954"/>
                              <w:tab w:val="left" w:pos="-5670"/>
                              <w:tab w:val="left" w:pos="1134"/>
                            </w:tabs>
                            <w:ind w:left="1130" w:hanging="1130"/>
                          </w:pPr>
                          <w:r>
                            <w:t>Betreft</w:t>
                          </w:r>
                          <w:r>
                            <w:tab/>
                            <w:t>Hack bij laboratorium bevolkingsonderzoek baarmoederhalskanker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42338DA"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18B56BA" w14:textId="1E1AF728" w:rsidR="004D3DB8" w:rsidRDefault="00000000">
                    <w:pPr>
                      <w:pStyle w:val="Huisstijl-Datumenbetreft"/>
                      <w:tabs>
                        <w:tab w:val="clear" w:pos="737"/>
                        <w:tab w:val="left" w:pos="-5954"/>
                        <w:tab w:val="left" w:pos="-5670"/>
                        <w:tab w:val="left" w:pos="1134"/>
                      </w:tabs>
                    </w:pPr>
                    <w:r>
                      <w:t>Datum</w:t>
                    </w:r>
                    <w:r>
                      <w:tab/>
                    </w:r>
                    <w:r w:rsidR="00683721">
                      <w:t>29 augustus 2025</w:t>
                    </w:r>
                  </w:p>
                  <w:p w14:paraId="098B21E6" w14:textId="77777777" w:rsidR="004D3DB8" w:rsidRDefault="00000000" w:rsidP="009636F6">
                    <w:pPr>
                      <w:pStyle w:val="Huisstijl-Datumenbetreft"/>
                      <w:tabs>
                        <w:tab w:val="clear" w:pos="737"/>
                        <w:tab w:val="left" w:pos="-5954"/>
                        <w:tab w:val="left" w:pos="-5670"/>
                        <w:tab w:val="left" w:pos="1134"/>
                      </w:tabs>
                      <w:ind w:left="1130" w:hanging="1130"/>
                    </w:pPr>
                    <w:r>
                      <w:t>Betreft</w:t>
                    </w:r>
                    <w:r>
                      <w:tab/>
                      <w:t>Hack bij laboratorium bevolkingsonderzoek baarmoederhalskanker</w:t>
                    </w:r>
                  </w:p>
                </w:txbxContent>
              </v:textbox>
              <w10:wrap anchorx="page" anchory="page"/>
            </v:shape>
          </w:pict>
        </mc:Fallback>
      </mc:AlternateContent>
    </w:r>
    <w:r w:rsidR="00683721">
      <w:rPr>
        <w:noProof/>
      </w:rPr>
      <mc:AlternateContent>
        <mc:Choice Requires="wps">
          <w:drawing>
            <wp:anchor distT="0" distB="0" distL="114300" distR="114300" simplePos="0" relativeHeight="251664384" behindDoc="0" locked="0" layoutInCell="1" allowOverlap="1" wp14:anchorId="1648CB34" wp14:editId="33FB2840">
              <wp:simplePos x="0" y="0"/>
              <wp:positionH relativeFrom="page">
                <wp:posOffset>1008380</wp:posOffset>
              </wp:positionH>
              <wp:positionV relativeFrom="page">
                <wp:posOffset>3384550</wp:posOffset>
              </wp:positionV>
              <wp:extent cx="4104005" cy="179705"/>
              <wp:effectExtent l="8255" t="12700" r="12065" b="7620"/>
              <wp:wrapNone/>
              <wp:docPr id="84163830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EEA9B10" w14:textId="77777777" w:rsidR="004D3DB8" w:rsidRDefault="004D3DB8">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8CB34"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EEA9B10" w14:textId="77777777" w:rsidR="004D3DB8" w:rsidRDefault="004D3DB8">
                    <w:pPr>
                      <w:pStyle w:val="Huisstijl-Toezendgegevens"/>
                    </w:pPr>
                  </w:p>
                </w:txbxContent>
              </v:textbox>
              <w10:wrap anchorx="page" anchory="page"/>
            </v:shape>
          </w:pict>
        </mc:Fallback>
      </mc:AlternateContent>
    </w:r>
    <w:r w:rsidR="00683721">
      <w:rPr>
        <w:noProof/>
      </w:rPr>
      <mc:AlternateContent>
        <mc:Choice Requires="wps">
          <w:drawing>
            <wp:anchor distT="0" distB="0" distL="114300" distR="114300" simplePos="0" relativeHeight="251663360" behindDoc="0" locked="0" layoutInCell="1" allowOverlap="1" wp14:anchorId="01A852BA" wp14:editId="7050CADB">
              <wp:simplePos x="0" y="0"/>
              <wp:positionH relativeFrom="page">
                <wp:posOffset>1008380</wp:posOffset>
              </wp:positionH>
              <wp:positionV relativeFrom="page">
                <wp:posOffset>1944370</wp:posOffset>
              </wp:positionV>
              <wp:extent cx="3347720" cy="1080135"/>
              <wp:effectExtent l="8255" t="10795" r="6350" b="13970"/>
              <wp:wrapNone/>
              <wp:docPr id="7888635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2C92D0D" w14:textId="77777777" w:rsidR="004D3DB8" w:rsidRDefault="00000000">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852BA"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2C92D0D" w14:textId="77777777" w:rsidR="004D3DB8" w:rsidRDefault="00000000">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683721">
      <w:rPr>
        <w:noProof/>
      </w:rPr>
      <mc:AlternateContent>
        <mc:Choice Requires="wps">
          <w:drawing>
            <wp:anchor distT="0" distB="0" distL="114300" distR="114300" simplePos="0" relativeHeight="251662336" behindDoc="0" locked="1" layoutInCell="1" allowOverlap="1" wp14:anchorId="317A4BF7" wp14:editId="355D6182">
              <wp:simplePos x="0" y="0"/>
              <wp:positionH relativeFrom="page">
                <wp:posOffset>1008380</wp:posOffset>
              </wp:positionH>
              <wp:positionV relativeFrom="page">
                <wp:posOffset>1713865</wp:posOffset>
              </wp:positionV>
              <wp:extent cx="3590925" cy="144145"/>
              <wp:effectExtent l="8255" t="8890" r="10795" b="8890"/>
              <wp:wrapNone/>
              <wp:docPr id="40170611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4B99EE4" w14:textId="77777777" w:rsidR="004D3DB8" w:rsidRDefault="00000000">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A4BF7"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4B99EE4" w14:textId="77777777" w:rsidR="004D3DB8" w:rsidRDefault="00000000">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605C" w14:textId="2C219420" w:rsidR="00CD5856" w:rsidRDefault="00683721">
    <w:pPr>
      <w:pStyle w:val="Koptekst"/>
    </w:pPr>
    <w:r>
      <w:rPr>
        <w:noProof/>
        <w:lang w:eastAsia="nl-NL" w:bidi="ar-SA"/>
      </w:rPr>
      <mc:AlternateContent>
        <mc:Choice Requires="wps">
          <w:drawing>
            <wp:anchor distT="0" distB="0" distL="114300" distR="114300" simplePos="0" relativeHeight="251654144" behindDoc="0" locked="0" layoutInCell="1" allowOverlap="1" wp14:anchorId="76D733B9" wp14:editId="163FE42F">
              <wp:simplePos x="0" y="0"/>
              <wp:positionH relativeFrom="page">
                <wp:posOffset>5922645</wp:posOffset>
              </wp:positionH>
              <wp:positionV relativeFrom="page">
                <wp:posOffset>1936750</wp:posOffset>
              </wp:positionV>
              <wp:extent cx="1259840" cy="8009890"/>
              <wp:effectExtent l="7620" t="12700" r="8890" b="6985"/>
              <wp:wrapNone/>
              <wp:docPr id="8540462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15A9DD" w14:textId="77777777" w:rsidR="00CD5856" w:rsidRDefault="00000000">
                          <w:pPr>
                            <w:pStyle w:val="Huisstijl-ReferentiegegevenskopW2"/>
                          </w:pPr>
                          <w:r w:rsidRPr="008D59C5">
                            <w:t>Kenmerk</w:t>
                          </w:r>
                        </w:p>
                        <w:p w14:paraId="55225AF3" w14:textId="77777777" w:rsidR="00C95CA9" w:rsidRPr="00C95CA9" w:rsidRDefault="00000000" w:rsidP="00C95CA9">
                          <w:pPr>
                            <w:pStyle w:val="Huisstijl-Referentiegegevens"/>
                          </w:pPr>
                          <w:r w:rsidRPr="00C95CA9">
                            <w:t>4200175-1087150-PG</w:t>
                          </w:r>
                        </w:p>
                        <w:p w14:paraId="22080A0D"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733B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715A9DD" w14:textId="77777777" w:rsidR="00CD5856" w:rsidRDefault="00000000">
                    <w:pPr>
                      <w:pStyle w:val="Huisstijl-ReferentiegegevenskopW2"/>
                    </w:pPr>
                    <w:r w:rsidRPr="008D59C5">
                      <w:t>Kenmerk</w:t>
                    </w:r>
                  </w:p>
                  <w:p w14:paraId="55225AF3" w14:textId="77777777" w:rsidR="00C95CA9" w:rsidRPr="00C95CA9" w:rsidRDefault="00000000" w:rsidP="00C95CA9">
                    <w:pPr>
                      <w:pStyle w:val="Huisstijl-Referentiegegevens"/>
                    </w:pPr>
                    <w:r w:rsidRPr="00C95CA9">
                      <w:t>4200175-1087150-PG</w:t>
                    </w:r>
                  </w:p>
                  <w:p w14:paraId="22080A0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1" layoutInCell="1" allowOverlap="1" wp14:anchorId="38E83ACA" wp14:editId="526FD4A0">
              <wp:simplePos x="0" y="0"/>
              <wp:positionH relativeFrom="page">
                <wp:posOffset>5922645</wp:posOffset>
              </wp:positionH>
              <wp:positionV relativeFrom="page">
                <wp:posOffset>10225405</wp:posOffset>
              </wp:positionV>
              <wp:extent cx="1259840" cy="213995"/>
              <wp:effectExtent l="7620" t="5080" r="8890" b="9525"/>
              <wp:wrapNone/>
              <wp:docPr id="58335849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A54F758" w14:textId="4B614C3A"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E2D61">
                            <w:fldChar w:fldCharType="begin"/>
                          </w:r>
                          <w:r>
                            <w:instrText xml:space="preserve"> SECTIONPAGES  \* Arabic  \* MERGEFORMAT </w:instrText>
                          </w:r>
                          <w:r w:rsidR="00EE2D61">
                            <w:fldChar w:fldCharType="separate"/>
                          </w:r>
                          <w:r w:rsidR="00B7307B">
                            <w:rPr>
                              <w:noProof/>
                            </w:rPr>
                            <w:t>2</w:t>
                          </w:r>
                          <w:r w:rsidR="00EE2D61">
                            <w:rPr>
                              <w:noProof/>
                            </w:rPr>
                            <w:fldChar w:fldCharType="end"/>
                          </w:r>
                        </w:p>
                        <w:p w14:paraId="68A1D01F" w14:textId="77777777" w:rsidR="00CD5856" w:rsidRDefault="00CD5856"/>
                        <w:p w14:paraId="22BA1758" w14:textId="77777777" w:rsidR="00CD5856" w:rsidRDefault="00CD5856">
                          <w:pPr>
                            <w:pStyle w:val="Huisstijl-Paginanummer"/>
                          </w:pPr>
                        </w:p>
                        <w:p w14:paraId="581E5BE4"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83ACA" id="Text Box 18" o:spid="_x0000_s1033" type="#_x0000_t202" style="position:absolute;margin-left:466.35pt;margin-top:805.15pt;width:99.2pt;height:1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A54F758" w14:textId="4B614C3A"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E2D61">
                      <w:fldChar w:fldCharType="begin"/>
                    </w:r>
                    <w:r>
                      <w:instrText xml:space="preserve"> SECTIONPAGES  \* Arabic  \* MERGEFORMAT </w:instrText>
                    </w:r>
                    <w:r w:rsidR="00EE2D61">
                      <w:fldChar w:fldCharType="separate"/>
                    </w:r>
                    <w:r w:rsidR="00B7307B">
                      <w:rPr>
                        <w:noProof/>
                      </w:rPr>
                      <w:t>2</w:t>
                    </w:r>
                    <w:r w:rsidR="00EE2D61">
                      <w:rPr>
                        <w:noProof/>
                      </w:rPr>
                      <w:fldChar w:fldCharType="end"/>
                    </w:r>
                  </w:p>
                  <w:p w14:paraId="68A1D01F" w14:textId="77777777" w:rsidR="00CD5856" w:rsidRDefault="00CD5856"/>
                  <w:p w14:paraId="22BA1758" w14:textId="77777777" w:rsidR="00CD5856" w:rsidRDefault="00CD5856">
                    <w:pPr>
                      <w:pStyle w:val="Huisstijl-Paginanummer"/>
                    </w:pPr>
                  </w:p>
                  <w:p w14:paraId="581E5BE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6064" w14:textId="5F6CC64C" w:rsidR="00CD5856" w:rsidRDefault="00683721">
    <w:pPr>
      <w:pStyle w:val="Koptekst"/>
    </w:pPr>
    <w:r>
      <w:rPr>
        <w:noProof/>
        <w:lang w:eastAsia="nl-NL" w:bidi="ar-SA"/>
      </w:rPr>
      <mc:AlternateContent>
        <mc:Choice Requires="wps">
          <w:drawing>
            <wp:anchor distT="0" distB="0" distL="114300" distR="114300" simplePos="0" relativeHeight="251659264" behindDoc="0" locked="0" layoutInCell="1" allowOverlap="1" wp14:anchorId="40243784" wp14:editId="199E0D31">
              <wp:simplePos x="0" y="0"/>
              <wp:positionH relativeFrom="page">
                <wp:posOffset>1009650</wp:posOffset>
              </wp:positionH>
              <wp:positionV relativeFrom="page">
                <wp:posOffset>3768725</wp:posOffset>
              </wp:positionV>
              <wp:extent cx="4103370" cy="457200"/>
              <wp:effectExtent l="9525" t="6350" r="11430" b="12700"/>
              <wp:wrapTopAndBottom/>
              <wp:docPr id="96697278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4D44D6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400EA">
                                <w:t>26 juni 2014</w:t>
                              </w:r>
                            </w:sdtContent>
                          </w:sdt>
                        </w:p>
                        <w:p w14:paraId="0FAAA384" w14:textId="77777777" w:rsidR="00CD5856" w:rsidRDefault="00000000">
                          <w:pPr>
                            <w:pStyle w:val="Huisstijl-Datumenbetreft"/>
                            <w:tabs>
                              <w:tab w:val="left" w:pos="-5954"/>
                              <w:tab w:val="left" w:pos="-5670"/>
                            </w:tabs>
                          </w:pPr>
                          <w:r>
                            <w:t>Betreft</w:t>
                          </w:r>
                          <w:r>
                            <w:tab/>
                          </w:r>
                          <w:r w:rsidR="008D59C5">
                            <w:t>BETREFT</w:t>
                          </w:r>
                        </w:p>
                        <w:p w14:paraId="204FC7D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243784"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4D44D6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400EA">
                          <w:t>26 juni 2014</w:t>
                        </w:r>
                      </w:sdtContent>
                    </w:sdt>
                  </w:p>
                  <w:p w14:paraId="0FAAA384" w14:textId="77777777" w:rsidR="00CD5856" w:rsidRDefault="00000000">
                    <w:pPr>
                      <w:pStyle w:val="Huisstijl-Datumenbetreft"/>
                      <w:tabs>
                        <w:tab w:val="left" w:pos="-5954"/>
                        <w:tab w:val="left" w:pos="-5670"/>
                      </w:tabs>
                    </w:pPr>
                    <w:r>
                      <w:t>Betreft</w:t>
                    </w:r>
                    <w:r>
                      <w:tab/>
                    </w:r>
                    <w:r w:rsidR="008D59C5">
                      <w:t>BETREFT</w:t>
                    </w:r>
                  </w:p>
                  <w:p w14:paraId="204FC7D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8729E84" wp14:editId="7038067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05C0ABF" wp14:editId="5615183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0288" behindDoc="0" locked="0" layoutInCell="1" allowOverlap="1" wp14:anchorId="024F56EB" wp14:editId="162DF4F7">
              <wp:simplePos x="0" y="0"/>
              <wp:positionH relativeFrom="page">
                <wp:posOffset>5922645</wp:posOffset>
              </wp:positionH>
              <wp:positionV relativeFrom="page">
                <wp:posOffset>1964690</wp:posOffset>
              </wp:positionV>
              <wp:extent cx="1259840" cy="8009890"/>
              <wp:effectExtent l="7620" t="12065" r="8890" b="7620"/>
              <wp:wrapNone/>
              <wp:docPr id="166913909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3DF27FA" w14:textId="77777777" w:rsidR="00CD5856" w:rsidRDefault="00000000">
                          <w:pPr>
                            <w:pStyle w:val="Huisstijl-Afzendgegevens"/>
                          </w:pPr>
                          <w:r w:rsidRPr="008D59C5">
                            <w:t>Rijnstraat 50</w:t>
                          </w:r>
                        </w:p>
                        <w:p w14:paraId="230D41BE" w14:textId="77777777" w:rsidR="00CD5856" w:rsidRDefault="00000000">
                          <w:pPr>
                            <w:pStyle w:val="Huisstijl-Afzendgegevens"/>
                          </w:pPr>
                          <w:r w:rsidRPr="008D59C5">
                            <w:t>Den Haag</w:t>
                          </w:r>
                        </w:p>
                        <w:p w14:paraId="4E9FD809" w14:textId="77777777" w:rsidR="00CD5856" w:rsidRDefault="00000000">
                          <w:pPr>
                            <w:pStyle w:val="Huisstijl-Afzendgegevens"/>
                          </w:pPr>
                          <w:r w:rsidRPr="008D59C5">
                            <w:t>www.rijksoverheid.nl</w:t>
                          </w:r>
                        </w:p>
                        <w:p w14:paraId="652FAC15" w14:textId="77777777" w:rsidR="00CD5856" w:rsidRDefault="00000000">
                          <w:pPr>
                            <w:pStyle w:val="Huisstijl-AfzendgegevenskopW1"/>
                          </w:pPr>
                          <w:r>
                            <w:t>Contactpersoon</w:t>
                          </w:r>
                        </w:p>
                        <w:p w14:paraId="70E98129" w14:textId="77777777" w:rsidR="00CD5856" w:rsidRDefault="00000000">
                          <w:pPr>
                            <w:pStyle w:val="Huisstijl-Afzendgegevens"/>
                          </w:pPr>
                          <w:r w:rsidRPr="008D59C5">
                            <w:t>ing. J.A. Ramlal</w:t>
                          </w:r>
                        </w:p>
                        <w:p w14:paraId="490CF270" w14:textId="77777777" w:rsidR="00CD5856" w:rsidRDefault="00000000">
                          <w:pPr>
                            <w:pStyle w:val="Huisstijl-Afzendgegevens"/>
                          </w:pPr>
                          <w:r w:rsidRPr="008D59C5">
                            <w:t>ja.ramlal@minvws.nl</w:t>
                          </w:r>
                        </w:p>
                        <w:p w14:paraId="10BD85F0" w14:textId="77777777" w:rsidR="00CD5856" w:rsidRDefault="00000000">
                          <w:pPr>
                            <w:pStyle w:val="Huisstijl-ReferentiegegevenskopW2"/>
                          </w:pPr>
                          <w:r>
                            <w:t>Ons kenmerk</w:t>
                          </w:r>
                        </w:p>
                        <w:p w14:paraId="51C7F418" w14:textId="77777777" w:rsidR="00CD5856" w:rsidRDefault="00000000">
                          <w:pPr>
                            <w:pStyle w:val="Huisstijl-Referentiegegevens"/>
                          </w:pPr>
                          <w:r>
                            <w:t>KENMERK</w:t>
                          </w:r>
                        </w:p>
                        <w:p w14:paraId="7EEC277D" w14:textId="77777777" w:rsidR="00CD5856" w:rsidRDefault="00000000">
                          <w:pPr>
                            <w:pStyle w:val="Huisstijl-ReferentiegegevenskopW1"/>
                          </w:pPr>
                          <w:r>
                            <w:t>Uw kenmerk</w:t>
                          </w:r>
                        </w:p>
                        <w:p w14:paraId="44B3E065"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F56EB" id="Text Box 1034" o:spid="_x0000_s1035" type="#_x0000_t202" style="position:absolute;margin-left:466.35pt;margin-top:154.7pt;width:99.2pt;height:63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3DF27FA" w14:textId="77777777" w:rsidR="00CD5856" w:rsidRDefault="00000000">
                    <w:pPr>
                      <w:pStyle w:val="Huisstijl-Afzendgegevens"/>
                    </w:pPr>
                    <w:r w:rsidRPr="008D59C5">
                      <w:t>Rijnstraat 50</w:t>
                    </w:r>
                  </w:p>
                  <w:p w14:paraId="230D41BE" w14:textId="77777777" w:rsidR="00CD5856" w:rsidRDefault="00000000">
                    <w:pPr>
                      <w:pStyle w:val="Huisstijl-Afzendgegevens"/>
                    </w:pPr>
                    <w:r w:rsidRPr="008D59C5">
                      <w:t>Den Haag</w:t>
                    </w:r>
                  </w:p>
                  <w:p w14:paraId="4E9FD809" w14:textId="77777777" w:rsidR="00CD5856" w:rsidRDefault="00000000">
                    <w:pPr>
                      <w:pStyle w:val="Huisstijl-Afzendgegevens"/>
                    </w:pPr>
                    <w:r w:rsidRPr="008D59C5">
                      <w:t>www.rijksoverheid.nl</w:t>
                    </w:r>
                  </w:p>
                  <w:p w14:paraId="652FAC15" w14:textId="77777777" w:rsidR="00CD5856" w:rsidRDefault="00000000">
                    <w:pPr>
                      <w:pStyle w:val="Huisstijl-AfzendgegevenskopW1"/>
                    </w:pPr>
                    <w:r>
                      <w:t>Contactpersoon</w:t>
                    </w:r>
                  </w:p>
                  <w:p w14:paraId="70E98129" w14:textId="77777777" w:rsidR="00CD5856" w:rsidRDefault="00000000">
                    <w:pPr>
                      <w:pStyle w:val="Huisstijl-Afzendgegevens"/>
                    </w:pPr>
                    <w:r w:rsidRPr="008D59C5">
                      <w:t>ing. J.A. Ramlal</w:t>
                    </w:r>
                  </w:p>
                  <w:p w14:paraId="490CF270" w14:textId="77777777" w:rsidR="00CD5856" w:rsidRDefault="00000000">
                    <w:pPr>
                      <w:pStyle w:val="Huisstijl-Afzendgegevens"/>
                    </w:pPr>
                    <w:r w:rsidRPr="008D59C5">
                      <w:t>ja.ramlal@minvws.nl</w:t>
                    </w:r>
                  </w:p>
                  <w:p w14:paraId="10BD85F0" w14:textId="77777777" w:rsidR="00CD5856" w:rsidRDefault="00000000">
                    <w:pPr>
                      <w:pStyle w:val="Huisstijl-ReferentiegegevenskopW2"/>
                    </w:pPr>
                    <w:r>
                      <w:t>Ons kenmerk</w:t>
                    </w:r>
                  </w:p>
                  <w:p w14:paraId="51C7F418" w14:textId="77777777" w:rsidR="00CD5856" w:rsidRDefault="00000000">
                    <w:pPr>
                      <w:pStyle w:val="Huisstijl-Referentiegegevens"/>
                    </w:pPr>
                    <w:r>
                      <w:t>KENMERK</w:t>
                    </w:r>
                  </w:p>
                  <w:p w14:paraId="7EEC277D" w14:textId="77777777" w:rsidR="00CD5856" w:rsidRDefault="00000000">
                    <w:pPr>
                      <w:pStyle w:val="Huisstijl-ReferentiegegevenskopW1"/>
                    </w:pPr>
                    <w:r>
                      <w:t>Uw kenmerk</w:t>
                    </w:r>
                  </w:p>
                  <w:p w14:paraId="44B3E065"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38C633CA" wp14:editId="027356EA">
              <wp:simplePos x="0" y="0"/>
              <wp:positionH relativeFrom="page">
                <wp:posOffset>1008380</wp:posOffset>
              </wp:positionH>
              <wp:positionV relativeFrom="page">
                <wp:posOffset>1942465</wp:posOffset>
              </wp:positionV>
              <wp:extent cx="2988310" cy="1080135"/>
              <wp:effectExtent l="8255" t="8890" r="13335" b="6350"/>
              <wp:wrapNone/>
              <wp:docPr id="192210568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7A5323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633CA" id="Text Box 1035" o:spid="_x0000_s1036" type="#_x0000_t202" style="position:absolute;margin-left:79.4pt;margin-top:152.95pt;width:235.3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7A5323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6BD8BA0" wp14:editId="217E1C63">
              <wp:simplePos x="0" y="0"/>
              <wp:positionH relativeFrom="page">
                <wp:posOffset>5922645</wp:posOffset>
              </wp:positionH>
              <wp:positionV relativeFrom="page">
                <wp:posOffset>10224770</wp:posOffset>
              </wp:positionV>
              <wp:extent cx="730885" cy="107950"/>
              <wp:effectExtent l="7620" t="13970" r="13970" b="11430"/>
              <wp:wrapNone/>
              <wp:docPr id="122006063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CF6EC5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D8BA0" id="Text Box 1036" o:spid="_x0000_s1037" type="#_x0000_t202" style="position:absolute;margin-left:466.35pt;margin-top:805.1pt;width:57.5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CF6EC5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0" behindDoc="0" locked="0" layoutInCell="1" allowOverlap="1" wp14:anchorId="50A24F4B" wp14:editId="15630554">
              <wp:simplePos x="0" y="0"/>
              <wp:positionH relativeFrom="page">
                <wp:posOffset>1008380</wp:posOffset>
              </wp:positionH>
              <wp:positionV relativeFrom="page">
                <wp:posOffset>3384550</wp:posOffset>
              </wp:positionV>
              <wp:extent cx="4104005" cy="179705"/>
              <wp:effectExtent l="8255" t="12700" r="12065" b="7620"/>
              <wp:wrapNone/>
              <wp:docPr id="208846657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EE13AA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24F4B" id="Text Box 1037" o:spid="_x0000_s1038" type="#_x0000_t202" style="position:absolute;margin-left:79.4pt;margin-top:266.5pt;width:323.1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EE13AA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1" layoutInCell="1" allowOverlap="1" wp14:anchorId="7DC8C5BC" wp14:editId="4BAB7CB4">
              <wp:simplePos x="0" y="0"/>
              <wp:positionH relativeFrom="page">
                <wp:posOffset>1008380</wp:posOffset>
              </wp:positionH>
              <wp:positionV relativeFrom="page">
                <wp:posOffset>1715135</wp:posOffset>
              </wp:positionV>
              <wp:extent cx="3590925" cy="144145"/>
              <wp:effectExtent l="8255" t="10160" r="10795" b="7620"/>
              <wp:wrapNone/>
              <wp:docPr id="161672428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DA9B76"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8C5BC" id="Text Box 1038" o:spid="_x0000_s1039" type="#_x0000_t202" style="position:absolute;margin-left:79.4pt;margin-top:135.05pt;width:282.7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DDA9B7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E109D46">
      <w:numFmt w:val="bullet"/>
      <w:lvlText w:val=""/>
      <w:lvlJc w:val="left"/>
      <w:pPr>
        <w:ind w:left="720" w:hanging="360"/>
      </w:pPr>
      <w:rPr>
        <w:rFonts w:ascii="Wingdings" w:eastAsia="DejaVu Sans" w:hAnsi="Wingdings" w:cs="Lohit Hindi" w:hint="default"/>
      </w:rPr>
    </w:lvl>
    <w:lvl w:ilvl="1" w:tplc="255CA76E" w:tentative="1">
      <w:start w:val="1"/>
      <w:numFmt w:val="bullet"/>
      <w:lvlText w:val="o"/>
      <w:lvlJc w:val="left"/>
      <w:pPr>
        <w:ind w:left="1440" w:hanging="360"/>
      </w:pPr>
      <w:rPr>
        <w:rFonts w:ascii="Courier New" w:hAnsi="Courier New" w:cs="Courier New" w:hint="default"/>
      </w:rPr>
    </w:lvl>
    <w:lvl w:ilvl="2" w:tplc="947CFE12" w:tentative="1">
      <w:start w:val="1"/>
      <w:numFmt w:val="bullet"/>
      <w:lvlText w:val=""/>
      <w:lvlJc w:val="left"/>
      <w:pPr>
        <w:ind w:left="2160" w:hanging="360"/>
      </w:pPr>
      <w:rPr>
        <w:rFonts w:ascii="Wingdings" w:hAnsi="Wingdings" w:hint="default"/>
      </w:rPr>
    </w:lvl>
    <w:lvl w:ilvl="3" w:tplc="9A90ECA0" w:tentative="1">
      <w:start w:val="1"/>
      <w:numFmt w:val="bullet"/>
      <w:lvlText w:val=""/>
      <w:lvlJc w:val="left"/>
      <w:pPr>
        <w:ind w:left="2880" w:hanging="360"/>
      </w:pPr>
      <w:rPr>
        <w:rFonts w:ascii="Symbol" w:hAnsi="Symbol" w:hint="default"/>
      </w:rPr>
    </w:lvl>
    <w:lvl w:ilvl="4" w:tplc="7C648B58" w:tentative="1">
      <w:start w:val="1"/>
      <w:numFmt w:val="bullet"/>
      <w:lvlText w:val="o"/>
      <w:lvlJc w:val="left"/>
      <w:pPr>
        <w:ind w:left="3600" w:hanging="360"/>
      </w:pPr>
      <w:rPr>
        <w:rFonts w:ascii="Courier New" w:hAnsi="Courier New" w:cs="Courier New" w:hint="default"/>
      </w:rPr>
    </w:lvl>
    <w:lvl w:ilvl="5" w:tplc="5588D16C" w:tentative="1">
      <w:start w:val="1"/>
      <w:numFmt w:val="bullet"/>
      <w:lvlText w:val=""/>
      <w:lvlJc w:val="left"/>
      <w:pPr>
        <w:ind w:left="4320" w:hanging="360"/>
      </w:pPr>
      <w:rPr>
        <w:rFonts w:ascii="Wingdings" w:hAnsi="Wingdings" w:hint="default"/>
      </w:rPr>
    </w:lvl>
    <w:lvl w:ilvl="6" w:tplc="A1BC5450" w:tentative="1">
      <w:start w:val="1"/>
      <w:numFmt w:val="bullet"/>
      <w:lvlText w:val=""/>
      <w:lvlJc w:val="left"/>
      <w:pPr>
        <w:ind w:left="5040" w:hanging="360"/>
      </w:pPr>
      <w:rPr>
        <w:rFonts w:ascii="Symbol" w:hAnsi="Symbol" w:hint="default"/>
      </w:rPr>
    </w:lvl>
    <w:lvl w:ilvl="7" w:tplc="E2B0057C" w:tentative="1">
      <w:start w:val="1"/>
      <w:numFmt w:val="bullet"/>
      <w:lvlText w:val="o"/>
      <w:lvlJc w:val="left"/>
      <w:pPr>
        <w:ind w:left="5760" w:hanging="360"/>
      </w:pPr>
      <w:rPr>
        <w:rFonts w:ascii="Courier New" w:hAnsi="Courier New" w:cs="Courier New" w:hint="default"/>
      </w:rPr>
    </w:lvl>
    <w:lvl w:ilvl="8" w:tplc="D930C506" w:tentative="1">
      <w:start w:val="1"/>
      <w:numFmt w:val="bullet"/>
      <w:lvlText w:val=""/>
      <w:lvlJc w:val="left"/>
      <w:pPr>
        <w:ind w:left="6480" w:hanging="360"/>
      </w:pPr>
      <w:rPr>
        <w:rFonts w:ascii="Wingdings" w:hAnsi="Wingdings" w:hint="default"/>
      </w:rPr>
    </w:lvl>
  </w:abstractNum>
  <w:num w:numId="1" w16cid:durableId="194295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95193"/>
    <w:rsid w:val="000B1832"/>
    <w:rsid w:val="000B45B1"/>
    <w:rsid w:val="000C1172"/>
    <w:rsid w:val="000C29E1"/>
    <w:rsid w:val="000D0CCB"/>
    <w:rsid w:val="000D6D8A"/>
    <w:rsid w:val="000E2F12"/>
    <w:rsid w:val="000E54B6"/>
    <w:rsid w:val="001052E2"/>
    <w:rsid w:val="00113778"/>
    <w:rsid w:val="00125BDF"/>
    <w:rsid w:val="00172CD9"/>
    <w:rsid w:val="001B41E1"/>
    <w:rsid w:val="001B7303"/>
    <w:rsid w:val="00215CB5"/>
    <w:rsid w:val="00224E97"/>
    <w:rsid w:val="00231196"/>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D2A03"/>
    <w:rsid w:val="003F3A47"/>
    <w:rsid w:val="0043480A"/>
    <w:rsid w:val="00437B5F"/>
    <w:rsid w:val="00443509"/>
    <w:rsid w:val="004509BE"/>
    <w:rsid w:val="0045486D"/>
    <w:rsid w:val="00463DBC"/>
    <w:rsid w:val="00491B5B"/>
    <w:rsid w:val="004934A8"/>
    <w:rsid w:val="004D3DB8"/>
    <w:rsid w:val="004F0B09"/>
    <w:rsid w:val="00516D6A"/>
    <w:rsid w:val="00523C02"/>
    <w:rsid w:val="00544135"/>
    <w:rsid w:val="005600D7"/>
    <w:rsid w:val="005677D6"/>
    <w:rsid w:val="00582E97"/>
    <w:rsid w:val="00587714"/>
    <w:rsid w:val="00595FAA"/>
    <w:rsid w:val="005C3CD4"/>
    <w:rsid w:val="005D327A"/>
    <w:rsid w:val="005E31C4"/>
    <w:rsid w:val="005F7FF4"/>
    <w:rsid w:val="0063555A"/>
    <w:rsid w:val="00683721"/>
    <w:rsid w:val="00686885"/>
    <w:rsid w:val="006922AC"/>
    <w:rsid w:val="00697032"/>
    <w:rsid w:val="006A2977"/>
    <w:rsid w:val="006B16C1"/>
    <w:rsid w:val="006D5827"/>
    <w:rsid w:val="0074764C"/>
    <w:rsid w:val="00763E81"/>
    <w:rsid w:val="00776965"/>
    <w:rsid w:val="007A40BB"/>
    <w:rsid w:val="007A4F37"/>
    <w:rsid w:val="007B028B"/>
    <w:rsid w:val="007B6A41"/>
    <w:rsid w:val="007C6345"/>
    <w:rsid w:val="007D0F21"/>
    <w:rsid w:val="007D23C6"/>
    <w:rsid w:val="007E36BA"/>
    <w:rsid w:val="007F380D"/>
    <w:rsid w:val="007F4A98"/>
    <w:rsid w:val="00842A99"/>
    <w:rsid w:val="0086115B"/>
    <w:rsid w:val="0087691C"/>
    <w:rsid w:val="00893C24"/>
    <w:rsid w:val="008A21F4"/>
    <w:rsid w:val="008A3CAC"/>
    <w:rsid w:val="008D59C5"/>
    <w:rsid w:val="008D618A"/>
    <w:rsid w:val="008E210E"/>
    <w:rsid w:val="008E4B89"/>
    <w:rsid w:val="008F33AD"/>
    <w:rsid w:val="009166EB"/>
    <w:rsid w:val="00960E2B"/>
    <w:rsid w:val="009636F6"/>
    <w:rsid w:val="00985A65"/>
    <w:rsid w:val="009939DF"/>
    <w:rsid w:val="009A31BF"/>
    <w:rsid w:val="009B2459"/>
    <w:rsid w:val="009C4777"/>
    <w:rsid w:val="009D3C77"/>
    <w:rsid w:val="009D7D63"/>
    <w:rsid w:val="009F419D"/>
    <w:rsid w:val="00A27FD9"/>
    <w:rsid w:val="00A52DBE"/>
    <w:rsid w:val="00A83BE3"/>
    <w:rsid w:val="00AA61EA"/>
    <w:rsid w:val="00AB4007"/>
    <w:rsid w:val="00AF6BEC"/>
    <w:rsid w:val="00B7307B"/>
    <w:rsid w:val="00B8296E"/>
    <w:rsid w:val="00B82F43"/>
    <w:rsid w:val="00BA7566"/>
    <w:rsid w:val="00BC481F"/>
    <w:rsid w:val="00BD75C1"/>
    <w:rsid w:val="00C3438D"/>
    <w:rsid w:val="00C400EA"/>
    <w:rsid w:val="00C47BB7"/>
    <w:rsid w:val="00C62B6C"/>
    <w:rsid w:val="00C81260"/>
    <w:rsid w:val="00C95CA9"/>
    <w:rsid w:val="00CA061B"/>
    <w:rsid w:val="00CC0190"/>
    <w:rsid w:val="00CD4AED"/>
    <w:rsid w:val="00CD5856"/>
    <w:rsid w:val="00CF0F2E"/>
    <w:rsid w:val="00CF3E82"/>
    <w:rsid w:val="00D24E92"/>
    <w:rsid w:val="00D54679"/>
    <w:rsid w:val="00D55082"/>
    <w:rsid w:val="00D67BAF"/>
    <w:rsid w:val="00DA15A1"/>
    <w:rsid w:val="00DC7639"/>
    <w:rsid w:val="00E1490C"/>
    <w:rsid w:val="00E37122"/>
    <w:rsid w:val="00E85195"/>
    <w:rsid w:val="00EA275E"/>
    <w:rsid w:val="00EC1578"/>
    <w:rsid w:val="00EE23CE"/>
    <w:rsid w:val="00EE2A9D"/>
    <w:rsid w:val="00EE2D61"/>
    <w:rsid w:val="00F32EA9"/>
    <w:rsid w:val="00F56EBE"/>
    <w:rsid w:val="00F72360"/>
    <w:rsid w:val="00F847BF"/>
    <w:rsid w:val="00F87E88"/>
    <w:rsid w:val="00F9630C"/>
    <w:rsid w:val="00FC776C"/>
    <w:rsid w:val="00FD036B"/>
    <w:rsid w:val="00FE4200"/>
    <w:rsid w:val="00FF1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3D2A03"/>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D2A03"/>
    <w:rPr>
      <w:rFonts w:ascii="Verdana" w:hAnsi="Verdana" w:cs="Mangal"/>
      <w:sz w:val="20"/>
      <w:szCs w:val="18"/>
    </w:rPr>
  </w:style>
  <w:style w:type="character" w:styleId="Voetnootmarkering">
    <w:name w:val="footnote reference"/>
    <w:basedOn w:val="Standaardalinea-lettertype"/>
    <w:uiPriority w:val="99"/>
    <w:semiHidden/>
    <w:unhideWhenUsed/>
    <w:rsid w:val="003D2A03"/>
    <w:rPr>
      <w:vertAlign w:val="superscript"/>
    </w:rPr>
  </w:style>
  <w:style w:type="paragraph" w:styleId="Geenafstand">
    <w:name w:val="No Spacing"/>
    <w:uiPriority w:val="1"/>
    <w:qFormat/>
    <w:rsid w:val="003D2A03"/>
    <w:pPr>
      <w:widowControl/>
      <w:suppressAutoHyphens w:val="0"/>
      <w:autoSpaceDN/>
      <w:textAlignment w:val="auto"/>
    </w:pPr>
    <w:rPr>
      <w:rFonts w:asciiTheme="minorHAnsi" w:eastAsiaTheme="minorHAnsi" w:hAnsiTheme="minorHAnsi" w:cstheme="minorBidi"/>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380</ap:Words>
  <ap:Characters>2096</ap:Characters>
  <ap:DocSecurity>0</ap:DocSecurity>
  <ap:Lines>17</ap:Lines>
  <ap:Paragraphs>4</ap:Paragraphs>
  <ap:ScaleCrop>false</ap:ScaleCrop>
  <ap:LinksUpToDate>false</ap:LinksUpToDate>
  <ap:CharactersWithSpaces>2472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2025-08-29T07:48:00.0000000Z</dcterms:created>
  <dcterms:modified xsi:type="dcterms:W3CDTF">2025-08-29T07:48:00.0000000Z</dcterms:modified>
  <dc:description>------------------------</dc:description>
  <dc:subject/>
  <dc:title/>
  <keywords/>
  <version/>
  <category/>
</coreProperties>
</file>