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4FD5972D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E2222">
        <w:rPr>
          <w:bCs/>
        </w:rPr>
        <w:t>5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CE2222" w:rsidP="00C157D4" w:rsidRDefault="00CE2222" w14:paraId="63FED271" w14:textId="22192A29">
      <w:pPr>
        <w:rPr>
          <w:bCs/>
        </w:rPr>
      </w:pPr>
      <w:r w:rsidRPr="00CE2222">
        <w:rPr>
          <w:bCs/>
        </w:rPr>
        <w:t>Fiche 1: Wijziging EU-klimaatwet (EU-klimaatdoelstelling 2040)</w:t>
      </w:r>
    </w:p>
    <w:p w:rsidR="00CE2222" w:rsidP="00C157D4" w:rsidRDefault="00CE2222" w14:paraId="375080B2" w14:textId="0CA087F1">
      <w:pPr>
        <w:rPr>
          <w:bCs/>
        </w:rPr>
      </w:pPr>
      <w:r w:rsidRPr="00CE2222">
        <w:rPr>
          <w:bCs/>
        </w:rPr>
        <w:t>Fiche 2: Omnibus VI - vereenvoudiging eisen en procedures chemische producten</w:t>
      </w:r>
    </w:p>
    <w:p w:rsidR="00CE2222" w:rsidP="00CE2222" w:rsidRDefault="00CE2222" w14:paraId="703DF9C9" w14:textId="3954FC03">
      <w:r w:rsidRPr="00CE2222">
        <w:t>Fiche 3: Routekaart rechtmatige en effectieve toegang tot data ten behoeve van de opsporing</w:t>
      </w:r>
    </w:p>
    <w:p w:rsidR="00CE2222" w:rsidP="00CE2222" w:rsidRDefault="00CE2222" w14:paraId="0E4B4979" w14:textId="77777777">
      <w:r w:rsidRPr="003A4040">
        <w:rPr>
          <w:szCs w:val="18"/>
        </w:rPr>
        <w:t>Fiche</w:t>
      </w:r>
      <w:r>
        <w:rPr>
          <w:szCs w:val="18"/>
        </w:rPr>
        <w:t xml:space="preserve"> 4</w:t>
      </w:r>
      <w:r w:rsidRPr="003A4040">
        <w:rPr>
          <w:szCs w:val="18"/>
        </w:rPr>
        <w:t xml:space="preserve">: </w:t>
      </w:r>
      <w:r>
        <w:rPr>
          <w:szCs w:val="18"/>
        </w:rPr>
        <w:t xml:space="preserve">Verordening </w:t>
      </w:r>
      <w:r w:rsidRPr="003A4040">
        <w:rPr>
          <w:szCs w:val="18"/>
        </w:rPr>
        <w:t>voor de EU Space Act</w:t>
      </w:r>
    </w:p>
    <w:p w:rsidRPr="00CE2222" w:rsidR="00CE2222" w:rsidP="00CE2222" w:rsidRDefault="00CE2222" w14:paraId="35F9E64B" w14:textId="181F92B1">
      <w:pPr>
        <w:rPr>
          <w:b/>
          <w:i/>
          <w:iCs/>
          <w:lang w:val="en-US"/>
        </w:rPr>
      </w:pPr>
      <w:r w:rsidRPr="00CE2222">
        <w:rPr>
          <w:lang w:val="en-GB"/>
        </w:rPr>
        <w:t xml:space="preserve">Fiche 5: </w:t>
      </w:r>
      <w:proofErr w:type="spellStart"/>
      <w:r w:rsidRPr="00CE2222">
        <w:rPr>
          <w:lang w:val="en-GB"/>
        </w:rPr>
        <w:t>Mededeling</w:t>
      </w:r>
      <w:proofErr w:type="spellEnd"/>
      <w:r w:rsidRPr="00CE2222">
        <w:rPr>
          <w:lang w:val="en-GB"/>
        </w:rPr>
        <w:t xml:space="preserve"> over a Vision for the European Space Economy</w:t>
      </w:r>
    </w:p>
    <w:p w:rsidRPr="00CE2222" w:rsidR="00CE2222" w:rsidP="00C157D4" w:rsidRDefault="00CE2222" w14:paraId="70C11266" w14:textId="77777777">
      <w:pPr>
        <w:rPr>
          <w:bCs/>
          <w:lang w:val="en-US"/>
        </w:rPr>
      </w:pPr>
    </w:p>
    <w:p w:rsidRPr="00CE2222" w:rsidR="002702D0" w:rsidP="002702D0" w:rsidRDefault="002702D0" w14:paraId="4A152A67" w14:textId="77777777">
      <w:pPr>
        <w:rPr>
          <w:bCs/>
          <w:lang w:val="en-US"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bookmarkEnd w:id="0"/>
    <w:p w:rsidRPr="00FC54AC" w:rsidR="00410007" w:rsidP="00CE2222" w:rsidRDefault="00CE2222" w14:paraId="06D2C75D" w14:textId="0FAE7A7F">
      <w:pPr>
        <w:rPr>
          <w:bCs/>
        </w:rPr>
      </w:pPr>
      <w:r w:rsidRPr="00CE2222">
        <w:rPr>
          <w:bCs/>
        </w:rPr>
        <w:t>Ruben Brekelmans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3FCE" w14:textId="77777777" w:rsidR="00CC7F44" w:rsidRDefault="00CC7F44" w:rsidP="004F2CD5">
      <w:pPr>
        <w:spacing w:line="240" w:lineRule="auto"/>
      </w:pPr>
      <w:r>
        <w:separator/>
      </w:r>
    </w:p>
  </w:endnote>
  <w:endnote w:type="continuationSeparator" w:id="0">
    <w:p w14:paraId="1A0D55F2" w14:textId="77777777" w:rsidR="00CC7F44" w:rsidRDefault="00CC7F44" w:rsidP="004F2CD5">
      <w:pPr>
        <w:spacing w:line="240" w:lineRule="auto"/>
      </w:pPr>
      <w:r>
        <w:continuationSeparator/>
      </w:r>
    </w:p>
  </w:endnote>
  <w:endnote w:type="continuationNotice" w:id="1">
    <w:p w14:paraId="789CFC6D" w14:textId="77777777" w:rsidR="00CC7F44" w:rsidRDefault="00CC7F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61CF" w14:textId="77777777" w:rsidR="00EE43A5" w:rsidRDefault="00EE4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31AB" w14:textId="77777777" w:rsidR="00EE43A5" w:rsidRDefault="00EE4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D7E" w14:textId="77777777" w:rsidR="00CC7F44" w:rsidRDefault="00CC7F44" w:rsidP="004F2CD5">
      <w:pPr>
        <w:spacing w:line="240" w:lineRule="auto"/>
      </w:pPr>
      <w:r>
        <w:separator/>
      </w:r>
    </w:p>
  </w:footnote>
  <w:footnote w:type="continuationSeparator" w:id="0">
    <w:p w14:paraId="411EBFE2" w14:textId="77777777" w:rsidR="00CC7F44" w:rsidRDefault="00CC7F44" w:rsidP="004F2CD5">
      <w:pPr>
        <w:spacing w:line="240" w:lineRule="auto"/>
      </w:pPr>
      <w:r>
        <w:continuationSeparator/>
      </w:r>
    </w:p>
  </w:footnote>
  <w:footnote w:type="continuationNotice" w:id="1">
    <w:p w14:paraId="40AB1384" w14:textId="77777777" w:rsidR="00CC7F44" w:rsidRDefault="00CC7F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5B1F" w14:textId="77777777" w:rsidR="00EE43A5" w:rsidRDefault="00EE4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B8BA9B9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CE2222">
                            <w:t>29 augustus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B8BA9B9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CE2222">
                      <w:t>29 augustus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28E2F013" w:rsidR="001B5575" w:rsidRPr="00AB29F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EE43A5" w:rsidRPr="00EE43A5">
                            <w:rPr>
                              <w:sz w:val="13"/>
                              <w:szCs w:val="13"/>
                            </w:rPr>
                            <w:t>BZ2519670</w:t>
                          </w: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06FA886" w:rsidR="001B5575" w:rsidRPr="0058359E" w:rsidRDefault="00B6616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CE2222"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28E2F013" w:rsidR="001B5575" w:rsidRPr="00AB29F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EE43A5" w:rsidRPr="00EE43A5">
                      <w:rPr>
                        <w:sz w:val="13"/>
                        <w:szCs w:val="13"/>
                      </w:rPr>
                      <w:t>BZ2519670</w:t>
                    </w: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06FA886" w:rsidR="001B5575" w:rsidRPr="0058359E" w:rsidRDefault="00B66168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CE2222">
                          <w:rPr>
                            <w:sz w:val="13"/>
                            <w:szCs w:val="13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666C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9174B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41A58"/>
    <w:rsid w:val="003573B1"/>
    <w:rsid w:val="00360A38"/>
    <w:rsid w:val="00364550"/>
    <w:rsid w:val="003751A5"/>
    <w:rsid w:val="00387071"/>
    <w:rsid w:val="00392593"/>
    <w:rsid w:val="003948CB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60F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7729A"/>
    <w:rsid w:val="006805C9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B5588"/>
    <w:rsid w:val="00AD0224"/>
    <w:rsid w:val="00AF5B34"/>
    <w:rsid w:val="00B2557B"/>
    <w:rsid w:val="00B3225F"/>
    <w:rsid w:val="00B42BA6"/>
    <w:rsid w:val="00B435FC"/>
    <w:rsid w:val="00B66168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667F"/>
    <w:rsid w:val="00C54002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C7F44"/>
    <w:rsid w:val="00CE2222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43A5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A6B3B"/>
    <w:rsid w:val="00FB00D8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0A67"/>
    <w:rsid w:val="00142721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E5978"/>
    <w:rsid w:val="004E687B"/>
    <w:rsid w:val="00513E81"/>
    <w:rsid w:val="0051548D"/>
    <w:rsid w:val="00587296"/>
    <w:rsid w:val="005A04FE"/>
    <w:rsid w:val="005C6671"/>
    <w:rsid w:val="005E1352"/>
    <w:rsid w:val="005E4548"/>
    <w:rsid w:val="005F7591"/>
    <w:rsid w:val="00621129"/>
    <w:rsid w:val="0064468E"/>
    <w:rsid w:val="0067729A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C6E88"/>
    <w:rsid w:val="009D1F2A"/>
    <w:rsid w:val="009E3D2C"/>
    <w:rsid w:val="00A03F5A"/>
    <w:rsid w:val="00A51921"/>
    <w:rsid w:val="00A53102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54002"/>
    <w:rsid w:val="00C61480"/>
    <w:rsid w:val="00C7338B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2025-08-29T14:53:00.0000000Z</dcterms:created>
  <dcterms:modified xsi:type="dcterms:W3CDTF">2025-08-29T14:53:00.0000000Z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0e6cebb3-3fd2-4bee-a305-3f36734127a8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