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49D6" w:rsidP="00A149D6" w:rsidRDefault="00A149D6" w14:paraId="300B607B" w14:textId="77777777">
      <w:pPr>
        <w:pStyle w:val="StandaardAanhef"/>
      </w:pPr>
      <w:r>
        <w:t>Geachte voorzitter,</w:t>
      </w:r>
    </w:p>
    <w:p w:rsidR="00A149D6" w:rsidP="00A149D6" w:rsidRDefault="00A149D6" w14:paraId="3F81241A" w14:textId="77777777">
      <w:bookmarkStart w:name="_Hlk206749519" w:id="0"/>
      <w:r w:rsidRPr="00382692">
        <w:t xml:space="preserve">Hierbij ontvangt u het verslag van de Eurogroep en de Ecofinraad van </w:t>
      </w:r>
      <w:r w:rsidR="009502FD">
        <w:t xml:space="preserve">7 en 8 juli 2025 in Brussel. </w:t>
      </w:r>
    </w:p>
    <w:p w:rsidR="00A149D6" w:rsidP="00A149D6" w:rsidRDefault="00A149D6" w14:paraId="5852D5FB" w14:textId="77777777"/>
    <w:p w:rsidR="00A149D6" w:rsidP="00A149D6" w:rsidRDefault="00A149D6" w14:paraId="7CE7E488" w14:textId="77777777">
      <w:r>
        <w:t xml:space="preserve">Daarnaast </w:t>
      </w:r>
      <w:r w:rsidRPr="00382692">
        <w:t>ga ik</w:t>
      </w:r>
      <w:r>
        <w:t xml:space="preserve"> in het verslag</w:t>
      </w:r>
      <w:r w:rsidRPr="00382692">
        <w:t xml:space="preserve"> ook in op een</w:t>
      </w:r>
      <w:r w:rsidR="00697BFB">
        <w:t xml:space="preserve"> vier</w:t>
      </w:r>
      <w:r>
        <w:t>tal</w:t>
      </w:r>
      <w:r w:rsidRPr="00382692">
        <w:t xml:space="preserve"> andere zaken. </w:t>
      </w:r>
    </w:p>
    <w:p w:rsidR="009502FD" w:rsidP="009502FD" w:rsidRDefault="00A149D6" w14:paraId="67373A41" w14:textId="77777777">
      <w:pPr>
        <w:pStyle w:val="Lijstalinea"/>
        <w:numPr>
          <w:ilvl w:val="0"/>
          <w:numId w:val="7"/>
        </w:numPr>
        <w:ind w:left="360"/>
      </w:pPr>
      <w:r w:rsidRPr="00382692">
        <w:t xml:space="preserve">Ten eerste </w:t>
      </w:r>
      <w:r w:rsidR="00697BFB">
        <w:t>informeer</w:t>
      </w:r>
      <w:r w:rsidR="009502FD">
        <w:t xml:space="preserve"> ik u over het rapport van de Financial </w:t>
      </w:r>
      <w:proofErr w:type="spellStart"/>
      <w:r w:rsidR="009502FD">
        <w:t>Stability</w:t>
      </w:r>
      <w:proofErr w:type="spellEnd"/>
      <w:r w:rsidR="009502FD">
        <w:t xml:space="preserve"> Board over risico’s van hefboomfinanciering in de niet-bancaire financiële sector. Daarmee doe ik de toezegging af over de Nederlandse inzet om de risico’s </w:t>
      </w:r>
      <w:proofErr w:type="gramStart"/>
      <w:r w:rsidR="009502FD">
        <w:t>van</w:t>
      </w:r>
      <w:proofErr w:type="gramEnd"/>
      <w:r w:rsidR="009502FD">
        <w:t xml:space="preserve"> hefboomleningen in kaart te brengen.</w:t>
      </w:r>
    </w:p>
    <w:p w:rsidRPr="00094C74" w:rsidR="009502FD" w:rsidP="009502FD" w:rsidRDefault="009502FD" w14:paraId="4CC2AB66" w14:textId="77777777">
      <w:pPr>
        <w:pStyle w:val="Lijstalinea"/>
        <w:numPr>
          <w:ilvl w:val="0"/>
          <w:numId w:val="7"/>
        </w:numPr>
        <w:ind w:left="360"/>
      </w:pPr>
      <w:r>
        <w:t xml:space="preserve">Ten tweede informeer ik u over het </w:t>
      </w:r>
      <w:proofErr w:type="spellStart"/>
      <w:r>
        <w:t>triloogakkoord</w:t>
      </w:r>
      <w:proofErr w:type="spellEnd"/>
      <w:r>
        <w:t xml:space="preserve"> over het</w:t>
      </w:r>
      <w:r w:rsidRPr="00094C74">
        <w:t xml:space="preserve"> voorstel tot wijziging van de Verordening centrale </w:t>
      </w:r>
      <w:proofErr w:type="spellStart"/>
      <w:r w:rsidRPr="00094C74">
        <w:t>effectenbewaarinstellingen</w:t>
      </w:r>
      <w:proofErr w:type="spellEnd"/>
      <w:r w:rsidRPr="00094C74">
        <w:t xml:space="preserve"> (CSDR), waarmee de verplichte afwikkelingscyclus voor effectenhandel in de EU wordt verkort van uiterlijk twee werkdagen (T+2) naar uiterlijk één werkdag (T+1) na de handel.</w:t>
      </w:r>
    </w:p>
    <w:p w:rsidR="009502FD" w:rsidP="009502FD" w:rsidRDefault="009502FD" w14:paraId="63365573" w14:textId="77777777">
      <w:pPr>
        <w:pStyle w:val="Lijstalinea"/>
        <w:numPr>
          <w:ilvl w:val="0"/>
          <w:numId w:val="7"/>
        </w:numPr>
        <w:ind w:left="360"/>
      </w:pPr>
      <w:r>
        <w:t xml:space="preserve">Ten derde informeer ik over de zogenoemde </w:t>
      </w:r>
      <w:r w:rsidRPr="008A1004">
        <w:rPr>
          <w:i/>
          <w:iCs/>
        </w:rPr>
        <w:t>Memorandums of Understanding</w:t>
      </w:r>
      <w:r w:rsidRPr="008A1004">
        <w:t xml:space="preserve"> (</w:t>
      </w:r>
      <w:proofErr w:type="spellStart"/>
      <w:r w:rsidRPr="008A1004">
        <w:t>MoU</w:t>
      </w:r>
      <w:proofErr w:type="spellEnd"/>
      <w:r w:rsidRPr="008A1004">
        <w:t xml:space="preserve">) voor </w:t>
      </w:r>
      <w:r>
        <w:t>macro financiële bijstand (MFB)</w:t>
      </w:r>
      <w:r w:rsidRPr="008A1004">
        <w:t xml:space="preserve"> aan Egypte en Jordanië</w:t>
      </w:r>
      <w:r>
        <w:t xml:space="preserve"> die zijn goedgekeurd.</w:t>
      </w:r>
    </w:p>
    <w:p w:rsidR="00A149D6" w:rsidP="00A149D6" w:rsidRDefault="00A149D6" w14:paraId="3678FE1C" w14:textId="77777777">
      <w:pPr>
        <w:pStyle w:val="Lijstalinea"/>
        <w:numPr>
          <w:ilvl w:val="0"/>
          <w:numId w:val="7"/>
        </w:numPr>
        <w:ind w:left="360"/>
      </w:pPr>
      <w:r w:rsidRPr="00382692">
        <w:t xml:space="preserve">Tot slot ga ik, conform de doorlopende toezegging aan de Tweede Kamer, in het verslag in op de ontwikkelingen in de raadswerkgroep over een digitale euro. </w:t>
      </w:r>
    </w:p>
    <w:bookmarkEnd w:id="0"/>
    <w:p w:rsidR="00A149D6" w:rsidP="00A149D6" w:rsidRDefault="00A149D6" w14:paraId="5AB95023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A149D6" w:rsidTr="007F129E" w14:paraId="25CA6FED" w14:textId="77777777">
        <w:tc>
          <w:tcPr>
            <w:tcW w:w="3592" w:type="dxa"/>
          </w:tcPr>
          <w:p w:rsidR="00A149D6" w:rsidP="007F129E" w:rsidRDefault="00A149D6" w14:paraId="124431FF" w14:textId="77777777">
            <w:r w:rsidRPr="00382692">
              <w:t xml:space="preserve">Hoogachtend, </w:t>
            </w:r>
          </w:p>
          <w:p w:rsidR="00A149D6" w:rsidP="007F129E" w:rsidRDefault="00A149D6" w14:paraId="5D3ED0F6" w14:textId="77777777">
            <w:r>
              <w:br/>
            </w:r>
            <w:proofErr w:type="gramStart"/>
            <w:r>
              <w:t>de</w:t>
            </w:r>
            <w:proofErr w:type="gramEnd"/>
            <w:r>
              <w:t xml:space="preserve">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 xml:space="preserve"> E. Heinen</w:t>
            </w:r>
          </w:p>
        </w:tc>
        <w:tc>
          <w:tcPr>
            <w:tcW w:w="3892" w:type="dxa"/>
          </w:tcPr>
          <w:p w:rsidR="00A149D6" w:rsidP="007F129E" w:rsidRDefault="00A149D6" w14:paraId="4DE35897" w14:textId="77777777"/>
        </w:tc>
      </w:tr>
      <w:tr w:rsidR="00A149D6" w:rsidTr="007F129E" w14:paraId="236AF194" w14:textId="77777777">
        <w:tc>
          <w:tcPr>
            <w:tcW w:w="3592" w:type="dxa"/>
          </w:tcPr>
          <w:p w:rsidR="00A149D6" w:rsidP="007F129E" w:rsidRDefault="00A149D6" w14:paraId="62348D1F" w14:textId="77777777"/>
        </w:tc>
        <w:tc>
          <w:tcPr>
            <w:tcW w:w="3892" w:type="dxa"/>
          </w:tcPr>
          <w:p w:rsidR="00A149D6" w:rsidP="007F129E" w:rsidRDefault="00A149D6" w14:paraId="1516B6AE" w14:textId="77777777"/>
        </w:tc>
      </w:tr>
    </w:tbl>
    <w:p w:rsidR="00A149D6" w:rsidP="00A149D6" w:rsidRDefault="00A149D6" w14:paraId="58C26F5D" w14:textId="77777777">
      <w:pPr>
        <w:pStyle w:val="Verdana7"/>
      </w:pPr>
    </w:p>
    <w:p w:rsidRPr="00A149D6" w:rsidR="00A75AE9" w:rsidP="00A149D6" w:rsidRDefault="00A75AE9" w14:paraId="36373042" w14:textId="77777777"/>
    <w:sectPr w:rsidRPr="00A149D6" w:rsidR="00A75AE9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1B00D" w14:textId="77777777" w:rsidR="00B24421" w:rsidRDefault="00B24421">
      <w:pPr>
        <w:spacing w:line="240" w:lineRule="auto"/>
      </w:pPr>
      <w:r>
        <w:separator/>
      </w:r>
    </w:p>
  </w:endnote>
  <w:endnote w:type="continuationSeparator" w:id="0">
    <w:p w14:paraId="793C309E" w14:textId="77777777" w:rsidR="00B24421" w:rsidRDefault="00B244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9164E" w14:textId="77777777" w:rsidR="00B24421" w:rsidRDefault="00B24421">
      <w:pPr>
        <w:spacing w:line="240" w:lineRule="auto"/>
      </w:pPr>
      <w:r>
        <w:separator/>
      </w:r>
    </w:p>
  </w:footnote>
  <w:footnote w:type="continuationSeparator" w:id="0">
    <w:p w14:paraId="1BE15E90" w14:textId="77777777" w:rsidR="00B24421" w:rsidRDefault="00B2442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45C58" w14:textId="77777777" w:rsidR="00A75AE9" w:rsidRDefault="00E66B6B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565C07D9" wp14:editId="23A605B2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ABA01F" w14:textId="77777777" w:rsidR="00A75AE9" w:rsidRDefault="00E66B6B">
                          <w:pPr>
                            <w:pStyle w:val="StandaardReferentiegegevensKop"/>
                          </w:pPr>
                          <w:r>
                            <w:t>Directie Buitenlandse Financiële Betrekkingen</w:t>
                          </w:r>
                        </w:p>
                        <w:p w14:paraId="092A8508" w14:textId="77777777" w:rsidR="00A75AE9" w:rsidRDefault="00A75AE9">
                          <w:pPr>
                            <w:pStyle w:val="WitregelW1"/>
                          </w:pPr>
                        </w:p>
                        <w:p w14:paraId="3F3E271F" w14:textId="77777777" w:rsidR="00A75AE9" w:rsidRDefault="00E66B6B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4E6FB856" w14:textId="77777777" w:rsidR="0003124F" w:rsidRDefault="00BD7954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2025-0000341981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65C07D9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2EABA01F" w14:textId="77777777" w:rsidR="00A75AE9" w:rsidRDefault="00E66B6B">
                    <w:pPr>
                      <w:pStyle w:val="StandaardReferentiegegevensKop"/>
                    </w:pPr>
                    <w:r>
                      <w:t>Directie Buitenlandse Financiële Betrekkingen</w:t>
                    </w:r>
                  </w:p>
                  <w:p w14:paraId="092A8508" w14:textId="77777777" w:rsidR="00A75AE9" w:rsidRDefault="00A75AE9">
                    <w:pPr>
                      <w:pStyle w:val="WitregelW1"/>
                    </w:pPr>
                  </w:p>
                  <w:p w14:paraId="3F3E271F" w14:textId="77777777" w:rsidR="00A75AE9" w:rsidRDefault="00E66B6B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4E6FB856" w14:textId="77777777" w:rsidR="0003124F" w:rsidRDefault="00BD7954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2025-0000341981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33354CCA" wp14:editId="1ECFB408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BEE484" w14:textId="77777777" w:rsidR="006747B2" w:rsidRDefault="00BD7954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3354CCA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1FBEE484" w14:textId="77777777" w:rsidR="006747B2" w:rsidRDefault="00BD7954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213A57CC" wp14:editId="5646EC1F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8E7C09" w14:textId="77777777" w:rsidR="006747B2" w:rsidRDefault="00BD7954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13A57CC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428E7C09" w14:textId="77777777" w:rsidR="006747B2" w:rsidRDefault="00BD7954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757B5" w14:textId="77777777" w:rsidR="00A75AE9" w:rsidRDefault="00E66B6B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79DD583F" wp14:editId="3B8F53CF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DB4200" w14:textId="77777777" w:rsidR="00A75AE9" w:rsidRDefault="00E66B6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5775A32" wp14:editId="1ECBEEE2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9DD583F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7FDB4200" w14:textId="77777777" w:rsidR="00A75AE9" w:rsidRDefault="00E66B6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5775A32" wp14:editId="1ECBEEE2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048F0DD6" wp14:editId="7F1271DA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138CA4" w14:textId="77777777" w:rsidR="00E66B6B" w:rsidRDefault="00E66B6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48F0DD6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5B138CA4" w14:textId="77777777" w:rsidR="00E66B6B" w:rsidRDefault="00E66B6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01A6B15C" wp14:editId="72EEBEF5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1F7976" w14:textId="77777777" w:rsidR="00A75AE9" w:rsidRDefault="00E66B6B">
                          <w:pPr>
                            <w:pStyle w:val="StandaardReferentiegegevensKop"/>
                          </w:pPr>
                          <w:r>
                            <w:t>Directie Buitenlandse Financiële Betrekkingen</w:t>
                          </w:r>
                        </w:p>
                        <w:p w14:paraId="3183A1BF" w14:textId="77777777" w:rsidR="00A75AE9" w:rsidRDefault="00A75AE9">
                          <w:pPr>
                            <w:pStyle w:val="WitregelW1"/>
                          </w:pPr>
                        </w:p>
                        <w:p w14:paraId="21E0FC39" w14:textId="77777777" w:rsidR="00A75AE9" w:rsidRDefault="00E66B6B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4F38D665" w14:textId="77777777" w:rsidR="00A75AE9" w:rsidRDefault="00E66B6B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5285C9AA" w14:textId="77777777" w:rsidR="00A75AE9" w:rsidRDefault="00E66B6B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71966AF4" w14:textId="77777777" w:rsidR="00A75AE9" w:rsidRDefault="00E66B6B">
                          <w:pPr>
                            <w:pStyle w:val="StandaardReferentiegegevens"/>
                          </w:pPr>
                          <w:r>
                            <w:t>2500 EE  'S-GRAVENHAGE</w:t>
                          </w:r>
                        </w:p>
                        <w:p w14:paraId="3291F792" w14:textId="77777777" w:rsidR="00A75AE9" w:rsidRDefault="00E66B6B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www.rijksoverheid.nl/fin</w:t>
                          </w:r>
                          <w:proofErr w:type="gramEnd"/>
                        </w:p>
                        <w:p w14:paraId="24D3694B" w14:textId="77777777" w:rsidR="00A75AE9" w:rsidRDefault="00A75AE9">
                          <w:pPr>
                            <w:pStyle w:val="WitregelW2"/>
                          </w:pPr>
                        </w:p>
                        <w:p w14:paraId="5D7B2023" w14:textId="77777777" w:rsidR="00A75AE9" w:rsidRDefault="00E66B6B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578CB9E7" w14:textId="77777777" w:rsidR="0003124F" w:rsidRDefault="00BD7954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2025-0000341981</w:t>
                          </w:r>
                          <w:r>
                            <w:fldChar w:fldCharType="end"/>
                          </w:r>
                        </w:p>
                        <w:p w14:paraId="4CC4AEEE" w14:textId="77777777" w:rsidR="00A75AE9" w:rsidRDefault="00A75AE9">
                          <w:pPr>
                            <w:pStyle w:val="WitregelW1"/>
                          </w:pPr>
                        </w:p>
                        <w:p w14:paraId="3077BC66" w14:textId="77777777" w:rsidR="00A75AE9" w:rsidRDefault="00E66B6B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7C836A05" w14:textId="77777777" w:rsidR="006747B2" w:rsidRDefault="00BD7954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58874145" w14:textId="77777777" w:rsidR="00A75AE9" w:rsidRDefault="00A75AE9">
                          <w:pPr>
                            <w:pStyle w:val="WitregelW1"/>
                          </w:pPr>
                        </w:p>
                        <w:p w14:paraId="57DFCCDB" w14:textId="77777777" w:rsidR="00A75AE9" w:rsidRDefault="00E66B6B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3FC2D0C4" w14:textId="77777777" w:rsidR="00A75AE9" w:rsidRDefault="00E66B6B">
                          <w:pPr>
                            <w:pStyle w:val="StandaardReferentiegegevens"/>
                          </w:pPr>
                          <w:r>
                            <w:t xml:space="preserve">Verslag </w:t>
                          </w:r>
                          <w:proofErr w:type="gramStart"/>
                          <w:r>
                            <w:t>Eurogroep</w:t>
                          </w:r>
                          <w:r w:rsidR="009502FD">
                            <w:t xml:space="preserve"> </w:t>
                          </w:r>
                          <w:r>
                            <w:t>/</w:t>
                          </w:r>
                          <w:proofErr w:type="gramEnd"/>
                          <w:r w:rsidR="009502FD">
                            <w:t xml:space="preserve"> </w:t>
                          </w:r>
                          <w:r>
                            <w:t xml:space="preserve">Ecofinraad </w:t>
                          </w:r>
                          <w:r w:rsidR="009502FD">
                            <w:t>7 en 8 juli 2025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1A6B15C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6B1F7976" w14:textId="77777777" w:rsidR="00A75AE9" w:rsidRDefault="00E66B6B">
                    <w:pPr>
                      <w:pStyle w:val="StandaardReferentiegegevensKop"/>
                    </w:pPr>
                    <w:r>
                      <w:t>Directie Buitenlandse Financiële Betrekkingen</w:t>
                    </w:r>
                  </w:p>
                  <w:p w14:paraId="3183A1BF" w14:textId="77777777" w:rsidR="00A75AE9" w:rsidRDefault="00A75AE9">
                    <w:pPr>
                      <w:pStyle w:val="WitregelW1"/>
                    </w:pPr>
                  </w:p>
                  <w:p w14:paraId="21E0FC39" w14:textId="77777777" w:rsidR="00A75AE9" w:rsidRDefault="00E66B6B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4F38D665" w14:textId="77777777" w:rsidR="00A75AE9" w:rsidRDefault="00E66B6B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5285C9AA" w14:textId="77777777" w:rsidR="00A75AE9" w:rsidRDefault="00E66B6B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71966AF4" w14:textId="77777777" w:rsidR="00A75AE9" w:rsidRDefault="00E66B6B">
                    <w:pPr>
                      <w:pStyle w:val="StandaardReferentiegegevens"/>
                    </w:pPr>
                    <w:r>
                      <w:t>2500 EE  'S-GRAVENHAGE</w:t>
                    </w:r>
                  </w:p>
                  <w:p w14:paraId="3291F792" w14:textId="77777777" w:rsidR="00A75AE9" w:rsidRDefault="00E66B6B">
                    <w:pPr>
                      <w:pStyle w:val="StandaardReferentiegegevens"/>
                    </w:pPr>
                    <w:proofErr w:type="gramStart"/>
                    <w:r>
                      <w:t>www.rijksoverheid.nl/fin</w:t>
                    </w:r>
                    <w:proofErr w:type="gramEnd"/>
                  </w:p>
                  <w:p w14:paraId="24D3694B" w14:textId="77777777" w:rsidR="00A75AE9" w:rsidRDefault="00A75AE9">
                    <w:pPr>
                      <w:pStyle w:val="WitregelW2"/>
                    </w:pPr>
                  </w:p>
                  <w:p w14:paraId="5D7B2023" w14:textId="77777777" w:rsidR="00A75AE9" w:rsidRDefault="00E66B6B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578CB9E7" w14:textId="77777777" w:rsidR="0003124F" w:rsidRDefault="00BD7954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2025-0000341981</w:t>
                    </w:r>
                    <w:r>
                      <w:fldChar w:fldCharType="end"/>
                    </w:r>
                  </w:p>
                  <w:p w14:paraId="4CC4AEEE" w14:textId="77777777" w:rsidR="00A75AE9" w:rsidRDefault="00A75AE9">
                    <w:pPr>
                      <w:pStyle w:val="WitregelW1"/>
                    </w:pPr>
                  </w:p>
                  <w:p w14:paraId="3077BC66" w14:textId="77777777" w:rsidR="00A75AE9" w:rsidRDefault="00E66B6B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7C836A05" w14:textId="77777777" w:rsidR="006747B2" w:rsidRDefault="00BD7954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58874145" w14:textId="77777777" w:rsidR="00A75AE9" w:rsidRDefault="00A75AE9">
                    <w:pPr>
                      <w:pStyle w:val="WitregelW1"/>
                    </w:pPr>
                  </w:p>
                  <w:p w14:paraId="57DFCCDB" w14:textId="77777777" w:rsidR="00A75AE9" w:rsidRDefault="00E66B6B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3FC2D0C4" w14:textId="77777777" w:rsidR="00A75AE9" w:rsidRDefault="00E66B6B">
                    <w:pPr>
                      <w:pStyle w:val="StandaardReferentiegegevens"/>
                    </w:pPr>
                    <w:r>
                      <w:t xml:space="preserve">Verslag </w:t>
                    </w:r>
                    <w:proofErr w:type="gramStart"/>
                    <w:r>
                      <w:t>Eurogroep</w:t>
                    </w:r>
                    <w:r w:rsidR="009502FD">
                      <w:t xml:space="preserve"> </w:t>
                    </w:r>
                    <w:r>
                      <w:t>/</w:t>
                    </w:r>
                    <w:proofErr w:type="gramEnd"/>
                    <w:r w:rsidR="009502FD">
                      <w:t xml:space="preserve"> </w:t>
                    </w:r>
                    <w:r>
                      <w:t xml:space="preserve">Ecofinraad </w:t>
                    </w:r>
                    <w:r w:rsidR="009502FD">
                      <w:t>7 en 8 juli 2025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4C20A11C" wp14:editId="1AD187F7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751E4B" w14:textId="77777777" w:rsidR="00A75AE9" w:rsidRDefault="00E66B6B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C20A11C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4E751E4B" w14:textId="77777777" w:rsidR="00A75AE9" w:rsidRDefault="00E66B6B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7359CB92" wp14:editId="56E38CC2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DC4C18" w14:textId="77777777" w:rsidR="006747B2" w:rsidRDefault="00BD7954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366021BE" w14:textId="77777777" w:rsidR="00A75AE9" w:rsidRDefault="00E66B6B"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  <w:r>
                            <w:br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359CB92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78DC4C18" w14:textId="77777777" w:rsidR="006747B2" w:rsidRDefault="00BD7954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366021BE" w14:textId="77777777" w:rsidR="00A75AE9" w:rsidRDefault="00E66B6B"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  <w:r>
                      <w:b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729BDDE4" wp14:editId="609C77DA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1D5208" w14:textId="77777777" w:rsidR="006747B2" w:rsidRDefault="00BD7954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29BDDE4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601D5208" w14:textId="77777777" w:rsidR="006747B2" w:rsidRDefault="00BD7954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6DAEC221" wp14:editId="645A6752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A75AE9" w14:paraId="687A0EA8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01F691C" w14:textId="77777777" w:rsidR="00A75AE9" w:rsidRDefault="00A75AE9"/>
                            </w:tc>
                            <w:tc>
                              <w:tcPr>
                                <w:tcW w:w="5400" w:type="dxa"/>
                              </w:tcPr>
                              <w:p w14:paraId="601032CF" w14:textId="77777777" w:rsidR="00A75AE9" w:rsidRDefault="00A75AE9"/>
                            </w:tc>
                          </w:tr>
                          <w:tr w:rsidR="00A75AE9" w14:paraId="1A38B801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D912C9B" w14:textId="77777777" w:rsidR="00A75AE9" w:rsidRDefault="00E66B6B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5690D87" w14:textId="01D92F59" w:rsidR="00A75AE9" w:rsidRDefault="00BD7954">
                                <w:r>
                                  <w:t>1 september 2025</w:t>
                                </w:r>
                              </w:p>
                            </w:tc>
                          </w:tr>
                          <w:tr w:rsidR="00A75AE9" w14:paraId="405C55CF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CF7CE8A" w14:textId="77777777" w:rsidR="00A75AE9" w:rsidRDefault="00E66B6B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9BB4540" w14:textId="77777777" w:rsidR="006747B2" w:rsidRDefault="00BD7954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Verslag Eurogroep en Ecofinraad 7 en 8 juli 2025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A75AE9" w14:paraId="0D659638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154AA76" w14:textId="77777777" w:rsidR="00A75AE9" w:rsidRDefault="00A75AE9"/>
                            </w:tc>
                            <w:tc>
                              <w:tcPr>
                                <w:tcW w:w="4738" w:type="dxa"/>
                              </w:tcPr>
                              <w:p w14:paraId="181C368E" w14:textId="77777777" w:rsidR="00A75AE9" w:rsidRDefault="00A75AE9"/>
                            </w:tc>
                          </w:tr>
                        </w:tbl>
                        <w:p w14:paraId="0D409167" w14:textId="77777777" w:rsidR="00E66B6B" w:rsidRDefault="00E66B6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DAEC221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A75AE9" w14:paraId="687A0EA8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01F691C" w14:textId="77777777" w:rsidR="00A75AE9" w:rsidRDefault="00A75AE9"/>
                      </w:tc>
                      <w:tc>
                        <w:tcPr>
                          <w:tcW w:w="5400" w:type="dxa"/>
                        </w:tcPr>
                        <w:p w14:paraId="601032CF" w14:textId="77777777" w:rsidR="00A75AE9" w:rsidRDefault="00A75AE9"/>
                      </w:tc>
                    </w:tr>
                    <w:tr w:rsidR="00A75AE9" w14:paraId="1A38B801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D912C9B" w14:textId="77777777" w:rsidR="00A75AE9" w:rsidRDefault="00E66B6B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5690D87" w14:textId="01D92F59" w:rsidR="00A75AE9" w:rsidRDefault="00BD7954">
                          <w:r>
                            <w:t>1 september 2025</w:t>
                          </w:r>
                        </w:p>
                      </w:tc>
                    </w:tr>
                    <w:tr w:rsidR="00A75AE9" w14:paraId="405C55CF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CF7CE8A" w14:textId="77777777" w:rsidR="00A75AE9" w:rsidRDefault="00E66B6B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9BB4540" w14:textId="77777777" w:rsidR="006747B2" w:rsidRDefault="00BD7954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Verslag Eurogroep en Ecofinraad 7 en 8 juli 2025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A75AE9" w14:paraId="0D659638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154AA76" w14:textId="77777777" w:rsidR="00A75AE9" w:rsidRDefault="00A75AE9"/>
                      </w:tc>
                      <w:tc>
                        <w:tcPr>
                          <w:tcW w:w="4738" w:type="dxa"/>
                        </w:tcPr>
                        <w:p w14:paraId="181C368E" w14:textId="77777777" w:rsidR="00A75AE9" w:rsidRDefault="00A75AE9"/>
                      </w:tc>
                    </w:tr>
                  </w:tbl>
                  <w:p w14:paraId="0D409167" w14:textId="77777777" w:rsidR="00E66B6B" w:rsidRDefault="00E66B6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7B3A8E06" wp14:editId="10678933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99D135" w14:textId="77777777" w:rsidR="006747B2" w:rsidRDefault="00BD7954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B3A8E06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6399D135" w14:textId="77777777" w:rsidR="006747B2" w:rsidRDefault="00BD7954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6F07174E" wp14:editId="7E160ADC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8485D6" w14:textId="77777777" w:rsidR="00E66B6B" w:rsidRDefault="00E66B6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F07174E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3A8485D6" w14:textId="77777777" w:rsidR="00E66B6B" w:rsidRDefault="00E66B6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A4950EE"/>
    <w:multiLevelType w:val="multilevel"/>
    <w:tmpl w:val="CA66B806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C1156A8A"/>
    <w:multiLevelType w:val="multilevel"/>
    <w:tmpl w:val="FAC93849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52A8BAA"/>
    <w:multiLevelType w:val="multilevel"/>
    <w:tmpl w:val="DEB236DA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3E694E9"/>
    <w:multiLevelType w:val="multilevel"/>
    <w:tmpl w:val="DEB52A00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B381FD9"/>
    <w:multiLevelType w:val="hybridMultilevel"/>
    <w:tmpl w:val="9822C9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3CFD32"/>
    <w:multiLevelType w:val="multilevel"/>
    <w:tmpl w:val="0F1533FD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54472FC"/>
    <w:multiLevelType w:val="multilevel"/>
    <w:tmpl w:val="EC162E54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07432021">
    <w:abstractNumId w:val="5"/>
  </w:num>
  <w:num w:numId="2" w16cid:durableId="1558281891">
    <w:abstractNumId w:val="3"/>
  </w:num>
  <w:num w:numId="3" w16cid:durableId="484979801">
    <w:abstractNumId w:val="0"/>
  </w:num>
  <w:num w:numId="4" w16cid:durableId="905184683">
    <w:abstractNumId w:val="1"/>
  </w:num>
  <w:num w:numId="5" w16cid:durableId="146359962">
    <w:abstractNumId w:val="6"/>
  </w:num>
  <w:num w:numId="6" w16cid:durableId="318196967">
    <w:abstractNumId w:val="2"/>
  </w:num>
  <w:num w:numId="7" w16cid:durableId="1934648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AE9"/>
    <w:rsid w:val="0003124F"/>
    <w:rsid w:val="000850E4"/>
    <w:rsid w:val="00441F7D"/>
    <w:rsid w:val="006747B2"/>
    <w:rsid w:val="00697BFB"/>
    <w:rsid w:val="009502FD"/>
    <w:rsid w:val="00957232"/>
    <w:rsid w:val="00A149D6"/>
    <w:rsid w:val="00A75AE9"/>
    <w:rsid w:val="00B2355E"/>
    <w:rsid w:val="00B24421"/>
    <w:rsid w:val="00BD7954"/>
    <w:rsid w:val="00C86BBA"/>
    <w:rsid w:val="00D525E8"/>
    <w:rsid w:val="00E66B6B"/>
    <w:rsid w:val="00FA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E3CC37"/>
  <w15:docId w15:val="{49190250-4821-42BD-A309-74E4922CD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B2355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2355E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B2355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2355E"/>
    <w:rPr>
      <w:rFonts w:ascii="Verdana" w:hAnsi="Verdana"/>
      <w:color w:val="000000"/>
      <w:sz w:val="18"/>
      <w:szCs w:val="18"/>
    </w:rPr>
  </w:style>
  <w:style w:type="paragraph" w:styleId="Lijstalinea">
    <w:name w:val="List Paragraph"/>
    <w:basedOn w:val="Standaard"/>
    <w:uiPriority w:val="34"/>
    <w:semiHidden/>
    <w:rsid w:val="00A149D6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502FD"/>
    <w:pPr>
      <w:autoSpaceDN/>
      <w:spacing w:line="240" w:lineRule="auto"/>
      <w:textAlignment w:val="auto"/>
    </w:pPr>
    <w:rPr>
      <w:rFonts w:eastAsiaTheme="minorHAnsi" w:cstheme="minorBidi"/>
      <w:color w:val="auto"/>
      <w:sz w:val="20"/>
      <w:szCs w:val="20"/>
      <w:lang w:val="en-US" w:eastAsia="en-US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502FD"/>
    <w:rPr>
      <w:rFonts w:ascii="Verdana" w:eastAsiaTheme="minorHAnsi" w:hAnsi="Verdana" w:cstheme="minorBidi"/>
      <w:lang w:val="en-US" w:eastAsia="en-US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502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176</ap:Words>
  <ap:Characters>972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Verslag Eurogroep en Ecofinraad 19 en 20 juni 2025</vt:lpstr>
    </vt:vector>
  </ap:TitlesOfParts>
  <ap:LinksUpToDate>false</ap:LinksUpToDate>
  <ap:CharactersWithSpaces>1146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2025-09-01T10:33:00.0000000Z</dcterms:created>
  <dcterms:modified xsi:type="dcterms:W3CDTF">2025-09-01T10:33:00.0000000Z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Verslag Eurogroep en Ecofinraad 19 en 20 juni 2025</vt:lpwstr>
  </property>
  <property fmtid="{D5CDD505-2E9C-101B-9397-08002B2CF9AE}" pid="5" name="Publicatiedatum">
    <vt:lpwstr/>
  </property>
  <property fmtid="{D5CDD505-2E9C-101B-9397-08002B2CF9AE}" pid="6" name="Verantwoordelijke organisatie">
    <vt:lpwstr>Directie Buitenlandse Financiële Betrekkingen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
Postbus 20018_x000d_
2500 EA  DEN HAAG</vt:lpwstr>
  </property>
  <property fmtid="{D5CDD505-2E9C-101B-9397-08002B2CF9AE}" pid="11" name="Van">
    <vt:lpwstr/>
  </property>
  <property fmtid="{D5CDD505-2E9C-101B-9397-08002B2CF9AE}" pid="12" name="Datum">
    <vt:lpwstr>26 augustus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2025-0000341981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Verslag Eurogroep en Ecofinraad 7 en 8 juli 2025</vt:lpwstr>
  </property>
  <property fmtid="{D5CDD505-2E9C-101B-9397-08002B2CF9AE}" pid="30" name="UwKenmerk">
    <vt:lpwstr/>
  </property>
  <property fmtid="{D5CDD505-2E9C-101B-9397-08002B2CF9AE}" pid="31" name="MSIP_Label_6800fede-0e59-47ad-af95-4e63bbdb932d_Enabled">
    <vt:lpwstr>true</vt:lpwstr>
  </property>
  <property fmtid="{D5CDD505-2E9C-101B-9397-08002B2CF9AE}" pid="32" name="MSIP_Label_6800fede-0e59-47ad-af95-4e63bbdb932d_SetDate">
    <vt:lpwstr>2025-06-24T12:41:23Z</vt:lpwstr>
  </property>
  <property fmtid="{D5CDD505-2E9C-101B-9397-08002B2CF9AE}" pid="33" name="MSIP_Label_6800fede-0e59-47ad-af95-4e63bbdb932d_Method">
    <vt:lpwstr>Standard</vt:lpwstr>
  </property>
  <property fmtid="{D5CDD505-2E9C-101B-9397-08002B2CF9AE}" pid="34" name="MSIP_Label_6800fede-0e59-47ad-af95-4e63bbdb932d_Name">
    <vt:lpwstr>FIN-DGGT-Rijksoverheid</vt:lpwstr>
  </property>
  <property fmtid="{D5CDD505-2E9C-101B-9397-08002B2CF9AE}" pid="35" name="MSIP_Label_6800fede-0e59-47ad-af95-4e63bbdb932d_SiteId">
    <vt:lpwstr>84712536-f524-40a0-913b-5d25ba502732</vt:lpwstr>
  </property>
  <property fmtid="{D5CDD505-2E9C-101B-9397-08002B2CF9AE}" pid="36" name="MSIP_Label_6800fede-0e59-47ad-af95-4e63bbdb932d_ActionId">
    <vt:lpwstr>55855831-caaf-4279-9d1b-5b7695e438df</vt:lpwstr>
  </property>
  <property fmtid="{D5CDD505-2E9C-101B-9397-08002B2CF9AE}" pid="37" name="MSIP_Label_6800fede-0e59-47ad-af95-4e63bbdb932d_ContentBits">
    <vt:lpwstr>0</vt:lpwstr>
  </property>
</Properties>
</file>