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3EA3" w:rsidR="00E65163" w:rsidRDefault="00D70167" w14:paraId="7C0E42EF" w14:textId="01E4735D">
      <w:pPr>
        <w:rPr>
          <w:rFonts w:ascii="Calibri" w:hAnsi="Calibri" w:cs="Calibri"/>
        </w:rPr>
      </w:pPr>
      <w:r w:rsidRPr="002E3EA3">
        <w:rPr>
          <w:rFonts w:ascii="Calibri" w:hAnsi="Calibri" w:cs="Calibri"/>
          <w:noProof/>
        </w:rPr>
        <w:t>35</w:t>
      </w:r>
      <w:r w:rsidRPr="002E3EA3" w:rsidR="002E3EA3">
        <w:rPr>
          <w:rFonts w:ascii="Calibri" w:hAnsi="Calibri" w:cs="Calibri"/>
          <w:noProof/>
        </w:rPr>
        <w:t xml:space="preserve"> </w:t>
      </w:r>
      <w:r w:rsidRPr="002E3EA3">
        <w:rPr>
          <w:rFonts w:ascii="Calibri" w:hAnsi="Calibri" w:cs="Calibri"/>
          <w:noProof/>
        </w:rPr>
        <w:t>334</w:t>
      </w:r>
      <w:r w:rsidRPr="002E3EA3" w:rsidR="00E65163">
        <w:rPr>
          <w:rFonts w:ascii="Calibri" w:hAnsi="Calibri" w:cs="Calibri"/>
          <w:noProof/>
        </w:rPr>
        <w:tab/>
      </w:r>
      <w:r w:rsidRPr="002E3EA3" w:rsidR="00E65163">
        <w:rPr>
          <w:rFonts w:ascii="Calibri" w:hAnsi="Calibri" w:cs="Calibri"/>
          <w:noProof/>
        </w:rPr>
        <w:tab/>
      </w:r>
      <w:r w:rsidRPr="002E3EA3" w:rsidR="00E65163">
        <w:rPr>
          <w:rFonts w:ascii="Calibri" w:hAnsi="Calibri" w:cs="Calibri"/>
        </w:rPr>
        <w:t>Problematiek rondom stikstof en PFAS</w:t>
      </w:r>
    </w:p>
    <w:p w:rsidRPr="002E3EA3" w:rsidR="00E65163" w:rsidP="00E65163" w:rsidRDefault="00E65163" w14:paraId="2246EB87" w14:textId="594D3483">
      <w:pPr>
        <w:rPr>
          <w:rFonts w:ascii="Calibri" w:hAnsi="Calibri" w:cs="Calibri"/>
        </w:rPr>
      </w:pPr>
      <w:r w:rsidRPr="002E3EA3">
        <w:rPr>
          <w:rFonts w:ascii="Calibri" w:hAnsi="Calibri" w:cs="Calibri"/>
          <w:noProof/>
        </w:rPr>
        <w:t>33</w:t>
      </w:r>
      <w:r w:rsidRPr="002E3EA3" w:rsidR="002E3EA3">
        <w:rPr>
          <w:rFonts w:ascii="Calibri" w:hAnsi="Calibri" w:cs="Calibri"/>
          <w:noProof/>
        </w:rPr>
        <w:t xml:space="preserve"> </w:t>
      </w:r>
      <w:r w:rsidRPr="002E3EA3">
        <w:rPr>
          <w:rFonts w:ascii="Calibri" w:hAnsi="Calibri" w:cs="Calibri"/>
          <w:noProof/>
        </w:rPr>
        <w:t>576</w:t>
      </w:r>
      <w:r w:rsidRPr="002E3EA3">
        <w:rPr>
          <w:rFonts w:ascii="Calibri" w:hAnsi="Calibri" w:cs="Calibri"/>
          <w:noProof/>
        </w:rPr>
        <w:tab/>
      </w:r>
      <w:r w:rsidRPr="002E3EA3">
        <w:rPr>
          <w:rFonts w:ascii="Calibri" w:hAnsi="Calibri" w:cs="Calibri"/>
          <w:noProof/>
        </w:rPr>
        <w:tab/>
      </w:r>
      <w:r w:rsidRPr="002E3EA3">
        <w:rPr>
          <w:rFonts w:ascii="Calibri" w:hAnsi="Calibri" w:cs="Calibri"/>
        </w:rPr>
        <w:t>Natuurbeleid</w:t>
      </w:r>
    </w:p>
    <w:p w:rsidRPr="002E3EA3" w:rsidR="00E65163" w:rsidP="002E3EA3" w:rsidRDefault="00E65163" w14:paraId="532CD22E" w14:textId="342A6E3C">
      <w:pPr>
        <w:ind w:left="1416" w:hanging="1416"/>
        <w:rPr>
          <w:rFonts w:ascii="Calibri" w:hAnsi="Calibri" w:cs="Calibri"/>
          <w:noProof/>
        </w:rPr>
      </w:pPr>
      <w:r w:rsidRPr="002E3EA3">
        <w:rPr>
          <w:rFonts w:ascii="Calibri" w:hAnsi="Calibri" w:cs="Calibri"/>
          <w:noProof/>
        </w:rPr>
        <w:t xml:space="preserve">Nr. </w:t>
      </w:r>
      <w:r w:rsidRPr="002E3EA3" w:rsidR="00D70167">
        <w:rPr>
          <w:rFonts w:ascii="Calibri" w:hAnsi="Calibri" w:cs="Calibri"/>
          <w:noProof/>
        </w:rPr>
        <w:t>411</w:t>
      </w:r>
      <w:r w:rsidRPr="002E3EA3">
        <w:rPr>
          <w:rFonts w:ascii="Calibri" w:hAnsi="Calibri" w:cs="Calibri"/>
          <w:noProof/>
        </w:rPr>
        <w:tab/>
        <w:t>Brief van de minister van Landbouw, Visserij, Voedselzekerheid en Natuur</w:t>
      </w:r>
    </w:p>
    <w:p w:rsidRPr="002E3EA3" w:rsidR="00E65163" w:rsidP="00D70167" w:rsidRDefault="00E65163" w14:paraId="1D1EB033" w14:textId="77777777">
      <w:pPr>
        <w:rPr>
          <w:rFonts w:ascii="Calibri" w:hAnsi="Calibri" w:cs="Calibri"/>
          <w:noProof/>
        </w:rPr>
      </w:pPr>
      <w:r w:rsidRPr="002E3EA3">
        <w:rPr>
          <w:rFonts w:ascii="Calibri" w:hAnsi="Calibri" w:cs="Calibri"/>
          <w:noProof/>
        </w:rPr>
        <w:t>Aan de Voorzitter van de Tweede Kamer der Staten-Generaal</w:t>
      </w:r>
    </w:p>
    <w:p w:rsidRPr="002E3EA3" w:rsidR="00E65163" w:rsidRDefault="00E65163" w14:paraId="2910F328" w14:textId="14191BA9">
      <w:pPr>
        <w:rPr>
          <w:rFonts w:ascii="Calibri" w:hAnsi="Calibri" w:cs="Calibri"/>
        </w:rPr>
      </w:pPr>
      <w:r w:rsidRPr="002E3EA3">
        <w:rPr>
          <w:rFonts w:ascii="Calibri" w:hAnsi="Calibri" w:cs="Calibri"/>
          <w:noProof/>
        </w:rPr>
        <w:t>Den Haag, 1 september 2025</w:t>
      </w:r>
      <w:r w:rsidRPr="002E3EA3" w:rsidR="00D70167">
        <w:rPr>
          <w:rFonts w:ascii="Calibri" w:hAnsi="Calibri" w:cs="Calibri"/>
          <w:noProof/>
        </w:rPr>
        <w:br/>
      </w:r>
    </w:p>
    <w:p w:rsidRPr="002E3EA3" w:rsidR="00D70167" w:rsidP="00D70167" w:rsidRDefault="00D70167" w14:paraId="23779419" w14:textId="77777777">
      <w:pPr>
        <w:rPr>
          <w:rFonts w:ascii="Calibri" w:hAnsi="Calibri" w:cs="Calibri"/>
          <w:noProof/>
        </w:rPr>
      </w:pPr>
      <w:r w:rsidRPr="002E3EA3">
        <w:rPr>
          <w:rFonts w:ascii="Calibri" w:hAnsi="Calibri" w:cs="Calibri"/>
          <w:noProof/>
        </w:rPr>
        <w:t>De leden Baudet en Mutluer hebben op 20 mei jl. informatieverzoeken gedaan over de stukken die besproken worden in de Ministeriële Commissie Economie en Natuurherstel (MCE&amp;N). U heeft twee uitgebreide bundels aan documenten ontvangen, de laatste middels mijn brief van 21 mei</w:t>
      </w:r>
      <w:r w:rsidRPr="002E3EA3">
        <w:rPr>
          <w:rStyle w:val="Voetnootmarkering"/>
          <w:rFonts w:ascii="Calibri" w:hAnsi="Calibri" w:cs="Calibri"/>
          <w:noProof/>
        </w:rPr>
        <w:footnoteReference w:id="1"/>
      </w:r>
      <w:r w:rsidRPr="002E3EA3">
        <w:rPr>
          <w:rFonts w:ascii="Calibri" w:hAnsi="Calibri" w:cs="Calibri"/>
          <w:noProof/>
        </w:rPr>
        <w:t xml:space="preserve">. Conform mijn toezegging uit die brief heb ik betrokken partijen zes weken de tijd gegeven hun bezwaren bij het publiceren van de door hun ingebrachte documenten kenbaar te maken. Tijdens deze periode heeft een aantal partijen laten weten hier geen bezwaar tegen te hebben en hebben de overige partijen geen gebruik gemaakt van deze mogelijkheid. Ten gevolge van de afronding van deze termijn kan ik u alle ingebrachte documenten door de externe partijen toezenden. Als bijlagen bij deze brief deel ik u 23 ingebrachte documenten door externe partijen en een inventarislijst. Persoonsgegevens zijn in deze documenten gelakt. Ervan uitgaande dat ik uw Kamer hiermee voldoende heb geïnformeerd. </w:t>
      </w:r>
    </w:p>
    <w:p w:rsidRPr="002E3EA3" w:rsidR="00D70167" w:rsidP="00D70167" w:rsidRDefault="00D70167" w14:paraId="3D7945FE" w14:textId="77777777">
      <w:pPr>
        <w:rPr>
          <w:rFonts w:ascii="Calibri" w:hAnsi="Calibri" w:cs="Calibri"/>
          <w:noProof/>
        </w:rPr>
      </w:pPr>
    </w:p>
    <w:p w:rsidRPr="002E3EA3" w:rsidR="002E3EA3" w:rsidP="002E3EA3" w:rsidRDefault="002E3EA3" w14:paraId="494483BF" w14:textId="18CD34FF">
      <w:pPr>
        <w:pStyle w:val="Geenafstand"/>
        <w:rPr>
          <w:rFonts w:ascii="Calibri" w:hAnsi="Calibri" w:cs="Calibri"/>
          <w:noProof/>
        </w:rPr>
      </w:pPr>
      <w:r w:rsidRPr="002E3EA3">
        <w:rPr>
          <w:rFonts w:ascii="Calibri" w:hAnsi="Calibri" w:cs="Calibri"/>
          <w:noProof/>
        </w:rPr>
        <w:t>De m</w:t>
      </w:r>
      <w:r w:rsidRPr="002E3EA3">
        <w:rPr>
          <w:rFonts w:ascii="Calibri" w:hAnsi="Calibri" w:cs="Calibri"/>
          <w:noProof/>
        </w:rPr>
        <w:t>inister van Landbouw, Visserij, Voedselzekerheid en Natuur</w:t>
      </w:r>
      <w:r w:rsidRPr="002E3EA3">
        <w:rPr>
          <w:rFonts w:ascii="Calibri" w:hAnsi="Calibri" w:cs="Calibri"/>
          <w:noProof/>
        </w:rPr>
        <w:t>,</w:t>
      </w:r>
    </w:p>
    <w:p w:rsidRPr="002E3EA3" w:rsidR="00D70167" w:rsidP="002E3EA3" w:rsidRDefault="00D70167" w14:paraId="6878A588" w14:textId="2368E557">
      <w:pPr>
        <w:pStyle w:val="Geenafstand"/>
        <w:rPr>
          <w:rFonts w:ascii="Calibri" w:hAnsi="Calibri" w:cs="Calibri"/>
          <w:noProof/>
        </w:rPr>
      </w:pPr>
      <w:r w:rsidRPr="002E3EA3">
        <w:rPr>
          <w:rFonts w:ascii="Calibri" w:hAnsi="Calibri" w:cs="Calibri"/>
          <w:noProof/>
        </w:rPr>
        <w:t>F</w:t>
      </w:r>
      <w:r w:rsidRPr="002E3EA3" w:rsidR="002E3EA3">
        <w:rPr>
          <w:rFonts w:ascii="Calibri" w:hAnsi="Calibri" w:cs="Calibri"/>
          <w:noProof/>
        </w:rPr>
        <w:t>.</w:t>
      </w:r>
      <w:r w:rsidRPr="002E3EA3">
        <w:rPr>
          <w:rFonts w:ascii="Calibri" w:hAnsi="Calibri" w:cs="Calibri"/>
          <w:noProof/>
        </w:rPr>
        <w:t>M</w:t>
      </w:r>
      <w:r w:rsidRPr="002E3EA3" w:rsidR="002E3EA3">
        <w:rPr>
          <w:rFonts w:ascii="Calibri" w:hAnsi="Calibri" w:cs="Calibri"/>
          <w:noProof/>
        </w:rPr>
        <w:t xml:space="preserve">. </w:t>
      </w:r>
      <w:r w:rsidRPr="002E3EA3">
        <w:rPr>
          <w:rFonts w:ascii="Calibri" w:hAnsi="Calibri" w:cs="Calibri"/>
          <w:noProof/>
        </w:rPr>
        <w:t>Wiersma</w:t>
      </w:r>
    </w:p>
    <w:p w:rsidRPr="002E3EA3" w:rsidR="006F53E6" w:rsidRDefault="006F53E6" w14:paraId="1E5791CC" w14:textId="77777777">
      <w:pPr>
        <w:rPr>
          <w:rFonts w:ascii="Calibri" w:hAnsi="Calibri" w:cs="Calibri"/>
        </w:rPr>
      </w:pPr>
    </w:p>
    <w:sectPr w:rsidRPr="002E3EA3" w:rsidR="006F53E6" w:rsidSect="00D7016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851"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98DD4" w14:textId="77777777" w:rsidR="00D70167" w:rsidRDefault="00D70167" w:rsidP="00D70167">
      <w:pPr>
        <w:spacing w:after="0" w:line="240" w:lineRule="auto"/>
      </w:pPr>
      <w:r>
        <w:separator/>
      </w:r>
    </w:p>
  </w:endnote>
  <w:endnote w:type="continuationSeparator" w:id="0">
    <w:p w14:paraId="028B185C" w14:textId="77777777" w:rsidR="00D70167" w:rsidRDefault="00D70167" w:rsidP="00D7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1307" w14:textId="77777777" w:rsidR="00D70167" w:rsidRPr="00D70167" w:rsidRDefault="00D70167" w:rsidP="00D701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B6CC" w14:textId="77777777" w:rsidR="00D70167" w:rsidRPr="00D70167" w:rsidRDefault="00D70167" w:rsidP="00D701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C084" w14:textId="77777777" w:rsidR="00D70167" w:rsidRPr="00D70167" w:rsidRDefault="00D70167" w:rsidP="00D701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7786" w14:textId="77777777" w:rsidR="00D70167" w:rsidRDefault="00D70167" w:rsidP="00D70167">
      <w:pPr>
        <w:spacing w:after="0" w:line="240" w:lineRule="auto"/>
      </w:pPr>
      <w:r>
        <w:separator/>
      </w:r>
    </w:p>
  </w:footnote>
  <w:footnote w:type="continuationSeparator" w:id="0">
    <w:p w14:paraId="276BDD29" w14:textId="77777777" w:rsidR="00D70167" w:rsidRDefault="00D70167" w:rsidP="00D70167">
      <w:pPr>
        <w:spacing w:after="0" w:line="240" w:lineRule="auto"/>
      </w:pPr>
      <w:r>
        <w:continuationSeparator/>
      </w:r>
    </w:p>
  </w:footnote>
  <w:footnote w:id="1">
    <w:p w14:paraId="355785AD" w14:textId="4B914337" w:rsidR="00D70167" w:rsidRPr="002E3EA3" w:rsidRDefault="00D70167" w:rsidP="00D70167">
      <w:pPr>
        <w:pStyle w:val="Voetnoottekst"/>
        <w:rPr>
          <w:rFonts w:ascii="Calibri" w:hAnsi="Calibri" w:cs="Calibri"/>
          <w:sz w:val="20"/>
          <w:lang w:val="en-US"/>
        </w:rPr>
      </w:pPr>
      <w:r w:rsidRPr="002E3EA3">
        <w:rPr>
          <w:rStyle w:val="Voetnootmarkering"/>
          <w:rFonts w:ascii="Calibri" w:hAnsi="Calibri" w:cs="Calibri"/>
          <w:sz w:val="20"/>
        </w:rPr>
        <w:footnoteRef/>
      </w:r>
      <w:r w:rsidRPr="002E3EA3">
        <w:rPr>
          <w:rFonts w:ascii="Calibri" w:hAnsi="Calibri" w:cs="Calibri"/>
          <w:sz w:val="20"/>
        </w:rPr>
        <w:t xml:space="preserve"> </w:t>
      </w:r>
      <w:r w:rsidRPr="002E3EA3">
        <w:rPr>
          <w:rFonts w:ascii="Calibri" w:hAnsi="Calibri" w:cs="Calibri"/>
          <w:sz w:val="20"/>
          <w:lang w:val="en-US"/>
        </w:rPr>
        <w:t>Kamerstuk nr. 35334, nr. 368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41EB" w14:textId="77777777" w:rsidR="00D70167" w:rsidRPr="00D70167" w:rsidRDefault="00D70167" w:rsidP="00D701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4BF2" w14:textId="77777777" w:rsidR="00D70167" w:rsidRPr="00D70167" w:rsidRDefault="00D70167" w:rsidP="00D701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2F9F" w14:textId="77777777" w:rsidR="00D70167" w:rsidRPr="00D70167" w:rsidRDefault="00D70167" w:rsidP="00D701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67"/>
    <w:rsid w:val="001C15EC"/>
    <w:rsid w:val="002E3EA3"/>
    <w:rsid w:val="006E6DB9"/>
    <w:rsid w:val="006F53E6"/>
    <w:rsid w:val="007303F3"/>
    <w:rsid w:val="00C9437E"/>
    <w:rsid w:val="00D70167"/>
    <w:rsid w:val="00E42AB3"/>
    <w:rsid w:val="00E6516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18DA"/>
  <w15:chartTrackingRefBased/>
  <w15:docId w15:val="{D6C33BA8-C6FC-45F8-87FA-EB9348EC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0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0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01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01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01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01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01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01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01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1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01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01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01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01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01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01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01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0167"/>
    <w:rPr>
      <w:rFonts w:eastAsiaTheme="majorEastAsia" w:cstheme="majorBidi"/>
      <w:color w:val="272727" w:themeColor="text1" w:themeTint="D8"/>
    </w:rPr>
  </w:style>
  <w:style w:type="paragraph" w:styleId="Titel">
    <w:name w:val="Title"/>
    <w:basedOn w:val="Standaard"/>
    <w:next w:val="Standaard"/>
    <w:link w:val="TitelChar"/>
    <w:uiPriority w:val="10"/>
    <w:qFormat/>
    <w:rsid w:val="00D70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01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01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01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01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0167"/>
    <w:rPr>
      <w:i/>
      <w:iCs/>
      <w:color w:val="404040" w:themeColor="text1" w:themeTint="BF"/>
    </w:rPr>
  </w:style>
  <w:style w:type="paragraph" w:styleId="Lijstalinea">
    <w:name w:val="List Paragraph"/>
    <w:basedOn w:val="Standaard"/>
    <w:uiPriority w:val="34"/>
    <w:qFormat/>
    <w:rsid w:val="00D70167"/>
    <w:pPr>
      <w:ind w:left="720"/>
      <w:contextualSpacing/>
    </w:pPr>
  </w:style>
  <w:style w:type="character" w:styleId="Intensievebenadrukking">
    <w:name w:val="Intense Emphasis"/>
    <w:basedOn w:val="Standaardalinea-lettertype"/>
    <w:uiPriority w:val="21"/>
    <w:qFormat/>
    <w:rsid w:val="00D70167"/>
    <w:rPr>
      <w:i/>
      <w:iCs/>
      <w:color w:val="0F4761" w:themeColor="accent1" w:themeShade="BF"/>
    </w:rPr>
  </w:style>
  <w:style w:type="paragraph" w:styleId="Duidelijkcitaat">
    <w:name w:val="Intense Quote"/>
    <w:basedOn w:val="Standaard"/>
    <w:next w:val="Standaard"/>
    <w:link w:val="DuidelijkcitaatChar"/>
    <w:uiPriority w:val="30"/>
    <w:qFormat/>
    <w:rsid w:val="00D70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0167"/>
    <w:rPr>
      <w:i/>
      <w:iCs/>
      <w:color w:val="0F4761" w:themeColor="accent1" w:themeShade="BF"/>
    </w:rPr>
  </w:style>
  <w:style w:type="character" w:styleId="Intensieveverwijzing">
    <w:name w:val="Intense Reference"/>
    <w:basedOn w:val="Standaardalinea-lettertype"/>
    <w:uiPriority w:val="32"/>
    <w:qFormat/>
    <w:rsid w:val="00D70167"/>
    <w:rPr>
      <w:b/>
      <w:bCs/>
      <w:smallCaps/>
      <w:color w:val="0F4761" w:themeColor="accent1" w:themeShade="BF"/>
      <w:spacing w:val="5"/>
    </w:rPr>
  </w:style>
  <w:style w:type="paragraph" w:styleId="Koptekst">
    <w:name w:val="header"/>
    <w:basedOn w:val="Standaard"/>
    <w:link w:val="KoptekstChar1"/>
    <w:rsid w:val="00D701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70167"/>
  </w:style>
  <w:style w:type="paragraph" w:styleId="Voettekst">
    <w:name w:val="footer"/>
    <w:basedOn w:val="Standaard"/>
    <w:link w:val="VoettekstChar1"/>
    <w:rsid w:val="00D701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70167"/>
  </w:style>
  <w:style w:type="paragraph" w:customStyle="1" w:styleId="Huisstijl-Adres">
    <w:name w:val="Huisstijl-Adres"/>
    <w:basedOn w:val="Standaard"/>
    <w:link w:val="Huisstijl-AdresChar"/>
    <w:rsid w:val="00D7016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0167"/>
    <w:rPr>
      <w:rFonts w:ascii="Verdana" w:hAnsi="Verdana"/>
      <w:noProof/>
      <w:sz w:val="13"/>
      <w:szCs w:val="24"/>
      <w:lang w:eastAsia="nl-NL"/>
    </w:rPr>
  </w:style>
  <w:style w:type="paragraph" w:customStyle="1" w:styleId="Huisstijl-Gegeven">
    <w:name w:val="Huisstijl-Gegeven"/>
    <w:basedOn w:val="Standaard"/>
    <w:link w:val="Huisstijl-GegevenCharChar"/>
    <w:rsid w:val="00D7016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016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7016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7016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70167"/>
    <w:pPr>
      <w:spacing w:after="0"/>
    </w:pPr>
    <w:rPr>
      <w:b/>
    </w:rPr>
  </w:style>
  <w:style w:type="paragraph" w:customStyle="1" w:styleId="Huisstijl-Paginanummering">
    <w:name w:val="Huisstijl-Paginanummering"/>
    <w:basedOn w:val="Standaard"/>
    <w:rsid w:val="00D7016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7016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7016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7016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7016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7016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70167"/>
    <w:rPr>
      <w:vertAlign w:val="superscript"/>
    </w:rPr>
  </w:style>
  <w:style w:type="paragraph" w:styleId="Geenafstand">
    <w:name w:val="No Spacing"/>
    <w:uiPriority w:val="1"/>
    <w:qFormat/>
    <w:rsid w:val="002E3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197</ap:Words>
  <ap:Characters>1086</ap:Characters>
  <ap:DocSecurity>0</ap:DocSecurity>
  <ap:Lines>9</ap:Lines>
  <ap:Paragraphs>2</ap:Paragraphs>
  <ap:ScaleCrop>false</ap:ScaleCrop>
  <ap:LinksUpToDate>false</ap:LinksUpToDate>
  <ap:CharactersWithSpaces>1281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2025-09-04T11:27:00.0000000Z</dcterms:created>
  <dcterms:modified xsi:type="dcterms:W3CDTF">2025-09-04T11:27:00.0000000Z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