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55C" w:rsidP="000F3E58" w:rsidRDefault="000F3E58" w14:paraId="5B9CFCC2" w14:textId="7CE625AB">
      <w:r>
        <w:t xml:space="preserve">Dit document zal </w:t>
      </w:r>
      <w:r w:rsidR="001B7B94">
        <w:t>verschijnen</w:t>
      </w:r>
      <w:r w:rsidR="00A0655C">
        <w:t xml:space="preserve"> op </w:t>
      </w:r>
      <w:r w:rsidR="00D73382">
        <w:t>dinsdag 16 september 2025 na 15.35 uur</w:t>
      </w:r>
      <w:r w:rsidR="00A0655C">
        <w:t>.</w:t>
      </w:r>
    </w:p>
    <w:p w:rsidR="00A0655C" w:rsidRDefault="00A0655C" w14:paraId="309972D9" w14:textId="77777777"/>
    <w:sectPr w:rsidR="00A065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65"/>
    <w:rsid w:val="00051B21"/>
    <w:rsid w:val="000F3E58"/>
    <w:rsid w:val="001B7B94"/>
    <w:rsid w:val="002009C5"/>
    <w:rsid w:val="003A4043"/>
    <w:rsid w:val="004153C9"/>
    <w:rsid w:val="00433D6E"/>
    <w:rsid w:val="00471618"/>
    <w:rsid w:val="004B46F2"/>
    <w:rsid w:val="0055592A"/>
    <w:rsid w:val="005766F3"/>
    <w:rsid w:val="00622A69"/>
    <w:rsid w:val="0064776E"/>
    <w:rsid w:val="006C11B8"/>
    <w:rsid w:val="00713F64"/>
    <w:rsid w:val="008E575E"/>
    <w:rsid w:val="00966A57"/>
    <w:rsid w:val="00A0655C"/>
    <w:rsid w:val="00AE5572"/>
    <w:rsid w:val="00B56055"/>
    <w:rsid w:val="00C51A68"/>
    <w:rsid w:val="00C572FD"/>
    <w:rsid w:val="00D73382"/>
    <w:rsid w:val="00D81357"/>
    <w:rsid w:val="00E648F2"/>
    <w:rsid w:val="00F6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319F2"/>
  <w15:docId w15:val="{40E7486B-5D14-42D7-8BC4-B97E5944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</ap:Words>
  <ap:Characters>62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2025-09-01T12:43:00.0000000Z</dcterms:created>
  <dcterms:modified xsi:type="dcterms:W3CDTF">2025-09-01T12:43:00.0000000Z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0x010100C0BD9AD385065A49AED199230BD66490</vt:lpwstr>
  </property>
</Properties>
</file>