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7D96" w:rsidR="00C22405" w:rsidP="00C22405" w:rsidRDefault="00A71879" w14:paraId="41FBD621" w14:textId="75540733">
      <w:pPr>
        <w:pStyle w:val="in-table"/>
      </w:pPr>
      <w:r>
        <w:rPr>
          <w:noProof/>
          <w:sz w:val="20"/>
        </w:rPr>
        <w:drawing>
          <wp:anchor distT="0" distB="0" distL="114300" distR="114300" simplePos="0" relativeHeight="251661312" behindDoc="1" locked="1" layoutInCell="1" allowOverlap="1" wp14:editId="157D1F75" wp14:anchorId="33A52192">
            <wp:simplePos x="0" y="0"/>
            <wp:positionH relativeFrom="page">
              <wp:posOffset>3589655</wp:posOffset>
            </wp:positionH>
            <wp:positionV relativeFrom="topMargin">
              <wp:posOffset>36830</wp:posOffset>
            </wp:positionV>
            <wp:extent cx="466725" cy="1476375"/>
            <wp:effectExtent l="0" t="0" r="9525" b="9525"/>
            <wp:wrapSquare wrapText="bothSides"/>
            <wp:docPr id="106" name="colorlogo" descr="RO_BEELDMERK_Logo_2_RGB_pos_nl_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pic:cNvPicPr>
                      <a:picLocks noChangeAspect="1" noChangeArrowheads="1"/>
                    </pic:cNvPicPr>
                  </pic:nvPicPr>
                  <pic:blipFill>
                    <a:blip r:embed="rId8"/>
                    <a:stretch>
                      <a:fillRect/>
                    </a:stretch>
                  </pic:blipFill>
                  <pic:spPr bwMode="auto">
                    <a:xfrm>
                      <a:off x="0" y="0"/>
                      <a:ext cx="466725" cy="1476375"/>
                    </a:xfrm>
                    <a:prstGeom prst="rect">
                      <a:avLst/>
                    </a:prstGeom>
                    <a:noFill/>
                    <a:ln w="9525">
                      <a:noFill/>
                      <a:miter lim="800000"/>
                      <a:headEnd/>
                      <a:tailEnd/>
                    </a:ln>
                  </pic:spPr>
                </pic:pic>
              </a:graphicData>
            </a:graphic>
            <wp14:sizeRelV relativeFrom="margin">
              <wp14:pctHeight>0</wp14:pctHeight>
            </wp14:sizeRelV>
          </wp:anchor>
        </w:drawing>
      </w:r>
      <w:r w:rsidRPr="00A87D96" w:rsidR="00C22405">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A87D96" w:rsidR="00C22405" w:rsidTr="00F57FB4" w14:paraId="77B29BE3" w14:textId="77777777">
        <w:tc>
          <w:tcPr>
            <w:tcW w:w="0" w:type="auto"/>
          </w:tcPr>
          <w:p w:rsidRPr="00A87D96" w:rsidR="00C22405" w:rsidP="00F57FB4" w:rsidRDefault="00C22405" w14:paraId="7552772B" w14:textId="77777777">
            <w:bookmarkStart w:name="woordmerk" w:id="0"/>
            <w:bookmarkStart w:name="woordmerk_bk" w:id="1"/>
            <w:bookmarkEnd w:id="0"/>
            <w:r w:rsidRPr="00A87D96">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9"/>
                          <a:stretch>
                            <a:fillRect/>
                          </a:stretch>
                        </pic:blipFill>
                        <pic:spPr>
                          <a:xfrm>
                            <a:off x="0" y="0"/>
                            <a:ext cx="2340869" cy="1583439"/>
                          </a:xfrm>
                          <a:prstGeom prst="rect">
                            <a:avLst/>
                          </a:prstGeom>
                        </pic:spPr>
                      </pic:pic>
                    </a:graphicData>
                  </a:graphic>
                </wp:inline>
              </w:drawing>
            </w:r>
            <w:bookmarkEnd w:id="1"/>
            <w:r w:rsidRPr="00A87D96">
              <w:fldChar w:fldCharType="begin"/>
            </w:r>
            <w:r w:rsidRPr="00A87D96">
              <w:instrText xml:space="preserve"> DOCPROPERTY woordmerk </w:instrText>
            </w:r>
            <w:r w:rsidRPr="00A87D96">
              <w:fldChar w:fldCharType="end"/>
            </w:r>
          </w:p>
        </w:tc>
      </w:tr>
    </w:tbl>
    <w:p w:rsidRPr="00A87D96"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A87D96" w:rsidR="00C22405" w:rsidTr="00F57FB4" w14:paraId="1E82EFA9" w14:textId="77777777">
        <w:trPr>
          <w:trHeight w:val="306" w:hRule="exact"/>
        </w:trPr>
        <w:tc>
          <w:tcPr>
            <w:tcW w:w="7512" w:type="dxa"/>
            <w:gridSpan w:val="2"/>
          </w:tcPr>
          <w:p w:rsidRPr="00A87D96" w:rsidR="00C22405" w:rsidP="00F57FB4" w:rsidRDefault="00C22405" w14:paraId="70FC6A32" w14:textId="77777777">
            <w:pPr>
              <w:pStyle w:val="Huisstijl-Retouradres"/>
            </w:pPr>
            <w:r w:rsidRPr="00A87D96">
              <w:fldChar w:fldCharType="begin"/>
            </w:r>
            <w:r w:rsidRPr="00A87D96">
              <w:instrText xml:space="preserve"> DOCPROPERTY retouradres </w:instrText>
            </w:r>
            <w:r w:rsidRPr="00A87D96">
              <w:fldChar w:fldCharType="separate"/>
            </w:r>
            <w:r w:rsidRPr="00A87D96">
              <w:t>&gt; Retouradres Postbus 20011 2500 EH  Den Haag</w:t>
            </w:r>
            <w:r w:rsidRPr="00A87D96">
              <w:fldChar w:fldCharType="end"/>
            </w:r>
          </w:p>
        </w:tc>
      </w:tr>
      <w:tr w:rsidRPr="00A87D96" w:rsidR="00C22405" w:rsidTr="00F57FB4" w14:paraId="0EC0FF10" w14:textId="77777777">
        <w:trPr>
          <w:cantSplit/>
          <w:trHeight w:val="85" w:hRule="exact"/>
        </w:trPr>
        <w:tc>
          <w:tcPr>
            <w:tcW w:w="7512" w:type="dxa"/>
            <w:gridSpan w:val="2"/>
          </w:tcPr>
          <w:p w:rsidRPr="00A87D96" w:rsidR="00C22405" w:rsidP="00F57FB4" w:rsidRDefault="00C22405" w14:paraId="2030E4AA" w14:textId="77777777">
            <w:pPr>
              <w:pStyle w:val="Huisstijl-Rubricering"/>
            </w:pPr>
          </w:p>
        </w:tc>
      </w:tr>
      <w:tr w:rsidRPr="00A87D96" w:rsidR="00C22405" w:rsidTr="00F57FB4" w14:paraId="0311D228" w14:textId="77777777">
        <w:trPr>
          <w:cantSplit/>
          <w:trHeight w:val="187" w:hRule="exact"/>
        </w:trPr>
        <w:tc>
          <w:tcPr>
            <w:tcW w:w="7512" w:type="dxa"/>
            <w:gridSpan w:val="2"/>
          </w:tcPr>
          <w:p w:rsidRPr="00A87D96" w:rsidR="00C22405" w:rsidP="00F57FB4" w:rsidRDefault="00C22405" w14:paraId="1D05D039" w14:textId="77777777">
            <w:pPr>
              <w:pStyle w:val="Huisstijl-Rubricering"/>
            </w:pPr>
            <w:r w:rsidRPr="00A87D96">
              <w:fldChar w:fldCharType="begin"/>
            </w:r>
            <w:r w:rsidRPr="00A87D96">
              <w:instrText xml:space="preserve"> DOCPROPERTY rubricering </w:instrText>
            </w:r>
            <w:r w:rsidRPr="00A87D96">
              <w:fldChar w:fldCharType="end"/>
            </w:r>
          </w:p>
        </w:tc>
      </w:tr>
      <w:tr w:rsidRPr="00A87D96" w:rsidR="00C22405" w:rsidTr="00F57FB4" w14:paraId="7251516B" w14:textId="77777777">
        <w:trPr>
          <w:cantSplit/>
          <w:trHeight w:val="2166" w:hRule="exact"/>
        </w:trPr>
        <w:tc>
          <w:tcPr>
            <w:tcW w:w="7512" w:type="dxa"/>
            <w:gridSpan w:val="2"/>
          </w:tcPr>
          <w:p w:rsidRPr="00A87D96" w:rsidR="00635919" w:rsidP="00F57FB4" w:rsidRDefault="00C22405" w14:paraId="1FF388EA" w14:textId="77777777">
            <w:pPr>
              <w:pStyle w:val="adres"/>
            </w:pPr>
            <w:r w:rsidRPr="00A87D96">
              <w:t xml:space="preserve">Aan de Voorzitter van de </w:t>
            </w:r>
            <w:r w:rsidRPr="00A87D96">
              <w:fldChar w:fldCharType="begin"/>
            </w:r>
            <w:r w:rsidRPr="00A87D96">
              <w:instrText xml:space="preserve"> DOCVARIABLE adres *\MERGEFORMAT </w:instrText>
            </w:r>
            <w:r w:rsidRPr="00A87D96">
              <w:fldChar w:fldCharType="separate"/>
            </w:r>
            <w:r w:rsidRPr="00A87D96" w:rsidR="00635919">
              <w:t>Tweede Kamer</w:t>
            </w:r>
          </w:p>
          <w:p w:rsidRPr="00A87D96" w:rsidR="00C22405" w:rsidP="00F57FB4" w:rsidRDefault="00C22405" w14:paraId="5DB80BE4" w14:textId="61C6BAA7">
            <w:pPr>
              <w:pStyle w:val="adres"/>
            </w:pPr>
            <w:r w:rsidRPr="00A87D96">
              <w:t>der Staten-Generaal</w:t>
            </w:r>
          </w:p>
          <w:p w:rsidRPr="00A87D96" w:rsidR="00C22405" w:rsidP="00F57FB4" w:rsidRDefault="00C22405" w14:paraId="78AD0EFB" w14:textId="77777777">
            <w:pPr>
              <w:pStyle w:val="adres"/>
            </w:pPr>
            <w:r w:rsidRPr="00A87D96">
              <w:t>Postbus 20018 </w:t>
            </w:r>
          </w:p>
          <w:p w:rsidRPr="00A87D96" w:rsidR="00C22405" w:rsidP="00635919" w:rsidRDefault="00C22405" w14:paraId="2224AC45" w14:textId="4EE13D2F">
            <w:pPr>
              <w:pStyle w:val="adres"/>
            </w:pPr>
            <w:r w:rsidRPr="00A87D96">
              <w:t>2500 EA  D</w:t>
            </w:r>
            <w:r w:rsidRPr="00A87D96" w:rsidR="00635919">
              <w:t>EN HAAG</w:t>
            </w:r>
            <w:r w:rsidRPr="00A87D96">
              <w:fldChar w:fldCharType="end"/>
            </w:r>
          </w:p>
          <w:p w:rsidRPr="00A87D96" w:rsidR="00C22405" w:rsidP="00F57FB4" w:rsidRDefault="00C22405" w14:paraId="73F19AEB" w14:textId="77777777">
            <w:pPr>
              <w:pStyle w:val="kixcode"/>
            </w:pPr>
            <w:r w:rsidRPr="00A87D96">
              <w:fldChar w:fldCharType="begin"/>
            </w:r>
            <w:r w:rsidRPr="00A87D96">
              <w:instrText xml:space="preserve"> DOCPROPERTY kix </w:instrText>
            </w:r>
            <w:r w:rsidRPr="00A87D96">
              <w:fldChar w:fldCharType="end"/>
            </w:r>
          </w:p>
          <w:p w:rsidRPr="00A87D96" w:rsidR="00C22405" w:rsidP="00F57FB4" w:rsidRDefault="00C22405" w14:paraId="16D130FF" w14:textId="77777777">
            <w:pPr>
              <w:pStyle w:val="kixcode"/>
            </w:pPr>
          </w:p>
        </w:tc>
      </w:tr>
      <w:tr w:rsidRPr="00A87D96" w:rsidR="00C22405" w:rsidTr="00F57FB4" w14:paraId="7BF6BB79" w14:textId="77777777">
        <w:trPr>
          <w:trHeight w:val="465" w:hRule="exact"/>
        </w:trPr>
        <w:tc>
          <w:tcPr>
            <w:tcW w:w="7512" w:type="dxa"/>
            <w:gridSpan w:val="2"/>
          </w:tcPr>
          <w:p w:rsidRPr="00A87D96" w:rsidR="00C22405" w:rsidP="00F57FB4" w:rsidRDefault="00C22405" w14:paraId="34AD6B36" w14:textId="77777777">
            <w:pPr>
              <w:pStyle w:val="broodtekst"/>
            </w:pPr>
          </w:p>
        </w:tc>
      </w:tr>
      <w:tr w:rsidRPr="00A87D96" w:rsidR="00C22405" w:rsidTr="00F57FB4" w14:paraId="45D7BCDA" w14:textId="77777777">
        <w:trPr>
          <w:trHeight w:val="238" w:hRule="exact"/>
        </w:trPr>
        <w:tc>
          <w:tcPr>
            <w:tcW w:w="1099" w:type="dxa"/>
          </w:tcPr>
          <w:p w:rsidRPr="00A87D96" w:rsidR="00C22405" w:rsidP="00F57FB4" w:rsidRDefault="00C22405" w14:paraId="43830E63" w14:textId="77777777">
            <w:pPr>
              <w:pStyle w:val="datumonderwerp"/>
              <w:tabs>
                <w:tab w:val="clear" w:pos="794"/>
                <w:tab w:val="left" w:pos="1092"/>
              </w:tabs>
              <w:ind w:left="1140" w:hanging="1140"/>
              <w:rPr>
                <w:noProof/>
              </w:rPr>
            </w:pPr>
            <w:r w:rsidRPr="00A87D96">
              <w:rPr>
                <w:noProof/>
              </w:rPr>
              <w:fldChar w:fldCharType="begin"/>
            </w:r>
            <w:r w:rsidRPr="00A87D96">
              <w:rPr>
                <w:noProof/>
              </w:rPr>
              <w:instrText xml:space="preserve"> DOCPROPERTY _datum </w:instrText>
            </w:r>
            <w:r w:rsidRPr="00A87D96">
              <w:rPr>
                <w:noProof/>
              </w:rPr>
              <w:fldChar w:fldCharType="separate"/>
            </w:r>
            <w:r w:rsidRPr="00A87D96">
              <w:rPr>
                <w:noProof/>
              </w:rPr>
              <w:t>Datum</w:t>
            </w:r>
            <w:r w:rsidRPr="00A87D96">
              <w:rPr>
                <w:noProof/>
              </w:rPr>
              <w:fldChar w:fldCharType="end"/>
            </w:r>
          </w:p>
        </w:tc>
        <w:tc>
          <w:tcPr>
            <w:tcW w:w="6413" w:type="dxa"/>
          </w:tcPr>
          <w:p w:rsidRPr="00A87D96" w:rsidR="00C22405" w:rsidP="008E6FD0" w:rsidRDefault="00A87D96" w14:paraId="15CBC881" w14:textId="68891F91">
            <w:pPr>
              <w:pStyle w:val="datumonderwerp"/>
              <w:tabs>
                <w:tab w:val="clear" w:pos="794"/>
                <w:tab w:val="left" w:pos="1092"/>
              </w:tabs>
              <w:ind w:left="1140" w:hanging="1140"/>
            </w:pPr>
            <w:r w:rsidRPr="00A87D96">
              <w:t>2 september 2025</w:t>
            </w:r>
          </w:p>
        </w:tc>
      </w:tr>
      <w:tr w:rsidRPr="00A87D96" w:rsidR="00C22405" w:rsidTr="00F57FB4" w14:paraId="1EAAD0DA" w14:textId="77777777">
        <w:trPr>
          <w:trHeight w:val="796" w:hRule="exact"/>
        </w:trPr>
        <w:tc>
          <w:tcPr>
            <w:tcW w:w="1099" w:type="dxa"/>
          </w:tcPr>
          <w:p w:rsidRPr="00A87D96" w:rsidR="00C22405" w:rsidP="00F57FB4" w:rsidRDefault="00C22405" w14:paraId="0074D5AF" w14:textId="77777777">
            <w:pPr>
              <w:pStyle w:val="datumonderwerp"/>
              <w:ind w:left="743" w:hanging="743"/>
              <w:rPr>
                <w:noProof/>
              </w:rPr>
            </w:pPr>
            <w:r w:rsidRPr="00A87D96">
              <w:rPr>
                <w:noProof/>
              </w:rPr>
              <w:fldChar w:fldCharType="begin"/>
            </w:r>
            <w:r w:rsidRPr="00A87D96">
              <w:rPr>
                <w:noProof/>
              </w:rPr>
              <w:instrText xml:space="preserve"> DOCPROPERTY _onderwerp </w:instrText>
            </w:r>
            <w:r w:rsidRPr="00A87D96">
              <w:rPr>
                <w:noProof/>
              </w:rPr>
              <w:fldChar w:fldCharType="separate"/>
            </w:r>
            <w:r w:rsidRPr="00A87D96">
              <w:rPr>
                <w:noProof/>
              </w:rPr>
              <w:t>Onderwerp</w:t>
            </w:r>
            <w:r w:rsidRPr="00A87D96">
              <w:rPr>
                <w:noProof/>
              </w:rPr>
              <w:fldChar w:fldCharType="end"/>
            </w:r>
          </w:p>
        </w:tc>
        <w:tc>
          <w:tcPr>
            <w:tcW w:w="6413" w:type="dxa"/>
          </w:tcPr>
          <w:p w:rsidRPr="00A87D96" w:rsidR="00C22405" w:rsidP="00737F71" w:rsidRDefault="00F14D03" w14:paraId="47A4F72A" w14:textId="42250EFC">
            <w:pPr>
              <w:spacing w:line="240" w:lineRule="auto"/>
              <w:rPr>
                <w:rFonts w:ascii="Verdana" w:hAnsi="Verdana"/>
                <w:sz w:val="18"/>
                <w:szCs w:val="18"/>
              </w:rPr>
            </w:pPr>
            <w:r w:rsidRPr="00A87D96">
              <w:rPr>
                <w:rFonts w:ascii="Verdana" w:hAnsi="Verdana"/>
                <w:sz w:val="18"/>
                <w:szCs w:val="18"/>
              </w:rPr>
              <w:t xml:space="preserve">Antwoorden Kamervragen over </w:t>
            </w:r>
            <w:r w:rsidRPr="00A87D96" w:rsidR="002E649A">
              <w:rPr>
                <w:rFonts w:ascii="Verdana" w:hAnsi="Verdana"/>
                <w:sz w:val="18"/>
                <w:szCs w:val="18"/>
              </w:rPr>
              <w:t xml:space="preserve">het bericht dat een oud </w:t>
            </w:r>
            <w:proofErr w:type="spellStart"/>
            <w:r w:rsidRPr="00A87D96" w:rsidR="002E649A">
              <w:rPr>
                <w:rFonts w:ascii="Verdana" w:hAnsi="Verdana"/>
                <w:sz w:val="18"/>
                <w:szCs w:val="18"/>
              </w:rPr>
              <w:t>AIVDer</w:t>
            </w:r>
            <w:proofErr w:type="spellEnd"/>
            <w:r w:rsidRPr="00A87D96" w:rsidR="002E649A">
              <w:rPr>
                <w:rFonts w:ascii="Verdana" w:hAnsi="Verdana"/>
                <w:sz w:val="18"/>
                <w:szCs w:val="18"/>
              </w:rPr>
              <w:t xml:space="preserve"> waarschuwt dat brandstichtingen door dierenextremisten weer terug dreigen te komen</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A87D96" w:rsidR="00C22405" w:rsidTr="00F57FB4" w14:paraId="1C9A0D78" w14:textId="77777777">
        <w:tc>
          <w:tcPr>
            <w:tcW w:w="2013" w:type="dxa"/>
          </w:tcPr>
          <w:p w:rsidRPr="00A87D96" w:rsidR="00C22405" w:rsidP="00F57FB4" w:rsidRDefault="00C22405" w14:paraId="1A1AFB09" w14:textId="77777777">
            <w:pPr>
              <w:pStyle w:val="afzendgegevens"/>
              <w:rPr>
                <w:b/>
                <w:bCs/>
              </w:rPr>
            </w:pPr>
            <w:bookmarkStart w:name="referentiegegevens" w:id="2"/>
            <w:bookmarkStart w:name="referentiegegevens_bk" w:id="3"/>
            <w:bookmarkEnd w:id="2"/>
            <w:r w:rsidRPr="00A87D96">
              <w:rPr>
                <w:b/>
                <w:bCs/>
              </w:rPr>
              <w:t>Ministerie van Justitie en</w:t>
            </w:r>
          </w:p>
          <w:p w:rsidRPr="00A87D96" w:rsidR="00C22405" w:rsidP="00F57FB4" w:rsidRDefault="00C22405" w14:paraId="181D58D2" w14:textId="77777777">
            <w:pPr>
              <w:pStyle w:val="afzendgegevens"/>
              <w:rPr>
                <w:b/>
                <w:bCs/>
              </w:rPr>
            </w:pPr>
            <w:r w:rsidRPr="00A87D96">
              <w:rPr>
                <w:b/>
                <w:bCs/>
              </w:rPr>
              <w:t>Veiligheid</w:t>
            </w:r>
          </w:p>
          <w:p w:rsidRPr="00A87D96" w:rsidR="00C22405" w:rsidP="00F57FB4" w:rsidRDefault="00C22405" w14:paraId="38E52DE2" w14:textId="77777777">
            <w:pPr>
              <w:pStyle w:val="afzendgegevens"/>
            </w:pPr>
            <w:r w:rsidRPr="00A87D96">
              <w:t>Turfmarkt 147</w:t>
            </w:r>
          </w:p>
          <w:p w:rsidRPr="00A87D96" w:rsidR="00C22405" w:rsidP="00F57FB4" w:rsidRDefault="00C22405" w14:paraId="4B1DF66A" w14:textId="77777777">
            <w:pPr>
              <w:pStyle w:val="afzendgegevens"/>
              <w:rPr>
                <w:lang w:val="de-DE"/>
              </w:rPr>
            </w:pPr>
            <w:r w:rsidRPr="00A87D96">
              <w:rPr>
                <w:lang w:val="de-DE"/>
              </w:rPr>
              <w:t>2511 DP  Den Haag</w:t>
            </w:r>
          </w:p>
          <w:p w:rsidRPr="00A87D96" w:rsidR="00C22405" w:rsidP="00F57FB4" w:rsidRDefault="00C22405" w14:paraId="57832D01" w14:textId="77777777">
            <w:pPr>
              <w:pStyle w:val="afzendgegevens"/>
              <w:rPr>
                <w:lang w:val="de-DE"/>
              </w:rPr>
            </w:pPr>
            <w:r w:rsidRPr="00A87D96">
              <w:rPr>
                <w:lang w:val="de-DE"/>
              </w:rPr>
              <w:t>Postbus 20011</w:t>
            </w:r>
          </w:p>
          <w:p w:rsidRPr="00A87D96" w:rsidR="00C22405" w:rsidP="00F57FB4" w:rsidRDefault="00C22405" w14:paraId="5E6259CD" w14:textId="77777777">
            <w:pPr>
              <w:pStyle w:val="afzendgegevens"/>
              <w:rPr>
                <w:lang w:val="de-DE"/>
              </w:rPr>
            </w:pPr>
            <w:r w:rsidRPr="00A87D96">
              <w:rPr>
                <w:lang w:val="de-DE"/>
              </w:rPr>
              <w:t>2500 EH  Den Haag</w:t>
            </w:r>
          </w:p>
          <w:p w:rsidRPr="00A87D96" w:rsidR="00C22405" w:rsidP="00F57FB4" w:rsidRDefault="00C22405" w14:paraId="7E1BF086" w14:textId="77777777">
            <w:pPr>
              <w:pStyle w:val="witregel1"/>
              <w:rPr>
                <w:lang w:val="de-DE"/>
              </w:rPr>
            </w:pPr>
            <w:r w:rsidRPr="00A87D96">
              <w:rPr>
                <w:noProof/>
                <w:sz w:val="13"/>
                <w:lang w:val="de-DE"/>
              </w:rPr>
              <w:t>www.rijksoverheid.nl/jenv</w:t>
            </w:r>
            <w:r w:rsidRPr="00A87D96">
              <w:rPr>
                <w:lang w:val="de-DE"/>
              </w:rPr>
              <w:t> </w:t>
            </w:r>
          </w:p>
          <w:p w:rsidRPr="00A87D96" w:rsidR="00C22405" w:rsidP="00F57FB4" w:rsidRDefault="00C22405" w14:paraId="10E749D5" w14:textId="7FE3A16E">
            <w:pPr>
              <w:pStyle w:val="witregel2"/>
              <w:rPr>
                <w:lang w:val="de-DE"/>
              </w:rPr>
            </w:pPr>
            <w:r w:rsidRPr="00A87D96">
              <w:rPr>
                <w:lang w:val="de-DE"/>
              </w:rPr>
              <w:t> </w:t>
            </w:r>
          </w:p>
          <w:p w:rsidRPr="00A87D96" w:rsidR="00C22405" w:rsidP="00F57FB4" w:rsidRDefault="00C22405" w14:paraId="14081B51" w14:textId="2869EF83">
            <w:pPr>
              <w:pStyle w:val="referentiekopjes"/>
            </w:pPr>
            <w:r w:rsidRPr="00A87D96">
              <w:t>Ons kenmerk</w:t>
            </w:r>
          </w:p>
          <w:p w:rsidRPr="00A87D96" w:rsidR="00C22405" w:rsidP="00F57FB4" w:rsidRDefault="00A71879" w14:paraId="160CA8FA" w14:textId="00097C30">
            <w:pPr>
              <w:pStyle w:val="witregel1"/>
              <w:rPr>
                <w:noProof/>
                <w:sz w:val="13"/>
              </w:rPr>
            </w:pPr>
            <w:r>
              <w:rPr>
                <w:noProof/>
                <w:sz w:val="13"/>
              </w:rPr>
              <w:t>6574626</w:t>
            </w:r>
          </w:p>
          <w:p w:rsidRPr="00A87D96" w:rsidR="00C22405" w:rsidP="00F57FB4" w:rsidRDefault="00C22405" w14:paraId="7EBB3B49" w14:textId="77777777">
            <w:pPr>
              <w:pStyle w:val="witregel1"/>
              <w:rPr>
                <w:noProof/>
                <w:sz w:val="13"/>
              </w:rPr>
            </w:pPr>
          </w:p>
          <w:p w:rsidRPr="00A87D96" w:rsidR="00C22405" w:rsidP="00F57FB4" w:rsidRDefault="00C22405" w14:paraId="6FDE4FC2" w14:textId="77777777">
            <w:pPr>
              <w:pStyle w:val="referentiekopjes"/>
            </w:pPr>
            <w:r w:rsidRPr="00A87D96">
              <w:t>Uw kenmerk</w:t>
            </w:r>
          </w:p>
          <w:p w:rsidRPr="00A87D96" w:rsidR="00C22405" w:rsidP="00F57FB4" w:rsidRDefault="00350A7B" w14:paraId="3EA6C993" w14:textId="5E8FE2E7">
            <w:pPr>
              <w:pStyle w:val="witregel1"/>
              <w:rPr>
                <w:noProof/>
                <w:sz w:val="13"/>
              </w:rPr>
            </w:pPr>
            <w:r w:rsidRPr="00A87D96">
              <w:rPr>
                <w:noProof/>
                <w:sz w:val="13"/>
              </w:rPr>
              <w:t>2025Z14401</w:t>
            </w:r>
          </w:p>
          <w:p w:rsidRPr="00A87D96" w:rsidR="00C22405" w:rsidP="00F57FB4" w:rsidRDefault="00C22405" w14:paraId="1F8FEF3C" w14:textId="77777777">
            <w:pPr>
              <w:pStyle w:val="witregel1"/>
            </w:pPr>
            <w:r w:rsidRPr="00A87D96">
              <w:t> </w:t>
            </w:r>
          </w:p>
          <w:p w:rsidRPr="00A87D96" w:rsidR="00C22405" w:rsidP="00F57FB4" w:rsidRDefault="00C22405" w14:paraId="6FD99AAC" w14:textId="77777777">
            <w:pPr>
              <w:pStyle w:val="clausule"/>
            </w:pPr>
            <w:r w:rsidRPr="00A87D96">
              <w:t>Bij beantwoording de datum en ons kenmerk vermelden. Wilt u slechts één zaak in uw brief behandelen.</w:t>
            </w:r>
          </w:p>
          <w:p w:rsidRPr="00A87D96" w:rsidR="00C22405" w:rsidP="00F57FB4" w:rsidRDefault="00C22405" w14:paraId="0A0FBC70" w14:textId="77777777">
            <w:pPr>
              <w:pStyle w:val="referentiegegevens"/>
            </w:pPr>
          </w:p>
          <w:bookmarkEnd w:id="3"/>
          <w:p w:rsidRPr="00A87D96" w:rsidR="00C22405" w:rsidP="00F57FB4" w:rsidRDefault="00C22405" w14:paraId="18BCC338" w14:textId="77777777">
            <w:pPr>
              <w:pStyle w:val="referentiegegevens"/>
            </w:pPr>
            <w:r w:rsidRPr="00A87D96">
              <w:fldChar w:fldCharType="begin"/>
            </w:r>
            <w:r w:rsidRPr="00A87D96">
              <w:instrText xml:space="preserve"> DOCPROPERTY referentiegegevens </w:instrText>
            </w:r>
            <w:r w:rsidRPr="00A87D96">
              <w:fldChar w:fldCharType="end"/>
            </w:r>
          </w:p>
        </w:tc>
      </w:tr>
    </w:tbl>
    <w:p w:rsidRPr="00A87D96" w:rsidR="00C22405" w:rsidP="00C22405" w:rsidRDefault="00C22405" w14:paraId="5D036B11" w14:textId="77777777">
      <w:pPr>
        <w:pStyle w:val="broodtekst"/>
      </w:pPr>
    </w:p>
    <w:p w:rsidRPr="00A87D96" w:rsidR="002E649A" w:rsidP="00C22405" w:rsidRDefault="002E649A" w14:paraId="165D0CCF" w14:textId="77777777">
      <w:pPr>
        <w:pStyle w:val="broodtekst"/>
      </w:pPr>
    </w:p>
    <w:p w:rsidRPr="00A87D96" w:rsidR="002E649A" w:rsidP="00C22405" w:rsidRDefault="002E649A" w14:paraId="672F4709" w14:textId="77777777">
      <w:pPr>
        <w:pStyle w:val="broodtekst"/>
        <w:sectPr w:rsidRPr="00A87D96" w:rsidR="002E649A" w:rsidSect="005927E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paperSrc w:first="262" w:other="259"/>
          <w:cols w:space="720"/>
          <w:titlePg/>
          <w:docGrid w:linePitch="360"/>
        </w:sectPr>
      </w:pPr>
    </w:p>
    <w:p w:rsidRPr="00A87D96" w:rsidR="002E649A" w:rsidP="002E649A" w:rsidRDefault="002E649A" w14:paraId="0C272DD6" w14:textId="3A1C55D0">
      <w:pPr>
        <w:pStyle w:val="broodtekst"/>
        <w:rPr>
          <w:noProof/>
          <w:szCs w:val="16"/>
          <w:lang w:eastAsia="en-US"/>
        </w:rPr>
      </w:pPr>
      <w:bookmarkStart w:name="cursor" w:id="6"/>
      <w:bookmarkEnd w:id="6"/>
      <w:r w:rsidRPr="00A87D96">
        <w:rPr>
          <w:noProof/>
          <w:szCs w:val="16"/>
          <w:lang w:eastAsia="en-US"/>
        </w:rPr>
        <w:t xml:space="preserve">Hierbij sturen wij u de antwoorden op de vragen van het lid van der Plas (BBB) over ‘het bericht dat een oud-AIVD’er waarschuwt dat brandstichtingen door dierenextremisten “weer terug dreigen te komen”’. </w:t>
      </w:r>
    </w:p>
    <w:p w:rsidRPr="00A87D96" w:rsidR="002E649A" w:rsidP="002E649A" w:rsidRDefault="002E649A" w14:paraId="56161E97" w14:textId="77777777">
      <w:pPr>
        <w:pStyle w:val="broodtekst"/>
        <w:rPr>
          <w:noProof/>
          <w:szCs w:val="16"/>
          <w:lang w:eastAsia="en-US"/>
        </w:rPr>
      </w:pPr>
    </w:p>
    <w:p w:rsidR="00C22405" w:rsidP="00A71879" w:rsidRDefault="002E649A" w14:paraId="1BC518A3" w14:textId="06EDE17B">
      <w:pPr>
        <w:pStyle w:val="broodtekst"/>
        <w:rPr>
          <w:noProof/>
          <w:szCs w:val="16"/>
          <w:lang w:eastAsia="en-US"/>
        </w:rPr>
      </w:pPr>
      <w:r w:rsidRPr="00A87D96">
        <w:rPr>
          <w:noProof/>
          <w:szCs w:val="16"/>
          <w:lang w:eastAsia="en-US"/>
        </w:rPr>
        <w:t xml:space="preserve">De vragen werden ingezonden op 8 juli </w:t>
      </w:r>
      <w:r w:rsidRPr="00A87D96" w:rsidR="00212758">
        <w:rPr>
          <w:noProof/>
          <w:szCs w:val="16"/>
          <w:lang w:eastAsia="en-US"/>
        </w:rPr>
        <w:t xml:space="preserve">2025 </w:t>
      </w:r>
      <w:r w:rsidRPr="00A87D96">
        <w:rPr>
          <w:noProof/>
          <w:szCs w:val="16"/>
          <w:lang w:eastAsia="en-US"/>
        </w:rPr>
        <w:t>met het kenmerk 2025Z14401.</w:t>
      </w:r>
    </w:p>
    <w:p w:rsidRPr="00A71879" w:rsidR="00A71879" w:rsidP="00A71879" w:rsidRDefault="00A71879" w14:paraId="05704EC9" w14:textId="77777777">
      <w:pPr>
        <w:pStyle w:val="broodtekst"/>
        <w:rPr>
          <w:noProof/>
          <w:szCs w:val="16"/>
          <w:lang w:eastAsia="en-US"/>
        </w:rPr>
      </w:pPr>
    </w:p>
    <w:tbl>
      <w:tblPr>
        <w:tblW w:w="7501" w:type="dxa"/>
        <w:tblLayout w:type="fixed"/>
        <w:tblCellMar>
          <w:left w:w="0" w:type="dxa"/>
          <w:right w:w="0" w:type="dxa"/>
        </w:tblCellMar>
        <w:tblLook w:val="0000" w:firstRow="0" w:lastRow="0" w:firstColumn="0" w:lastColumn="0" w:noHBand="0" w:noVBand="0"/>
      </w:tblPr>
      <w:tblGrid>
        <w:gridCol w:w="7501"/>
      </w:tblGrid>
      <w:tr w:rsidRPr="00A87D96"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A87D96" w:rsidR="00C22405" w:rsidTr="00F57FB4" w14:paraId="1C0EB3B3" w14:textId="77777777">
              <w:tc>
                <w:tcPr>
                  <w:tcW w:w="7534" w:type="dxa"/>
                  <w:gridSpan w:val="3"/>
                  <w:shd w:val="clear" w:color="auto" w:fill="auto"/>
                </w:tcPr>
                <w:p w:rsidRPr="00A87D96" w:rsidR="00C22405" w:rsidP="00F57FB4" w:rsidRDefault="00C22405" w14:paraId="2A51B80E" w14:textId="77777777">
                  <w:pPr>
                    <w:pStyle w:val="groetregel"/>
                  </w:pPr>
                  <w:r w:rsidRPr="00A87D96">
                    <w:t>De Minister van Justitie en Veiligheid,</w:t>
                  </w:r>
                  <w:bookmarkStart w:name="ondertekening" w:id="7"/>
                  <w:bookmarkStart w:name="ondertekening_bk" w:id="8"/>
                  <w:bookmarkEnd w:id="7"/>
                </w:p>
              </w:tc>
            </w:tr>
            <w:tr w:rsidRPr="00A87D96" w:rsidR="00C22405" w:rsidTr="00F57FB4" w14:paraId="47D19FDA" w14:textId="77777777">
              <w:tc>
                <w:tcPr>
                  <w:tcW w:w="7534" w:type="dxa"/>
                  <w:gridSpan w:val="3"/>
                  <w:shd w:val="clear" w:color="auto" w:fill="auto"/>
                </w:tcPr>
                <w:p w:rsidRPr="00A87D96" w:rsidR="00C22405" w:rsidP="00F57FB4" w:rsidRDefault="00C22405" w14:paraId="7D5BE860" w14:textId="77777777">
                  <w:pPr>
                    <w:pStyle w:val="broodtekst"/>
                    <w:rPr>
                      <w:noProof/>
                    </w:rPr>
                  </w:pPr>
                </w:p>
                <w:p w:rsidR="005666B8" w:rsidP="00F57FB4" w:rsidRDefault="005666B8" w14:paraId="32FCC012" w14:textId="77777777">
                  <w:pPr>
                    <w:pStyle w:val="broodtekst"/>
                  </w:pPr>
                </w:p>
                <w:p w:rsidRPr="00A87D96" w:rsidR="00A71879" w:rsidP="00F57FB4" w:rsidRDefault="00A71879" w14:paraId="7B109FDB" w14:textId="3D18AF59">
                  <w:pPr>
                    <w:pStyle w:val="broodtekst"/>
                  </w:pPr>
                </w:p>
              </w:tc>
            </w:tr>
            <w:tr w:rsidRPr="00A87D96" w:rsidR="00C22405" w:rsidTr="00F57FB4" w14:paraId="17969535" w14:textId="77777777">
              <w:tc>
                <w:tcPr>
                  <w:tcW w:w="7534" w:type="dxa"/>
                  <w:gridSpan w:val="3"/>
                  <w:shd w:val="clear" w:color="auto" w:fill="auto"/>
                </w:tcPr>
                <w:p w:rsidRPr="00A87D96" w:rsidR="00C22405" w:rsidP="00F57FB4" w:rsidRDefault="00C22405" w14:paraId="44EB728E" w14:textId="77777777">
                  <w:pPr>
                    <w:pStyle w:val="broodtekst"/>
                  </w:pPr>
                </w:p>
              </w:tc>
            </w:tr>
            <w:tr w:rsidRPr="00A87D96" w:rsidR="00C22405" w:rsidTr="00F57FB4" w14:paraId="305108BF" w14:textId="77777777">
              <w:tc>
                <w:tcPr>
                  <w:tcW w:w="4209" w:type="dxa"/>
                  <w:shd w:val="clear" w:color="auto" w:fill="auto"/>
                </w:tcPr>
                <w:p w:rsidRPr="00A87D96" w:rsidR="00C22405" w:rsidP="00F57FB4" w:rsidRDefault="00C22405" w14:paraId="06E6C55C" w14:textId="6F56A7DA">
                  <w:pPr>
                    <w:pStyle w:val="broodtekst"/>
                  </w:pPr>
                  <w:r w:rsidRPr="00A87D96">
                    <w:t>D.</w:t>
                  </w:r>
                  <w:r w:rsidRPr="00A87D96" w:rsidR="00F45AAA">
                    <w:t>M. van Weel</w:t>
                  </w:r>
                </w:p>
                <w:p w:rsidRPr="00A87D96" w:rsidR="002E649A" w:rsidP="00F57FB4" w:rsidRDefault="002E649A" w14:paraId="55F5B483" w14:textId="77777777">
                  <w:pPr>
                    <w:pStyle w:val="broodtekst"/>
                  </w:pPr>
                </w:p>
                <w:p w:rsidRPr="00A87D96" w:rsidR="002E649A" w:rsidP="00F57FB4" w:rsidRDefault="002E649A" w14:paraId="78DA868B" w14:textId="77777777">
                  <w:pPr>
                    <w:pStyle w:val="broodtekst"/>
                  </w:pPr>
                </w:p>
                <w:p w:rsidRPr="00A87D96" w:rsidR="002E649A" w:rsidP="00F57FB4" w:rsidRDefault="002E649A" w14:paraId="2C2BF8A4" w14:textId="4A048A62">
                  <w:pPr>
                    <w:pStyle w:val="broodtekst"/>
                  </w:pPr>
                  <w:r w:rsidRPr="00A87D96">
                    <w:t>De Minister van Binnenlandse Zaken en Koninkrijksrelaties,</w:t>
                  </w:r>
                </w:p>
                <w:p w:rsidRPr="00A87D96" w:rsidR="002E649A" w:rsidP="00F57FB4" w:rsidRDefault="002E649A" w14:paraId="30220D83" w14:textId="77777777">
                  <w:pPr>
                    <w:pStyle w:val="broodtekst"/>
                  </w:pPr>
                </w:p>
                <w:p w:rsidR="002E649A" w:rsidP="00F57FB4" w:rsidRDefault="002E649A" w14:paraId="67286CA9" w14:textId="77777777">
                  <w:pPr>
                    <w:pStyle w:val="broodtekst"/>
                  </w:pPr>
                </w:p>
                <w:p w:rsidRPr="00A87D96" w:rsidR="00A71879" w:rsidP="00F57FB4" w:rsidRDefault="00A71879" w14:paraId="2173EEA3" w14:textId="77777777">
                  <w:pPr>
                    <w:pStyle w:val="broodtekst"/>
                  </w:pPr>
                </w:p>
                <w:p w:rsidRPr="00A87D96" w:rsidR="002E649A" w:rsidP="00F57FB4" w:rsidRDefault="002E649A" w14:paraId="4057939A" w14:textId="77777777">
                  <w:pPr>
                    <w:pStyle w:val="broodtekst"/>
                  </w:pPr>
                </w:p>
                <w:p w:rsidRPr="00A87D96" w:rsidR="002E649A" w:rsidP="00F57FB4" w:rsidRDefault="00A87D96" w14:paraId="4D40AABA" w14:textId="3CDE57FD">
                  <w:pPr>
                    <w:pStyle w:val="broodtekst"/>
                  </w:pPr>
                  <w:r w:rsidRPr="00A87D96">
                    <w:t>D.M. van Weel</w:t>
                  </w:r>
                </w:p>
                <w:p w:rsidRPr="00A87D96" w:rsidR="00C22405" w:rsidP="00F57FB4" w:rsidRDefault="00C22405" w14:paraId="2725CA3F" w14:textId="77777777">
                  <w:pPr>
                    <w:pStyle w:val="broodtekst"/>
                  </w:pPr>
                </w:p>
              </w:tc>
              <w:tc>
                <w:tcPr>
                  <w:tcW w:w="226" w:type="dxa"/>
                  <w:shd w:val="clear" w:color="auto" w:fill="auto"/>
                </w:tcPr>
                <w:p w:rsidRPr="00A87D96" w:rsidR="00C22405" w:rsidP="00F57FB4" w:rsidRDefault="00C22405" w14:paraId="6FCC9F3C" w14:textId="77777777">
                  <w:pPr>
                    <w:pStyle w:val="broodtekst"/>
                  </w:pPr>
                </w:p>
              </w:tc>
              <w:tc>
                <w:tcPr>
                  <w:tcW w:w="3099" w:type="dxa"/>
                  <w:shd w:val="clear" w:color="auto" w:fill="auto"/>
                </w:tcPr>
                <w:p w:rsidRPr="00A87D96" w:rsidR="00C22405" w:rsidP="00F57FB4" w:rsidRDefault="00C22405" w14:paraId="1805C486" w14:textId="77777777">
                  <w:pPr>
                    <w:pStyle w:val="in-table"/>
                    <w:rPr>
                      <w:sz w:val="18"/>
                    </w:rPr>
                  </w:pPr>
                </w:p>
              </w:tc>
            </w:tr>
          </w:tbl>
          <w:p w:rsidRPr="00A87D96" w:rsidR="00C22405" w:rsidP="00F57FB4" w:rsidRDefault="00C22405" w14:paraId="2FC9467A" w14:textId="77777777">
            <w:pPr>
              <w:pStyle w:val="in-table"/>
              <w:rPr>
                <w:sz w:val="18"/>
              </w:rPr>
            </w:pPr>
          </w:p>
          <w:bookmarkEnd w:id="8"/>
          <w:p w:rsidRPr="00A87D96" w:rsidR="00C22405" w:rsidP="00F57FB4" w:rsidRDefault="00C22405" w14:paraId="57A18DE9" w14:textId="77777777">
            <w:pPr>
              <w:pStyle w:val="in-table"/>
              <w:rPr>
                <w:sz w:val="18"/>
              </w:rPr>
            </w:pPr>
            <w:r w:rsidRPr="00A87D96">
              <w:rPr>
                <w:sz w:val="18"/>
              </w:rPr>
              <w:fldChar w:fldCharType="begin"/>
            </w:r>
            <w:r w:rsidRPr="00A87D96">
              <w:rPr>
                <w:sz w:val="18"/>
              </w:rPr>
              <w:instrText xml:space="preserve"> DOCPROPERTY ondertekening </w:instrText>
            </w:r>
            <w:r w:rsidRPr="00A87D96">
              <w:rPr>
                <w:sz w:val="18"/>
              </w:rPr>
              <w:fldChar w:fldCharType="end"/>
            </w:r>
          </w:p>
        </w:tc>
      </w:tr>
    </w:tbl>
    <w:p w:rsidRPr="00A87D96" w:rsidR="00635919" w:rsidP="00C22405" w:rsidRDefault="00635919" w14:paraId="36793B71" w14:textId="77777777"/>
    <w:p w:rsidRPr="00A87D96" w:rsidR="00635919" w:rsidP="00C22405" w:rsidRDefault="00635919" w14:paraId="506AD387" w14:textId="77777777"/>
    <w:p w:rsidRPr="00A87D96" w:rsidR="00635919" w:rsidP="00C22405" w:rsidRDefault="00635919" w14:paraId="63A31797" w14:textId="77777777"/>
    <w:p w:rsidRPr="00A87D96" w:rsidR="00635919" w:rsidP="00C22405" w:rsidRDefault="00635919" w14:paraId="4FF01288" w14:textId="77777777"/>
    <w:p w:rsidRPr="00A87D96" w:rsidR="00C22405" w:rsidP="00C22405" w:rsidRDefault="00C22405" w14:paraId="1FCEAE65" w14:textId="7AC64B7D">
      <w:pPr>
        <w:rPr>
          <w:b/>
          <w:bCs/>
        </w:rPr>
      </w:pPr>
    </w:p>
    <w:p w:rsidRPr="00A87D96" w:rsidR="00C22405" w:rsidP="004B65DE" w:rsidRDefault="00635919" w14:paraId="570521F8" w14:textId="36D080C0">
      <w:pPr>
        <w:pageBreakBefore/>
        <w:pBdr>
          <w:bottom w:val="single" w:color="auto" w:sz="4" w:space="1"/>
        </w:pBdr>
        <w:rPr>
          <w:rFonts w:ascii="Verdana" w:hAnsi="Verdana"/>
          <w:b/>
          <w:bCs/>
          <w:sz w:val="18"/>
          <w:szCs w:val="18"/>
        </w:rPr>
      </w:pPr>
      <w:r w:rsidRPr="00A87D96">
        <w:rPr>
          <w:rFonts w:ascii="Verdana" w:hAnsi="Verdana"/>
          <w:b/>
          <w:bCs/>
          <w:sz w:val="18"/>
          <w:szCs w:val="18"/>
        </w:rPr>
        <w:t xml:space="preserve">Vragen van het lid </w:t>
      </w:r>
      <w:r w:rsidRPr="00A87D96" w:rsidR="002E649A">
        <w:rPr>
          <w:rFonts w:ascii="Verdana" w:hAnsi="Verdana"/>
          <w:b/>
          <w:bCs/>
          <w:sz w:val="18"/>
          <w:szCs w:val="18"/>
        </w:rPr>
        <w:t>van der Plas</w:t>
      </w:r>
      <w:r w:rsidRPr="00A87D96" w:rsidR="00EE2E5A">
        <w:rPr>
          <w:rFonts w:ascii="Verdana" w:hAnsi="Verdana"/>
          <w:b/>
          <w:bCs/>
          <w:sz w:val="18"/>
          <w:szCs w:val="18"/>
        </w:rPr>
        <w:t xml:space="preserve"> </w:t>
      </w:r>
      <w:r w:rsidRPr="00A87D96" w:rsidR="002E649A">
        <w:rPr>
          <w:rFonts w:ascii="Verdana" w:hAnsi="Verdana"/>
          <w:b/>
          <w:bCs/>
          <w:sz w:val="18"/>
          <w:szCs w:val="18"/>
        </w:rPr>
        <w:t>(BBB)</w:t>
      </w:r>
      <w:r w:rsidRPr="00A87D96">
        <w:rPr>
          <w:rFonts w:ascii="Verdana" w:hAnsi="Verdana"/>
          <w:b/>
          <w:bCs/>
          <w:sz w:val="18"/>
          <w:szCs w:val="18"/>
        </w:rPr>
        <w:t xml:space="preserve"> aan de minister van Justitie en Veiligheid</w:t>
      </w:r>
      <w:r w:rsidRPr="00A87D96" w:rsidR="002E649A">
        <w:rPr>
          <w:rFonts w:ascii="Verdana" w:hAnsi="Verdana"/>
          <w:b/>
          <w:bCs/>
          <w:sz w:val="18"/>
          <w:szCs w:val="18"/>
        </w:rPr>
        <w:t xml:space="preserve"> en van Binnenlandse Zaken en Koninkrijksrelaties</w:t>
      </w:r>
      <w:r w:rsidRPr="00A87D96">
        <w:rPr>
          <w:rFonts w:ascii="Verdana" w:hAnsi="Verdana"/>
          <w:b/>
          <w:bCs/>
          <w:sz w:val="18"/>
          <w:szCs w:val="18"/>
        </w:rPr>
        <w:t xml:space="preserve"> over </w:t>
      </w:r>
      <w:r w:rsidRPr="00A87D96" w:rsidR="002E649A">
        <w:rPr>
          <w:rFonts w:ascii="Verdana" w:hAnsi="Verdana"/>
          <w:b/>
          <w:bCs/>
          <w:sz w:val="18"/>
          <w:szCs w:val="18"/>
        </w:rPr>
        <w:t>het bericht dat een oud-AIVD’er waarschuwt dat brandstichtingen door dierenextremisten “weer terug dreigen te komen”</w:t>
      </w:r>
      <w:r w:rsidRPr="00A87D96" w:rsidR="00EE2E5A">
        <w:rPr>
          <w:rFonts w:ascii="Verdana" w:hAnsi="Verdana"/>
          <w:b/>
          <w:bCs/>
          <w:sz w:val="18"/>
          <w:szCs w:val="18"/>
        </w:rPr>
        <w:t xml:space="preserve"> </w:t>
      </w:r>
      <w:r w:rsidR="00A71879">
        <w:rPr>
          <w:rFonts w:ascii="Verdana" w:hAnsi="Verdana"/>
          <w:b/>
          <w:bCs/>
          <w:sz w:val="18"/>
          <w:szCs w:val="18"/>
        </w:rPr>
        <w:t xml:space="preserve">                   </w:t>
      </w:r>
      <w:r w:rsidRPr="00A87D96">
        <w:rPr>
          <w:rFonts w:ascii="Verdana" w:hAnsi="Verdana"/>
          <w:b/>
          <w:bCs/>
          <w:sz w:val="18"/>
          <w:szCs w:val="18"/>
        </w:rPr>
        <w:t>(</w:t>
      </w:r>
      <w:r w:rsidRPr="00A87D96" w:rsidR="002E649A">
        <w:rPr>
          <w:rFonts w:ascii="Verdana" w:hAnsi="Verdana"/>
          <w:b/>
          <w:bCs/>
          <w:sz w:val="18"/>
          <w:szCs w:val="18"/>
        </w:rPr>
        <w:t>ingezonden op 8 juli 2025</w:t>
      </w:r>
      <w:r w:rsidRPr="00A87D96">
        <w:rPr>
          <w:rFonts w:ascii="Verdana" w:hAnsi="Verdana"/>
          <w:b/>
          <w:bCs/>
          <w:sz w:val="18"/>
          <w:szCs w:val="18"/>
        </w:rPr>
        <w:t xml:space="preserve">, </w:t>
      </w:r>
      <w:r w:rsidRPr="00A87D96" w:rsidR="002E649A">
        <w:rPr>
          <w:rFonts w:ascii="Verdana" w:hAnsi="Verdana"/>
          <w:b/>
          <w:bCs/>
          <w:sz w:val="18"/>
          <w:szCs w:val="18"/>
        </w:rPr>
        <w:t>2025Z14401</w:t>
      </w:r>
      <w:r w:rsidR="00A71879">
        <w:rPr>
          <w:rFonts w:ascii="Verdana" w:hAnsi="Verdana"/>
          <w:b/>
          <w:bCs/>
          <w:sz w:val="18"/>
          <w:szCs w:val="18"/>
        </w:rPr>
        <w:t>)</w:t>
      </w:r>
    </w:p>
    <w:p w:rsidR="00A71879" w:rsidP="00126270" w:rsidRDefault="00A71879" w14:paraId="6A858F7B" w14:textId="0A4AA216">
      <w:pPr>
        <w:pStyle w:val="Geenafstand"/>
        <w:rPr>
          <w:rFonts w:ascii="Verdana" w:hAnsi="Verdana"/>
          <w:b/>
          <w:bCs/>
          <w:sz w:val="18"/>
          <w:szCs w:val="18"/>
        </w:rPr>
      </w:pPr>
    </w:p>
    <w:p w:rsidRPr="00A87D96" w:rsidR="00A71879" w:rsidP="00126270" w:rsidRDefault="00A71879" w14:paraId="5BE1C36E" w14:textId="33C05A64">
      <w:pPr>
        <w:pStyle w:val="Geenafstand"/>
        <w:rPr>
          <w:rFonts w:ascii="Verdana" w:hAnsi="Verdana"/>
          <w:b/>
          <w:bCs/>
          <w:sz w:val="18"/>
          <w:szCs w:val="18"/>
        </w:rPr>
      </w:pPr>
      <w:r>
        <w:rPr>
          <w:rFonts w:ascii="Verdana" w:hAnsi="Verdana"/>
          <w:b/>
          <w:bCs/>
          <w:sz w:val="18"/>
          <w:szCs w:val="18"/>
        </w:rPr>
        <w:t xml:space="preserve">Vraag 1 </w:t>
      </w:r>
    </w:p>
    <w:p w:rsidRPr="00A87D96" w:rsidR="002E649A" w:rsidP="00126270" w:rsidRDefault="002E649A" w14:paraId="1A777B1A" w14:textId="503FFFFB">
      <w:pPr>
        <w:pStyle w:val="Geenafstand"/>
        <w:rPr>
          <w:rFonts w:ascii="Verdana" w:hAnsi="Verdana"/>
          <w:b/>
          <w:bCs/>
          <w:sz w:val="18"/>
          <w:szCs w:val="18"/>
        </w:rPr>
      </w:pPr>
      <w:r w:rsidRPr="00A87D96">
        <w:rPr>
          <w:rFonts w:ascii="Verdana" w:hAnsi="Verdana"/>
          <w:b/>
          <w:bCs/>
          <w:sz w:val="18"/>
          <w:szCs w:val="18"/>
        </w:rPr>
        <w:t xml:space="preserve">Bent u bekend met het artikel in De Telegraaf van 7 juli 2025, waarin wordt bericht over de bezetting van drie slachthuizen in Apeldoorn door naar verluidt circa veertig radicale dierenactivisten van de groep </w:t>
      </w:r>
      <w:r w:rsidRPr="00A87D96">
        <w:rPr>
          <w:rFonts w:ascii="Verdana" w:hAnsi="Verdana"/>
          <w:b/>
          <w:bCs/>
          <w:i/>
          <w:iCs/>
          <w:sz w:val="18"/>
          <w:szCs w:val="18"/>
        </w:rPr>
        <w:t xml:space="preserve">269 </w:t>
      </w:r>
      <w:proofErr w:type="spellStart"/>
      <w:r w:rsidRPr="00A87D96">
        <w:rPr>
          <w:rFonts w:ascii="Verdana" w:hAnsi="Verdana"/>
          <w:b/>
          <w:bCs/>
          <w:i/>
          <w:iCs/>
          <w:sz w:val="18"/>
          <w:szCs w:val="18"/>
        </w:rPr>
        <w:t>Libération</w:t>
      </w:r>
      <w:proofErr w:type="spellEnd"/>
      <w:r w:rsidRPr="00A87D96">
        <w:rPr>
          <w:rFonts w:ascii="Verdana" w:hAnsi="Verdana"/>
          <w:b/>
          <w:bCs/>
          <w:i/>
          <w:iCs/>
          <w:sz w:val="18"/>
          <w:szCs w:val="18"/>
        </w:rPr>
        <w:t xml:space="preserve"> Animale</w:t>
      </w:r>
      <w:r w:rsidRPr="00A87D96">
        <w:rPr>
          <w:rFonts w:ascii="Verdana" w:hAnsi="Verdana"/>
          <w:b/>
          <w:bCs/>
          <w:sz w:val="18"/>
          <w:szCs w:val="18"/>
        </w:rPr>
        <w:t xml:space="preserve">, en waarin een voormalig medewerker van de Algemene Inlichtingen- en Veiligheidsdienst (AIVD) waarschuwt dat brandstichtingen door dierenextremisten “weer terug dreigen te komen”? </w:t>
      </w:r>
    </w:p>
    <w:p w:rsidRPr="00A87D96" w:rsidR="00126270" w:rsidP="00126270" w:rsidRDefault="00126270" w14:paraId="34F348AC" w14:textId="77777777">
      <w:pPr>
        <w:pStyle w:val="Geenafstand"/>
        <w:rPr>
          <w:rFonts w:ascii="Verdana" w:hAnsi="Verdana"/>
          <w:b/>
          <w:bCs/>
          <w:sz w:val="18"/>
          <w:szCs w:val="18"/>
        </w:rPr>
      </w:pPr>
    </w:p>
    <w:p w:rsidRPr="00A87D96" w:rsidR="002E649A" w:rsidP="00126270" w:rsidRDefault="002E649A" w14:paraId="74BA4F90" w14:textId="540521F8">
      <w:pPr>
        <w:pStyle w:val="Geenafstand"/>
        <w:rPr>
          <w:rFonts w:ascii="Verdana" w:hAnsi="Verdana"/>
          <w:b/>
          <w:bCs/>
          <w:sz w:val="18"/>
          <w:szCs w:val="18"/>
        </w:rPr>
      </w:pPr>
      <w:r w:rsidRPr="00A87D96">
        <w:rPr>
          <w:rFonts w:ascii="Verdana" w:hAnsi="Verdana"/>
          <w:b/>
          <w:bCs/>
          <w:sz w:val="18"/>
          <w:szCs w:val="18"/>
        </w:rPr>
        <w:t xml:space="preserve">Antwoord </w:t>
      </w:r>
      <w:r w:rsidR="00A71879">
        <w:rPr>
          <w:rFonts w:ascii="Verdana" w:hAnsi="Verdana"/>
          <w:b/>
          <w:bCs/>
          <w:sz w:val="18"/>
          <w:szCs w:val="18"/>
        </w:rPr>
        <w:t xml:space="preserve">op </w:t>
      </w:r>
      <w:r w:rsidRPr="00A87D96">
        <w:rPr>
          <w:rFonts w:ascii="Verdana" w:hAnsi="Verdana"/>
          <w:b/>
          <w:bCs/>
          <w:sz w:val="18"/>
          <w:szCs w:val="18"/>
        </w:rPr>
        <w:t>vraag 1</w:t>
      </w:r>
    </w:p>
    <w:p w:rsidRPr="00A87D96" w:rsidR="002E649A" w:rsidP="002E649A" w:rsidRDefault="002E649A" w14:paraId="2A8B2D37" w14:textId="33FF9E3B">
      <w:pPr>
        <w:rPr>
          <w:rFonts w:ascii="Verdana" w:hAnsi="Verdana"/>
          <w:sz w:val="18"/>
          <w:szCs w:val="18"/>
        </w:rPr>
      </w:pPr>
      <w:r w:rsidRPr="00A87D96">
        <w:rPr>
          <w:rFonts w:ascii="Verdana" w:hAnsi="Verdana"/>
          <w:sz w:val="18"/>
          <w:szCs w:val="18"/>
        </w:rPr>
        <w:t>Ja.</w:t>
      </w:r>
    </w:p>
    <w:p w:rsidRPr="00A87D96" w:rsidR="00126270" w:rsidP="00126270" w:rsidRDefault="00A71879" w14:paraId="6502A675" w14:textId="2399CB3F">
      <w:pPr>
        <w:pStyle w:val="Geenafstand"/>
        <w:rPr>
          <w:rFonts w:ascii="Verdana" w:hAnsi="Verdana"/>
          <w:b/>
          <w:bCs/>
          <w:sz w:val="18"/>
          <w:szCs w:val="18"/>
        </w:rPr>
      </w:pPr>
      <w:bookmarkStart w:name="_Hlk203559155" w:id="9"/>
      <w:r>
        <w:rPr>
          <w:rFonts w:ascii="Verdana" w:hAnsi="Verdana"/>
          <w:b/>
          <w:bCs/>
          <w:sz w:val="18"/>
          <w:szCs w:val="18"/>
        </w:rPr>
        <w:t xml:space="preserve">Vraag </w:t>
      </w:r>
      <w:r w:rsidRPr="00A87D96" w:rsidR="00126270">
        <w:rPr>
          <w:rFonts w:ascii="Verdana" w:hAnsi="Verdana"/>
          <w:b/>
          <w:bCs/>
          <w:sz w:val="18"/>
          <w:szCs w:val="18"/>
        </w:rPr>
        <w:t>2</w:t>
      </w:r>
    </w:p>
    <w:p w:rsidRPr="00A87D96" w:rsidR="002E649A" w:rsidP="00126270" w:rsidRDefault="002E649A" w14:paraId="38527205" w14:textId="160BFD57">
      <w:pPr>
        <w:pStyle w:val="Geenafstand"/>
        <w:rPr>
          <w:rFonts w:ascii="Verdana" w:hAnsi="Verdana"/>
          <w:b/>
          <w:bCs/>
          <w:sz w:val="18"/>
          <w:szCs w:val="18"/>
        </w:rPr>
      </w:pPr>
      <w:r w:rsidRPr="00A87D96">
        <w:rPr>
          <w:rFonts w:ascii="Verdana" w:hAnsi="Verdana"/>
          <w:b/>
          <w:bCs/>
          <w:sz w:val="18"/>
          <w:szCs w:val="18"/>
        </w:rPr>
        <w:t xml:space="preserve">Klopt het dat het hierbij ging om een internationale actie, gecoördineerd door extremisten uit onder meer Frankrijk, Duitsland en Nederland? Hoeveel extremisten namen deel aan de acties? Hoeveel aanhoudingen zijn er verricht? En hoeveel van de aangehouden extremisten waren buitenlands staatsburger? </w:t>
      </w:r>
    </w:p>
    <w:p w:rsidRPr="00A87D96" w:rsidR="00126270" w:rsidP="00126270" w:rsidRDefault="00126270" w14:paraId="6A05FB86" w14:textId="77777777">
      <w:pPr>
        <w:pStyle w:val="Geenafstand"/>
        <w:rPr>
          <w:rFonts w:ascii="Verdana" w:hAnsi="Verdana"/>
          <w:b/>
          <w:bCs/>
          <w:sz w:val="18"/>
          <w:szCs w:val="18"/>
        </w:rPr>
      </w:pPr>
    </w:p>
    <w:p w:rsidRPr="00A87D96" w:rsidR="002E649A" w:rsidP="00126270" w:rsidRDefault="002E649A" w14:paraId="4DECF7E4" w14:textId="20ACDB11">
      <w:pPr>
        <w:pStyle w:val="Geenafstand"/>
        <w:rPr>
          <w:rFonts w:ascii="Verdana" w:hAnsi="Verdana"/>
          <w:b/>
          <w:bCs/>
          <w:sz w:val="18"/>
          <w:szCs w:val="18"/>
        </w:rPr>
      </w:pPr>
      <w:r w:rsidRPr="00A87D96">
        <w:rPr>
          <w:rFonts w:ascii="Verdana" w:hAnsi="Verdana"/>
          <w:b/>
          <w:bCs/>
          <w:sz w:val="18"/>
          <w:szCs w:val="18"/>
        </w:rPr>
        <w:t xml:space="preserve">Antwoord </w:t>
      </w:r>
      <w:r w:rsidR="00A71879">
        <w:rPr>
          <w:rFonts w:ascii="Verdana" w:hAnsi="Verdana"/>
          <w:b/>
          <w:bCs/>
          <w:sz w:val="18"/>
          <w:szCs w:val="18"/>
        </w:rPr>
        <w:t xml:space="preserve">op </w:t>
      </w:r>
      <w:r w:rsidRPr="00A87D96">
        <w:rPr>
          <w:rFonts w:ascii="Verdana" w:hAnsi="Verdana"/>
          <w:b/>
          <w:bCs/>
          <w:sz w:val="18"/>
          <w:szCs w:val="18"/>
        </w:rPr>
        <w:t>vraag 2</w:t>
      </w:r>
    </w:p>
    <w:p w:rsidRPr="00A87D96" w:rsidR="002E649A" w:rsidP="002E649A" w:rsidRDefault="002E649A" w14:paraId="16EECA03" w14:textId="3A3EE546">
      <w:pPr>
        <w:rPr>
          <w:rFonts w:ascii="Verdana" w:hAnsi="Verdana"/>
          <w:sz w:val="18"/>
          <w:szCs w:val="18"/>
        </w:rPr>
      </w:pPr>
      <w:bookmarkStart w:name="_Hlk203559744" w:id="10"/>
      <w:r w:rsidRPr="00A87D96">
        <w:rPr>
          <w:rFonts w:ascii="Verdana" w:hAnsi="Verdana"/>
          <w:sz w:val="18"/>
          <w:szCs w:val="18"/>
        </w:rPr>
        <w:t xml:space="preserve">Op maandag 7 juli 2025 zijn er 42 actievoerders aangehouden binnen de gemeente Apeldoorn. Alle aangehouden personen hebben een buitenlandse geboorteplaats. </w:t>
      </w:r>
      <w:r w:rsidRPr="00A87D96" w:rsidR="00212758">
        <w:rPr>
          <w:rFonts w:ascii="Verdana" w:hAnsi="Verdana"/>
          <w:sz w:val="18"/>
          <w:szCs w:val="18"/>
        </w:rPr>
        <w:t>Op een flyer van de actiegroep stonden te blokkeren bedrijven genoemd in Frankrijk en Nederland. Het</w:t>
      </w:r>
      <w:r w:rsidRPr="00A87D96">
        <w:rPr>
          <w:rFonts w:ascii="Verdana" w:hAnsi="Verdana"/>
          <w:sz w:val="18"/>
          <w:szCs w:val="18"/>
        </w:rPr>
        <w:t xml:space="preserve"> onderzoek van de politie</w:t>
      </w:r>
      <w:r w:rsidRPr="00A87D96" w:rsidR="002A402E">
        <w:rPr>
          <w:rFonts w:ascii="Verdana" w:hAnsi="Verdana"/>
          <w:sz w:val="18"/>
          <w:szCs w:val="18"/>
        </w:rPr>
        <w:t xml:space="preserve"> onder gezag van</w:t>
      </w:r>
      <w:r w:rsidRPr="00A87D96">
        <w:rPr>
          <w:rFonts w:ascii="Verdana" w:hAnsi="Verdana"/>
          <w:sz w:val="18"/>
          <w:szCs w:val="18"/>
        </w:rPr>
        <w:t xml:space="preserve"> het Openbaar Ministerie </w:t>
      </w:r>
      <w:r w:rsidRPr="00A87D96" w:rsidR="00C95AF6">
        <w:rPr>
          <w:rFonts w:ascii="Verdana" w:hAnsi="Verdana"/>
          <w:sz w:val="18"/>
          <w:szCs w:val="18"/>
        </w:rPr>
        <w:t xml:space="preserve">(OM) </w:t>
      </w:r>
      <w:r w:rsidRPr="00A87D96">
        <w:rPr>
          <w:rFonts w:ascii="Verdana" w:hAnsi="Verdana"/>
          <w:sz w:val="18"/>
          <w:szCs w:val="18"/>
        </w:rPr>
        <w:t xml:space="preserve">naar de bezettingen in Apeldoorn </w:t>
      </w:r>
      <w:r w:rsidRPr="00A87D96" w:rsidR="00212758">
        <w:rPr>
          <w:rFonts w:ascii="Verdana" w:hAnsi="Verdana"/>
          <w:sz w:val="18"/>
          <w:szCs w:val="18"/>
        </w:rPr>
        <w:t xml:space="preserve">is </w:t>
      </w:r>
      <w:r w:rsidRPr="00A87D96">
        <w:rPr>
          <w:rFonts w:ascii="Verdana" w:hAnsi="Verdana"/>
          <w:sz w:val="18"/>
          <w:szCs w:val="18"/>
        </w:rPr>
        <w:t>nog in volle gang.</w:t>
      </w:r>
      <w:r w:rsidRPr="00A87D96" w:rsidR="005B4475">
        <w:rPr>
          <w:rFonts w:ascii="Verdana" w:hAnsi="Verdana"/>
          <w:sz w:val="18"/>
          <w:szCs w:val="18"/>
        </w:rPr>
        <w:t xml:space="preserve"> </w:t>
      </w:r>
    </w:p>
    <w:bookmarkEnd w:id="9"/>
    <w:bookmarkEnd w:id="10"/>
    <w:p w:rsidRPr="00A87D96" w:rsidR="00126270" w:rsidP="00126270" w:rsidRDefault="00A71879" w14:paraId="311A6A74" w14:textId="19881B65">
      <w:pPr>
        <w:pStyle w:val="Geenafstand"/>
        <w:rPr>
          <w:rFonts w:ascii="Verdana" w:hAnsi="Verdana"/>
          <w:b/>
          <w:bCs/>
          <w:sz w:val="18"/>
          <w:szCs w:val="18"/>
        </w:rPr>
      </w:pPr>
      <w:r>
        <w:rPr>
          <w:rFonts w:ascii="Verdana" w:hAnsi="Verdana"/>
          <w:b/>
          <w:bCs/>
          <w:sz w:val="18"/>
          <w:szCs w:val="18"/>
        </w:rPr>
        <w:t xml:space="preserve">Vragen </w:t>
      </w:r>
      <w:r w:rsidRPr="00A87D96" w:rsidR="00126270">
        <w:rPr>
          <w:rFonts w:ascii="Verdana" w:hAnsi="Verdana"/>
          <w:b/>
          <w:bCs/>
          <w:sz w:val="18"/>
          <w:szCs w:val="18"/>
        </w:rPr>
        <w:t>3, 4, 5, en 6</w:t>
      </w:r>
    </w:p>
    <w:p w:rsidRPr="00A87D96" w:rsidR="002E649A" w:rsidP="00126270" w:rsidRDefault="002E649A" w14:paraId="61C882F2" w14:textId="155676DB">
      <w:pPr>
        <w:pStyle w:val="Geenafstand"/>
        <w:rPr>
          <w:rFonts w:ascii="Verdana" w:hAnsi="Verdana"/>
          <w:b/>
          <w:bCs/>
          <w:sz w:val="18"/>
          <w:szCs w:val="18"/>
        </w:rPr>
      </w:pPr>
      <w:r w:rsidRPr="00A87D96">
        <w:rPr>
          <w:rFonts w:ascii="Verdana" w:hAnsi="Verdana"/>
          <w:b/>
          <w:bCs/>
          <w:sz w:val="18"/>
          <w:szCs w:val="18"/>
        </w:rPr>
        <w:t xml:space="preserve">Sinds wanneer is de Nationaal Coördinator Terrorismebestrijding en Veiligheid (NCTV)/AIVD op de hoogte van deze groep en hun activiteiten in Nederland en daarbuiten? Is hierover contact geweest met buitenlandse veiligheidsdiensten? </w:t>
      </w:r>
    </w:p>
    <w:p w:rsidRPr="00A87D96" w:rsidR="002E649A" w:rsidP="00126270" w:rsidRDefault="002E649A" w14:paraId="64545E0C" w14:textId="77777777">
      <w:pPr>
        <w:pStyle w:val="Geenafstand"/>
        <w:rPr>
          <w:rFonts w:ascii="Verdana" w:hAnsi="Verdana"/>
          <w:b/>
          <w:bCs/>
          <w:sz w:val="18"/>
          <w:szCs w:val="18"/>
        </w:rPr>
      </w:pPr>
    </w:p>
    <w:p w:rsidRPr="00A87D96" w:rsidR="002E649A" w:rsidP="00126270" w:rsidRDefault="002E649A" w14:paraId="13A8CDED" w14:textId="77777777">
      <w:pPr>
        <w:pStyle w:val="Geenafstand"/>
        <w:rPr>
          <w:rFonts w:ascii="Verdana" w:hAnsi="Verdana"/>
          <w:b/>
          <w:bCs/>
          <w:sz w:val="18"/>
          <w:szCs w:val="18"/>
        </w:rPr>
      </w:pPr>
      <w:r w:rsidRPr="00A87D96">
        <w:rPr>
          <w:rFonts w:ascii="Verdana" w:hAnsi="Verdana"/>
          <w:b/>
          <w:bCs/>
          <w:sz w:val="18"/>
          <w:szCs w:val="18"/>
        </w:rPr>
        <w:t xml:space="preserve">Hoe beoordeelt u de toegenomen samenwerking van radicaal dierenextremisme over de landsgrenzen heen? Acht u het risico reëel dat buitenlandse groeperingen in Nederland aanslagen of andere gewelddadige acties plegen? </w:t>
      </w:r>
    </w:p>
    <w:p w:rsidRPr="00A87D96" w:rsidR="002E649A" w:rsidP="00126270" w:rsidRDefault="002E649A" w14:paraId="4DF0AF39" w14:textId="77777777">
      <w:pPr>
        <w:pStyle w:val="Geenafstand"/>
        <w:rPr>
          <w:rFonts w:ascii="Verdana" w:hAnsi="Verdana"/>
          <w:b/>
          <w:bCs/>
          <w:sz w:val="18"/>
          <w:szCs w:val="18"/>
        </w:rPr>
      </w:pPr>
    </w:p>
    <w:p w:rsidRPr="00A87D96" w:rsidR="002E649A" w:rsidP="00126270" w:rsidRDefault="002E649A" w14:paraId="257F0B67" w14:textId="77777777">
      <w:pPr>
        <w:pStyle w:val="Geenafstand"/>
        <w:rPr>
          <w:rFonts w:ascii="Verdana" w:hAnsi="Verdana"/>
          <w:b/>
          <w:bCs/>
          <w:sz w:val="18"/>
          <w:szCs w:val="18"/>
        </w:rPr>
      </w:pPr>
      <w:r w:rsidRPr="00A87D96">
        <w:rPr>
          <w:rFonts w:ascii="Verdana" w:hAnsi="Verdana"/>
          <w:b/>
          <w:bCs/>
          <w:sz w:val="18"/>
          <w:szCs w:val="18"/>
        </w:rPr>
        <w:t xml:space="preserve">Kunt u een overzicht geven van de dreigingsinschatting van de NCTV/AIVD met betrekking tot deze groep en verwante groeperingen in de afgelopen vijf jaar? Is deze dreiging in de loop der tijd toegenomen? </w:t>
      </w:r>
    </w:p>
    <w:p w:rsidRPr="00A87D96" w:rsidR="002E649A" w:rsidP="00126270" w:rsidRDefault="002E649A" w14:paraId="15E54543" w14:textId="77777777">
      <w:pPr>
        <w:pStyle w:val="Geenafstand"/>
        <w:rPr>
          <w:rFonts w:ascii="Verdana" w:hAnsi="Verdana"/>
          <w:b/>
          <w:bCs/>
          <w:sz w:val="18"/>
          <w:szCs w:val="18"/>
        </w:rPr>
      </w:pPr>
    </w:p>
    <w:p w:rsidRPr="00A87D96" w:rsidR="002E649A" w:rsidP="00126270" w:rsidRDefault="002E649A" w14:paraId="179EE2D3" w14:textId="77777777">
      <w:pPr>
        <w:pStyle w:val="Geenafstand"/>
        <w:rPr>
          <w:rFonts w:ascii="Verdana" w:hAnsi="Verdana"/>
          <w:b/>
          <w:bCs/>
          <w:sz w:val="18"/>
          <w:szCs w:val="18"/>
        </w:rPr>
      </w:pPr>
      <w:r w:rsidRPr="00A87D96">
        <w:rPr>
          <w:rFonts w:ascii="Verdana" w:hAnsi="Verdana"/>
          <w:b/>
          <w:bCs/>
          <w:sz w:val="18"/>
          <w:szCs w:val="18"/>
        </w:rPr>
        <w:t xml:space="preserve">Wordt de groep </w:t>
      </w:r>
      <w:r w:rsidRPr="00A87D96">
        <w:rPr>
          <w:rFonts w:ascii="Verdana" w:hAnsi="Verdana"/>
          <w:b/>
          <w:bCs/>
          <w:i/>
          <w:iCs/>
          <w:sz w:val="18"/>
          <w:szCs w:val="18"/>
        </w:rPr>
        <w:t xml:space="preserve">269 </w:t>
      </w:r>
      <w:proofErr w:type="spellStart"/>
      <w:r w:rsidRPr="00A87D96">
        <w:rPr>
          <w:rFonts w:ascii="Verdana" w:hAnsi="Verdana"/>
          <w:b/>
          <w:bCs/>
          <w:i/>
          <w:iCs/>
          <w:sz w:val="18"/>
          <w:szCs w:val="18"/>
        </w:rPr>
        <w:t>Libération</w:t>
      </w:r>
      <w:proofErr w:type="spellEnd"/>
      <w:r w:rsidRPr="00A87D96">
        <w:rPr>
          <w:rFonts w:ascii="Verdana" w:hAnsi="Verdana"/>
          <w:b/>
          <w:bCs/>
          <w:i/>
          <w:iCs/>
          <w:sz w:val="18"/>
          <w:szCs w:val="18"/>
        </w:rPr>
        <w:t xml:space="preserve"> Animale</w:t>
      </w:r>
      <w:r w:rsidRPr="00A87D96">
        <w:rPr>
          <w:rFonts w:ascii="Verdana" w:hAnsi="Verdana"/>
          <w:b/>
          <w:bCs/>
          <w:sz w:val="18"/>
          <w:szCs w:val="18"/>
        </w:rPr>
        <w:t xml:space="preserve"> momenteel actief gemonitord door de NCTV, AIVD of andere opsporings- of inlichtingendiensten? Zo nee, waarom niet? </w:t>
      </w:r>
    </w:p>
    <w:p w:rsidRPr="00A87D96" w:rsidR="00126270" w:rsidP="002E649A" w:rsidRDefault="00126270" w14:paraId="194A7F49" w14:textId="77777777">
      <w:pPr>
        <w:rPr>
          <w:rFonts w:ascii="Verdana" w:hAnsi="Verdana"/>
          <w:b/>
          <w:bCs/>
          <w:sz w:val="18"/>
          <w:szCs w:val="18"/>
        </w:rPr>
      </w:pPr>
    </w:p>
    <w:p w:rsidR="00A71879" w:rsidP="00A71879" w:rsidRDefault="00A71879" w14:paraId="48DC3D9C" w14:textId="0CCDFB9D">
      <w:pPr>
        <w:spacing w:after="0"/>
        <w:rPr>
          <w:rFonts w:ascii="Verdana" w:hAnsi="Verdana"/>
          <w:b/>
          <w:bCs/>
          <w:sz w:val="18"/>
          <w:szCs w:val="18"/>
        </w:rPr>
      </w:pPr>
      <w:r>
        <w:rPr>
          <w:rFonts w:ascii="Verdana" w:hAnsi="Verdana"/>
          <w:b/>
          <w:bCs/>
          <w:sz w:val="18"/>
          <w:szCs w:val="18"/>
        </w:rPr>
        <w:br/>
      </w:r>
      <w:r>
        <w:rPr>
          <w:rFonts w:ascii="Verdana" w:hAnsi="Verdana"/>
          <w:b/>
          <w:bCs/>
          <w:sz w:val="18"/>
          <w:szCs w:val="18"/>
        </w:rPr>
        <w:br/>
      </w:r>
      <w:r>
        <w:rPr>
          <w:rFonts w:ascii="Verdana" w:hAnsi="Verdana"/>
          <w:b/>
          <w:bCs/>
          <w:sz w:val="18"/>
          <w:szCs w:val="18"/>
        </w:rPr>
        <w:br/>
      </w:r>
      <w:r w:rsidRPr="00A87D96" w:rsidR="002E649A">
        <w:rPr>
          <w:rFonts w:ascii="Verdana" w:hAnsi="Verdana"/>
          <w:b/>
          <w:bCs/>
          <w:sz w:val="18"/>
          <w:szCs w:val="18"/>
        </w:rPr>
        <w:t xml:space="preserve">Antwoord </w:t>
      </w:r>
      <w:r>
        <w:rPr>
          <w:rFonts w:ascii="Verdana" w:hAnsi="Verdana"/>
          <w:b/>
          <w:bCs/>
          <w:sz w:val="18"/>
          <w:szCs w:val="18"/>
        </w:rPr>
        <w:t xml:space="preserve">op </w:t>
      </w:r>
      <w:r w:rsidRPr="00A87D96" w:rsidR="002E649A">
        <w:rPr>
          <w:rFonts w:ascii="Verdana" w:hAnsi="Verdana"/>
          <w:b/>
          <w:bCs/>
          <w:sz w:val="18"/>
          <w:szCs w:val="18"/>
        </w:rPr>
        <w:t>vragen 3, 4, 5 en 6</w:t>
      </w:r>
    </w:p>
    <w:p w:rsidRPr="00A71879" w:rsidR="002E649A" w:rsidP="00A71879" w:rsidRDefault="002E649A" w14:paraId="0694ACC8" w14:textId="3BB8263B">
      <w:pPr>
        <w:spacing w:after="0"/>
        <w:rPr>
          <w:rFonts w:ascii="Verdana" w:hAnsi="Verdana"/>
          <w:b/>
          <w:bCs/>
          <w:sz w:val="18"/>
          <w:szCs w:val="18"/>
        </w:rPr>
      </w:pPr>
      <w:r w:rsidRPr="00A87D96">
        <w:rPr>
          <w:rFonts w:ascii="Verdana" w:hAnsi="Verdana"/>
          <w:sz w:val="18"/>
          <w:szCs w:val="18"/>
        </w:rPr>
        <w:t xml:space="preserve">De Nationaal Coördinator Terrorismebestrijding en Veiligheid (NCTV) doet geen onderzoek naar groepen of personen, ook niet uit het buitenland, </w:t>
      </w:r>
      <w:bookmarkStart w:name="_Hlk203988774" w:id="11"/>
      <w:r w:rsidRPr="00A87D96">
        <w:rPr>
          <w:rFonts w:ascii="Verdana" w:hAnsi="Verdana"/>
          <w:sz w:val="18"/>
          <w:szCs w:val="18"/>
        </w:rPr>
        <w:t>maar duidt wel voortdurend fenomenen en ontwikkelingen die zich daarin voordoen</w:t>
      </w:r>
      <w:bookmarkEnd w:id="11"/>
      <w:r w:rsidRPr="00A87D96">
        <w:rPr>
          <w:rFonts w:ascii="Verdana" w:hAnsi="Verdana"/>
          <w:sz w:val="18"/>
          <w:szCs w:val="18"/>
        </w:rPr>
        <w:t>. De NCTV kan derhalve geen inschatting maken van de dreiging die mogelijk uitgaat van specifieke groeperingen of personen, over samenwerkingen tussen groeperingen. De AIVD kan, op basis van de Wet o</w:t>
      </w:r>
      <w:r w:rsidRPr="00A87D96" w:rsidR="005F211F">
        <w:rPr>
          <w:rFonts w:ascii="Verdana" w:hAnsi="Verdana"/>
          <w:sz w:val="18"/>
          <w:szCs w:val="18"/>
        </w:rPr>
        <w:t>p de</w:t>
      </w:r>
      <w:r w:rsidRPr="00A87D96">
        <w:rPr>
          <w:rFonts w:ascii="Verdana" w:hAnsi="Verdana"/>
          <w:sz w:val="18"/>
          <w:szCs w:val="18"/>
        </w:rPr>
        <w:t xml:space="preserve"> Inlichtingen- en Veiligheidsdiensten (WIV) 2017, geen uitspraken doen over al dan niet lopende onderzoeken of informatieposities van de dienst.</w:t>
      </w:r>
    </w:p>
    <w:p w:rsidRPr="00A87D96" w:rsidR="002E649A" w:rsidP="002E649A" w:rsidRDefault="00954101" w14:paraId="10B533D3" w14:textId="561444ED">
      <w:pPr>
        <w:rPr>
          <w:rFonts w:ascii="Verdana" w:hAnsi="Verdana"/>
          <w:sz w:val="18"/>
          <w:szCs w:val="18"/>
        </w:rPr>
      </w:pPr>
      <w:r w:rsidRPr="00A87D96">
        <w:rPr>
          <w:rFonts w:ascii="Verdana" w:hAnsi="Verdana"/>
          <w:sz w:val="18"/>
          <w:szCs w:val="18"/>
        </w:rPr>
        <w:t>B</w:t>
      </w:r>
      <w:r w:rsidRPr="00A87D96" w:rsidR="002E649A">
        <w:rPr>
          <w:rFonts w:ascii="Verdana" w:hAnsi="Verdana"/>
          <w:sz w:val="18"/>
          <w:szCs w:val="18"/>
        </w:rPr>
        <w:t>eide organisatie</w:t>
      </w:r>
      <w:r w:rsidRPr="00A87D96">
        <w:rPr>
          <w:rFonts w:ascii="Verdana" w:hAnsi="Verdana"/>
          <w:sz w:val="18"/>
          <w:szCs w:val="18"/>
        </w:rPr>
        <w:t>s rapporteren</w:t>
      </w:r>
      <w:r w:rsidRPr="00A87D96" w:rsidR="002E649A">
        <w:rPr>
          <w:rFonts w:ascii="Verdana" w:hAnsi="Verdana"/>
          <w:sz w:val="18"/>
          <w:szCs w:val="18"/>
        </w:rPr>
        <w:t xml:space="preserve"> periodiek over de terroristische en (gewelddadige) extremistische dreiging voor Nederland. De NCTV rapporteert twee keer per jaar in het Dreigingsbeeld Terrorisme Nederland (DTN) over de terroristische en gewelddadige extremistische dreiging voor Nederland, de belangen die daardoor kunnen worden aangetast en de weerbaarheid tegen deze dreiging. Hieraan ligt onderzoek ten grondslag naar alle vormen van terrorisme en gewelddadig extremisme, ongeacht ideologische signatuur. </w:t>
      </w:r>
      <w:r w:rsidRPr="00A87D96" w:rsidR="008D1414">
        <w:rPr>
          <w:rFonts w:ascii="Verdana" w:hAnsi="Verdana"/>
          <w:sz w:val="18"/>
          <w:szCs w:val="18"/>
        </w:rPr>
        <w:t>Uit</w:t>
      </w:r>
      <w:r w:rsidRPr="00A87D96" w:rsidR="002E649A">
        <w:rPr>
          <w:rFonts w:ascii="Verdana" w:hAnsi="Verdana"/>
          <w:sz w:val="18"/>
          <w:szCs w:val="18"/>
        </w:rPr>
        <w:t xml:space="preserve"> het laatste Dreigingsbeeld Terrorisme Nederland d.d. 17 juni 2025 </w:t>
      </w:r>
      <w:r w:rsidRPr="00A87D96" w:rsidR="008D1414">
        <w:rPr>
          <w:rFonts w:ascii="Verdana" w:hAnsi="Verdana"/>
          <w:sz w:val="18"/>
          <w:szCs w:val="18"/>
        </w:rPr>
        <w:t xml:space="preserve">volgt dat </w:t>
      </w:r>
      <w:r w:rsidRPr="00A87D96" w:rsidR="002E649A">
        <w:rPr>
          <w:rFonts w:ascii="Verdana" w:hAnsi="Verdana"/>
          <w:sz w:val="18"/>
          <w:szCs w:val="18"/>
        </w:rPr>
        <w:t>er geen aantoonbare geweldsdreiging van de Nederlandse dierenrechtenbeweging uit</w:t>
      </w:r>
      <w:r w:rsidRPr="00A87D96" w:rsidR="008D1414">
        <w:rPr>
          <w:rFonts w:ascii="Verdana" w:hAnsi="Verdana"/>
          <w:sz w:val="18"/>
          <w:szCs w:val="18"/>
        </w:rPr>
        <w:t>gaat</w:t>
      </w:r>
      <w:r w:rsidRPr="00A87D96" w:rsidR="002E649A">
        <w:rPr>
          <w:rFonts w:ascii="Verdana" w:hAnsi="Verdana"/>
          <w:sz w:val="18"/>
          <w:szCs w:val="18"/>
        </w:rPr>
        <w:t>.</w:t>
      </w:r>
      <w:r w:rsidRPr="00A87D96" w:rsidR="00D500C8">
        <w:rPr>
          <w:rFonts w:ascii="Verdana" w:hAnsi="Verdana"/>
          <w:sz w:val="18"/>
          <w:szCs w:val="18"/>
        </w:rPr>
        <w:t xml:space="preserve"> De AIVD heeft op basis van </w:t>
      </w:r>
      <w:r w:rsidRPr="00A87D96" w:rsidR="005F211F">
        <w:rPr>
          <w:rFonts w:ascii="Verdana" w:hAnsi="Verdana"/>
          <w:sz w:val="18"/>
          <w:szCs w:val="18"/>
        </w:rPr>
        <w:t xml:space="preserve">de </w:t>
      </w:r>
      <w:proofErr w:type="spellStart"/>
      <w:r w:rsidRPr="00A87D96" w:rsidR="005F211F">
        <w:rPr>
          <w:rFonts w:ascii="Verdana" w:hAnsi="Verdana"/>
          <w:sz w:val="18"/>
          <w:szCs w:val="18"/>
        </w:rPr>
        <w:t>Wiv</w:t>
      </w:r>
      <w:proofErr w:type="spellEnd"/>
      <w:r w:rsidRPr="00A87D96" w:rsidR="005F211F">
        <w:rPr>
          <w:rFonts w:ascii="Verdana" w:hAnsi="Verdana"/>
          <w:sz w:val="18"/>
          <w:szCs w:val="18"/>
        </w:rPr>
        <w:t xml:space="preserve"> 2017</w:t>
      </w:r>
      <w:r w:rsidRPr="00A87D96" w:rsidR="00D500C8">
        <w:rPr>
          <w:rFonts w:ascii="Verdana" w:hAnsi="Verdana"/>
          <w:sz w:val="18"/>
          <w:szCs w:val="18"/>
        </w:rPr>
        <w:t xml:space="preserve"> als taak onderzoek te doen naar organisaties en personen die een dreiging vormen voor de nationale veiligheid.</w:t>
      </w:r>
      <w:r w:rsidRPr="00A87D96" w:rsidR="00023007">
        <w:rPr>
          <w:rFonts w:ascii="Verdana" w:hAnsi="Verdana"/>
          <w:sz w:val="18"/>
          <w:szCs w:val="18"/>
        </w:rPr>
        <w:t xml:space="preserve"> </w:t>
      </w:r>
      <w:r w:rsidRPr="00A87D96" w:rsidR="002E649A">
        <w:rPr>
          <w:rFonts w:ascii="Verdana" w:hAnsi="Verdana"/>
          <w:sz w:val="18"/>
          <w:szCs w:val="18"/>
        </w:rPr>
        <w:t xml:space="preserve">De AIVD </w:t>
      </w:r>
      <w:r w:rsidRPr="00A87D96" w:rsidR="009E3FD6">
        <w:rPr>
          <w:rFonts w:ascii="Verdana" w:hAnsi="Verdana"/>
          <w:sz w:val="18"/>
          <w:szCs w:val="18"/>
        </w:rPr>
        <w:t>kan</w:t>
      </w:r>
      <w:r w:rsidRPr="00A87D96" w:rsidR="002E649A">
        <w:rPr>
          <w:rFonts w:ascii="Verdana" w:hAnsi="Verdana"/>
          <w:sz w:val="18"/>
          <w:szCs w:val="18"/>
        </w:rPr>
        <w:t xml:space="preserve"> via het jaarverslag </w:t>
      </w:r>
      <w:r w:rsidRPr="00A87D96" w:rsidR="00654D82">
        <w:rPr>
          <w:rFonts w:ascii="Verdana" w:hAnsi="Verdana"/>
          <w:sz w:val="18"/>
          <w:szCs w:val="18"/>
        </w:rPr>
        <w:t xml:space="preserve">rapporteren </w:t>
      </w:r>
      <w:r w:rsidRPr="00A87D96" w:rsidR="002E649A">
        <w:rPr>
          <w:rFonts w:ascii="Verdana" w:hAnsi="Verdana"/>
          <w:sz w:val="18"/>
          <w:szCs w:val="18"/>
        </w:rPr>
        <w:t>over de dreigingen voor de nationale veiligheid die zich in het afgelopen jaar hebben voorgedaan. Daarin is deze groep de afgelopen jaren niet genoemd.</w:t>
      </w:r>
    </w:p>
    <w:p w:rsidRPr="00A87D96" w:rsidR="002E649A" w:rsidP="002E649A" w:rsidRDefault="00350A7B" w14:paraId="1291DDDA" w14:textId="158BF8E7">
      <w:pPr>
        <w:rPr>
          <w:rFonts w:ascii="Verdana" w:hAnsi="Verdana"/>
          <w:sz w:val="18"/>
          <w:szCs w:val="18"/>
        </w:rPr>
      </w:pPr>
      <w:r w:rsidRPr="00A87D96">
        <w:rPr>
          <w:rFonts w:ascii="Verdana" w:hAnsi="Verdana"/>
          <w:sz w:val="18"/>
          <w:szCs w:val="18"/>
        </w:rPr>
        <w:t>De laatste jaren is het beeld dat gewelddadige acties van dierenrechtenextremisten, zoals brandstichting, vrijwel niet voorkwamen.</w:t>
      </w:r>
      <w:r w:rsidRPr="00A87D96" w:rsidR="0071721E">
        <w:rPr>
          <w:rFonts w:ascii="Verdana" w:hAnsi="Verdana"/>
          <w:sz w:val="18"/>
          <w:szCs w:val="18"/>
        </w:rPr>
        <w:t xml:space="preserve"> De incidenten van dit jaar zijn nog in onderzoek bij politie en OM en zijn mogelijk uitzonderingen op dit beeld.</w:t>
      </w:r>
      <w:r w:rsidRPr="00A87D96">
        <w:rPr>
          <w:rFonts w:ascii="Verdana" w:hAnsi="Verdana"/>
          <w:sz w:val="18"/>
          <w:szCs w:val="18"/>
        </w:rPr>
        <w:t xml:space="preserve"> </w:t>
      </w:r>
      <w:r w:rsidRPr="00A87D96" w:rsidR="0071721E">
        <w:rPr>
          <w:rFonts w:ascii="Verdana" w:hAnsi="Verdana"/>
          <w:sz w:val="18"/>
          <w:szCs w:val="18"/>
        </w:rPr>
        <w:t xml:space="preserve">Mogelijk wijzen de recente incidenten op een opleving van extremisme uit die hoek. </w:t>
      </w:r>
      <w:r w:rsidRPr="00A87D96" w:rsidR="007870C7">
        <w:rPr>
          <w:rFonts w:ascii="Verdana" w:hAnsi="Verdana"/>
          <w:sz w:val="18"/>
          <w:szCs w:val="18"/>
        </w:rPr>
        <w:t xml:space="preserve"> De NCTV volgt de ontwikkelingen rondom dit fenomeen nauwlettend. </w:t>
      </w:r>
      <w:r w:rsidRPr="00A87D96">
        <w:rPr>
          <w:rFonts w:ascii="Verdana" w:hAnsi="Verdana"/>
          <w:sz w:val="18"/>
          <w:szCs w:val="18"/>
        </w:rPr>
        <w:t xml:space="preserve">Dit betekent onder meer dat er met interesse wordt gekeken naar de uitkomsten van </w:t>
      </w:r>
      <w:r w:rsidRPr="00A87D96" w:rsidR="00C64316">
        <w:rPr>
          <w:rFonts w:ascii="Verdana" w:hAnsi="Verdana"/>
          <w:sz w:val="18"/>
          <w:szCs w:val="18"/>
        </w:rPr>
        <w:t xml:space="preserve">de lopende </w:t>
      </w:r>
      <w:r w:rsidRPr="00A87D96" w:rsidR="008D1414">
        <w:rPr>
          <w:rFonts w:ascii="Verdana" w:hAnsi="Verdana"/>
          <w:sz w:val="18"/>
          <w:szCs w:val="18"/>
        </w:rPr>
        <w:t xml:space="preserve">strafrechtelijke </w:t>
      </w:r>
      <w:r w:rsidRPr="00A87D96" w:rsidR="00C64316">
        <w:rPr>
          <w:rFonts w:ascii="Verdana" w:hAnsi="Verdana"/>
          <w:sz w:val="18"/>
          <w:szCs w:val="18"/>
        </w:rPr>
        <w:t xml:space="preserve">onderzoeken naar bijvoorbeeld de toedracht van de brand bij </w:t>
      </w:r>
      <w:proofErr w:type="spellStart"/>
      <w:r w:rsidRPr="00A87D96" w:rsidR="00C64316">
        <w:rPr>
          <w:rFonts w:ascii="Verdana" w:hAnsi="Verdana"/>
          <w:sz w:val="18"/>
          <w:szCs w:val="18"/>
        </w:rPr>
        <w:t>Plukon</w:t>
      </w:r>
      <w:proofErr w:type="spellEnd"/>
      <w:r w:rsidRPr="00A87D96">
        <w:rPr>
          <w:rFonts w:ascii="Verdana" w:hAnsi="Verdana"/>
          <w:sz w:val="18"/>
          <w:szCs w:val="18"/>
        </w:rPr>
        <w:t xml:space="preserve">. </w:t>
      </w:r>
    </w:p>
    <w:p w:rsidRPr="00A87D96" w:rsidR="002E649A" w:rsidP="002E649A" w:rsidRDefault="002E649A" w14:paraId="00F8B084" w14:textId="74703B0F">
      <w:pPr>
        <w:rPr>
          <w:rFonts w:ascii="Verdana" w:hAnsi="Verdana"/>
          <w:sz w:val="18"/>
          <w:szCs w:val="18"/>
        </w:rPr>
      </w:pPr>
      <w:r w:rsidRPr="00A87D96">
        <w:rPr>
          <w:rFonts w:ascii="Verdana" w:hAnsi="Verdana"/>
          <w:sz w:val="18"/>
          <w:szCs w:val="18"/>
        </w:rPr>
        <w:t xml:space="preserve">Ten aanzien van de bredere links-extremistische beweging beschrijft de AIVD in het jaarverslag van 2024 dat er bij de links-extremistische beweging als geheel, waar ook dierenrechtenextremisten onder vallen, geen grotere bereidheid is waargenomen om geweld te gebruiken. Wel zijn enkele acties over diverse onderwerpen harder geworden, er was daarbij sprake van vernielingen, intimidatie en </w:t>
      </w:r>
      <w:proofErr w:type="spellStart"/>
      <w:r w:rsidRPr="00A87D96">
        <w:rPr>
          <w:rFonts w:ascii="Verdana" w:hAnsi="Verdana"/>
          <w:sz w:val="18"/>
          <w:szCs w:val="18"/>
        </w:rPr>
        <w:t>doxing</w:t>
      </w:r>
      <w:proofErr w:type="spellEnd"/>
      <w:r w:rsidRPr="00A87D96">
        <w:rPr>
          <w:rFonts w:ascii="Verdana" w:hAnsi="Verdana"/>
          <w:sz w:val="18"/>
          <w:szCs w:val="18"/>
        </w:rPr>
        <w:t xml:space="preserve"> – het delen van iemands persoonsgegevens om hem of haar te intimideren. Ook stelt de AIVD dat het grootste deel van de linkse actie-scene</w:t>
      </w:r>
      <w:r w:rsidRPr="00A87D96" w:rsidR="00AC07F6">
        <w:rPr>
          <w:rFonts w:ascii="Verdana" w:hAnsi="Verdana"/>
          <w:sz w:val="18"/>
          <w:szCs w:val="18"/>
        </w:rPr>
        <w:t xml:space="preserve"> </w:t>
      </w:r>
      <w:r w:rsidRPr="00A87D96">
        <w:rPr>
          <w:rFonts w:ascii="Verdana" w:hAnsi="Verdana"/>
          <w:sz w:val="18"/>
          <w:szCs w:val="18"/>
        </w:rPr>
        <w:t xml:space="preserve"> zich nog altijd op activistische wijze blijft uiten, met soms kleinschalige, soms zeer zichtbare acties rond klimaat, vluchtelingen, woningnood en rechts-extremisme.</w:t>
      </w:r>
    </w:p>
    <w:p w:rsidRPr="00A87D96" w:rsidR="00126270" w:rsidP="00126270" w:rsidRDefault="00A71879" w14:paraId="351520B5" w14:textId="1CE50324">
      <w:pPr>
        <w:pStyle w:val="Geenafstand"/>
        <w:rPr>
          <w:rFonts w:ascii="Verdana" w:hAnsi="Verdana"/>
          <w:b/>
          <w:bCs/>
          <w:sz w:val="18"/>
          <w:szCs w:val="18"/>
        </w:rPr>
      </w:pPr>
      <w:r>
        <w:rPr>
          <w:rFonts w:ascii="Verdana" w:hAnsi="Verdana"/>
          <w:b/>
          <w:bCs/>
          <w:sz w:val="18"/>
          <w:szCs w:val="18"/>
        </w:rPr>
        <w:t xml:space="preserve">Vraag </w:t>
      </w:r>
      <w:r w:rsidRPr="00A87D96" w:rsidR="00126270">
        <w:rPr>
          <w:rFonts w:ascii="Verdana" w:hAnsi="Verdana"/>
          <w:b/>
          <w:bCs/>
          <w:sz w:val="18"/>
          <w:szCs w:val="18"/>
        </w:rPr>
        <w:t>7</w:t>
      </w:r>
    </w:p>
    <w:p w:rsidRPr="00A87D96" w:rsidR="00126270" w:rsidP="00126270" w:rsidRDefault="002E649A" w14:paraId="5A2D119A" w14:textId="0ABAC25A">
      <w:pPr>
        <w:pStyle w:val="Geenafstand"/>
        <w:rPr>
          <w:rFonts w:ascii="Verdana" w:hAnsi="Verdana"/>
          <w:b/>
          <w:bCs/>
          <w:sz w:val="18"/>
          <w:szCs w:val="18"/>
        </w:rPr>
      </w:pPr>
      <w:r w:rsidRPr="00A87D96">
        <w:rPr>
          <w:rFonts w:ascii="Verdana" w:hAnsi="Verdana"/>
          <w:b/>
          <w:bCs/>
          <w:sz w:val="18"/>
          <w:szCs w:val="18"/>
        </w:rPr>
        <w:t xml:space="preserve">Wat is uw reactie op de uitspraak van voormalig AIVD'er Hanselman dat de kans op brandstichtingen door dierenextremisten “reëel” is en dat “we dit weer vaker gaan zien”? Wat is uw eigen inschatting? </w:t>
      </w:r>
    </w:p>
    <w:p w:rsidRPr="00A87D96" w:rsidR="00126270" w:rsidP="00126270" w:rsidRDefault="00126270" w14:paraId="65A6C838" w14:textId="77777777">
      <w:pPr>
        <w:pStyle w:val="Geenafstand"/>
        <w:rPr>
          <w:rFonts w:ascii="Verdana" w:hAnsi="Verdana"/>
          <w:b/>
          <w:bCs/>
          <w:sz w:val="18"/>
          <w:szCs w:val="18"/>
        </w:rPr>
      </w:pPr>
    </w:p>
    <w:p w:rsidRPr="00A87D96" w:rsidR="002E649A" w:rsidP="00A71879" w:rsidRDefault="002E649A" w14:paraId="65F7E559" w14:textId="64DDE45C">
      <w:pPr>
        <w:spacing w:after="0"/>
        <w:rPr>
          <w:rFonts w:ascii="Verdana" w:hAnsi="Verdana"/>
          <w:b/>
          <w:bCs/>
          <w:sz w:val="18"/>
          <w:szCs w:val="18"/>
        </w:rPr>
      </w:pPr>
      <w:r w:rsidRPr="00A87D96">
        <w:rPr>
          <w:rFonts w:ascii="Verdana" w:hAnsi="Verdana"/>
          <w:b/>
          <w:bCs/>
          <w:sz w:val="18"/>
          <w:szCs w:val="18"/>
        </w:rPr>
        <w:t xml:space="preserve">Antwoord </w:t>
      </w:r>
      <w:r w:rsidR="00A71879">
        <w:rPr>
          <w:rFonts w:ascii="Verdana" w:hAnsi="Verdana"/>
          <w:b/>
          <w:bCs/>
          <w:sz w:val="18"/>
          <w:szCs w:val="18"/>
        </w:rPr>
        <w:t xml:space="preserve">op </w:t>
      </w:r>
      <w:r w:rsidRPr="00A87D96">
        <w:rPr>
          <w:rFonts w:ascii="Verdana" w:hAnsi="Verdana"/>
          <w:b/>
          <w:bCs/>
          <w:sz w:val="18"/>
          <w:szCs w:val="18"/>
        </w:rPr>
        <w:t>vraag 7</w:t>
      </w:r>
    </w:p>
    <w:p w:rsidRPr="00A87D96" w:rsidR="00126270" w:rsidP="00A71879" w:rsidRDefault="00E6037D" w14:paraId="6EC710DC" w14:textId="70F9FB6F">
      <w:pPr>
        <w:spacing w:after="0"/>
        <w:rPr>
          <w:rFonts w:ascii="Verdana" w:hAnsi="Verdana"/>
          <w:b/>
          <w:bCs/>
          <w:sz w:val="18"/>
          <w:szCs w:val="18"/>
        </w:rPr>
      </w:pPr>
      <w:r w:rsidRPr="00A87D96">
        <w:rPr>
          <w:rFonts w:ascii="Verdana" w:hAnsi="Verdana"/>
          <w:sz w:val="18"/>
          <w:szCs w:val="18"/>
        </w:rPr>
        <w:t xml:space="preserve">De incidenten van dit jaar zijn nog in onderzoek bij politie en OM en zijn mogelijk uitzonderingen op het dreigingsbeeld zoals geschetst bij vragen 3 tot en met 6. Mogelijk wijzen de recente incidenten op een opleving van extremisme uit die hoek. </w:t>
      </w:r>
      <w:r w:rsidRPr="00A87D96" w:rsidR="007870C7">
        <w:rPr>
          <w:rFonts w:ascii="Verdana" w:hAnsi="Verdana"/>
          <w:sz w:val="18"/>
          <w:szCs w:val="18"/>
        </w:rPr>
        <w:t xml:space="preserve">De NCTV volgt de ontwikkelingen rondom dit fenomeen nauwlettend. </w:t>
      </w:r>
      <w:r w:rsidRPr="00A87D96" w:rsidR="00126270">
        <w:rPr>
          <w:rFonts w:ascii="Verdana" w:hAnsi="Verdana"/>
          <w:b/>
          <w:bCs/>
          <w:sz w:val="18"/>
          <w:szCs w:val="18"/>
        </w:rPr>
        <w:t>8</w:t>
      </w:r>
    </w:p>
    <w:p w:rsidR="00A71879" w:rsidP="00126270" w:rsidRDefault="00A71879" w14:paraId="595E3B0D" w14:textId="77777777">
      <w:pPr>
        <w:pStyle w:val="Geenafstand"/>
        <w:rPr>
          <w:rFonts w:ascii="Verdana" w:hAnsi="Verdana"/>
          <w:b/>
          <w:bCs/>
          <w:sz w:val="18"/>
          <w:szCs w:val="18"/>
        </w:rPr>
      </w:pPr>
      <w:r>
        <w:rPr>
          <w:rFonts w:ascii="Verdana" w:hAnsi="Verdana"/>
          <w:b/>
          <w:bCs/>
          <w:sz w:val="18"/>
          <w:szCs w:val="18"/>
        </w:rPr>
        <w:t>Vraag 8</w:t>
      </w:r>
    </w:p>
    <w:p w:rsidRPr="00A87D96" w:rsidR="00126270" w:rsidP="00126270" w:rsidRDefault="002E649A" w14:paraId="723193CA" w14:textId="6BF60D04">
      <w:pPr>
        <w:pStyle w:val="Geenafstand"/>
        <w:rPr>
          <w:rFonts w:ascii="Verdana" w:hAnsi="Verdana"/>
          <w:b/>
          <w:bCs/>
          <w:sz w:val="18"/>
          <w:szCs w:val="18"/>
        </w:rPr>
      </w:pPr>
      <w:r w:rsidRPr="00A87D96">
        <w:rPr>
          <w:rFonts w:ascii="Verdana" w:hAnsi="Verdana"/>
          <w:b/>
          <w:bCs/>
          <w:sz w:val="18"/>
          <w:szCs w:val="18"/>
        </w:rPr>
        <w:t xml:space="preserve">Heeft u informatie dat deze groep of aanverwante netwerken betrokken waren bij eerdere strafbare feiten in Nederland, zoals de brandstichting bij </w:t>
      </w:r>
      <w:proofErr w:type="spellStart"/>
      <w:r w:rsidRPr="00A87D96">
        <w:rPr>
          <w:rFonts w:ascii="Verdana" w:hAnsi="Verdana"/>
          <w:b/>
          <w:bCs/>
          <w:sz w:val="18"/>
          <w:szCs w:val="18"/>
        </w:rPr>
        <w:t>Plukon</w:t>
      </w:r>
      <w:proofErr w:type="spellEnd"/>
      <w:r w:rsidRPr="00A87D96">
        <w:rPr>
          <w:rFonts w:ascii="Verdana" w:hAnsi="Verdana"/>
          <w:b/>
          <w:bCs/>
          <w:sz w:val="18"/>
          <w:szCs w:val="18"/>
        </w:rPr>
        <w:t xml:space="preserve"> in juni of intimidatie van gedeputeerde Zoet op privéterrein? </w:t>
      </w:r>
    </w:p>
    <w:p w:rsidRPr="00A87D96" w:rsidR="00126270" w:rsidP="00126270" w:rsidRDefault="00126270" w14:paraId="73DAD8DD" w14:textId="77777777">
      <w:pPr>
        <w:pStyle w:val="Geenafstand"/>
        <w:rPr>
          <w:rFonts w:ascii="Verdana" w:hAnsi="Verdana"/>
          <w:b/>
          <w:bCs/>
          <w:sz w:val="18"/>
          <w:szCs w:val="18"/>
        </w:rPr>
      </w:pPr>
    </w:p>
    <w:p w:rsidRPr="00A87D96" w:rsidR="002E649A" w:rsidP="00A71879" w:rsidRDefault="002E649A" w14:paraId="1EC07ED8" w14:textId="37296903">
      <w:pPr>
        <w:spacing w:after="0"/>
        <w:rPr>
          <w:rFonts w:ascii="Verdana" w:hAnsi="Verdana"/>
          <w:b/>
          <w:bCs/>
          <w:sz w:val="18"/>
          <w:szCs w:val="18"/>
        </w:rPr>
      </w:pPr>
      <w:r w:rsidRPr="00A87D96">
        <w:rPr>
          <w:rFonts w:ascii="Verdana" w:hAnsi="Verdana"/>
          <w:b/>
          <w:bCs/>
          <w:sz w:val="18"/>
          <w:szCs w:val="18"/>
        </w:rPr>
        <w:t xml:space="preserve">Antwoord </w:t>
      </w:r>
      <w:r w:rsidR="00A71879">
        <w:rPr>
          <w:rFonts w:ascii="Verdana" w:hAnsi="Verdana"/>
          <w:b/>
          <w:bCs/>
          <w:sz w:val="18"/>
          <w:szCs w:val="18"/>
        </w:rPr>
        <w:t xml:space="preserve">op </w:t>
      </w:r>
      <w:r w:rsidRPr="00A87D96">
        <w:rPr>
          <w:rFonts w:ascii="Verdana" w:hAnsi="Verdana"/>
          <w:b/>
          <w:bCs/>
          <w:sz w:val="18"/>
          <w:szCs w:val="18"/>
        </w:rPr>
        <w:t>vraag 8</w:t>
      </w:r>
    </w:p>
    <w:p w:rsidRPr="00A87D96" w:rsidR="00126270" w:rsidP="00A71879" w:rsidRDefault="002E649A" w14:paraId="2C0EB94F" w14:textId="39750852">
      <w:pPr>
        <w:spacing w:after="0"/>
        <w:rPr>
          <w:rFonts w:ascii="Verdana" w:hAnsi="Verdana"/>
          <w:sz w:val="18"/>
          <w:szCs w:val="18"/>
        </w:rPr>
      </w:pPr>
      <w:r w:rsidRPr="00A87D96">
        <w:rPr>
          <w:rFonts w:ascii="Verdana" w:hAnsi="Verdana"/>
          <w:sz w:val="18"/>
          <w:szCs w:val="18"/>
        </w:rPr>
        <w:t>Op dit moment doe</w:t>
      </w:r>
      <w:r w:rsidRPr="00A87D96" w:rsidR="002A402E">
        <w:rPr>
          <w:rFonts w:ascii="Verdana" w:hAnsi="Verdana"/>
          <w:sz w:val="18"/>
          <w:szCs w:val="18"/>
        </w:rPr>
        <w:t>t</w:t>
      </w:r>
      <w:r w:rsidRPr="00A87D96">
        <w:rPr>
          <w:rFonts w:ascii="Verdana" w:hAnsi="Verdana"/>
          <w:sz w:val="18"/>
          <w:szCs w:val="18"/>
        </w:rPr>
        <w:t xml:space="preserve"> de politie </w:t>
      </w:r>
      <w:r w:rsidRPr="00A87D96" w:rsidR="002A402E">
        <w:rPr>
          <w:rFonts w:ascii="Verdana" w:hAnsi="Verdana"/>
          <w:sz w:val="18"/>
          <w:szCs w:val="18"/>
        </w:rPr>
        <w:t xml:space="preserve">onder gezag van </w:t>
      </w:r>
      <w:r w:rsidRPr="00A87D96">
        <w:rPr>
          <w:rFonts w:ascii="Verdana" w:hAnsi="Verdana"/>
          <w:sz w:val="18"/>
          <w:szCs w:val="18"/>
        </w:rPr>
        <w:t xml:space="preserve">het </w:t>
      </w:r>
      <w:r w:rsidRPr="00A87D96" w:rsidR="00C95AF6">
        <w:rPr>
          <w:rFonts w:ascii="Verdana" w:hAnsi="Verdana"/>
          <w:sz w:val="18"/>
          <w:szCs w:val="18"/>
        </w:rPr>
        <w:t>OM</w:t>
      </w:r>
      <w:r w:rsidRPr="00A87D96">
        <w:rPr>
          <w:rFonts w:ascii="Verdana" w:hAnsi="Verdana"/>
          <w:sz w:val="18"/>
          <w:szCs w:val="18"/>
        </w:rPr>
        <w:t xml:space="preserve"> onderzoek naar deze incidenten. Wij </w:t>
      </w:r>
      <w:r w:rsidRPr="00A87D96" w:rsidR="005B4475">
        <w:rPr>
          <w:rFonts w:ascii="Verdana" w:hAnsi="Verdana"/>
          <w:sz w:val="18"/>
          <w:szCs w:val="18"/>
        </w:rPr>
        <w:t xml:space="preserve">kunnen </w:t>
      </w:r>
      <w:r w:rsidRPr="00A87D96">
        <w:rPr>
          <w:rFonts w:ascii="Verdana" w:hAnsi="Verdana"/>
          <w:sz w:val="18"/>
          <w:szCs w:val="18"/>
        </w:rPr>
        <w:t xml:space="preserve">niet vooruitlopen op de uitkomsten hiervan. </w:t>
      </w:r>
    </w:p>
    <w:p w:rsidR="00126270" w:rsidP="00126270" w:rsidRDefault="00126270" w14:paraId="6922BA2B" w14:textId="35F6D965">
      <w:pPr>
        <w:pStyle w:val="Geenafstand"/>
        <w:rPr>
          <w:rFonts w:ascii="Verdana" w:hAnsi="Verdana"/>
          <w:b/>
          <w:bCs/>
          <w:sz w:val="18"/>
          <w:szCs w:val="18"/>
        </w:rPr>
      </w:pPr>
    </w:p>
    <w:p w:rsidRPr="00A87D96" w:rsidR="00A71879" w:rsidP="00126270" w:rsidRDefault="00A71879" w14:paraId="1CE1E0CD" w14:textId="1AD8E2E1">
      <w:pPr>
        <w:pStyle w:val="Geenafstand"/>
        <w:rPr>
          <w:rFonts w:ascii="Verdana" w:hAnsi="Verdana"/>
          <w:b/>
          <w:bCs/>
          <w:sz w:val="18"/>
          <w:szCs w:val="18"/>
        </w:rPr>
      </w:pPr>
      <w:r>
        <w:rPr>
          <w:rFonts w:ascii="Verdana" w:hAnsi="Verdana"/>
          <w:b/>
          <w:bCs/>
          <w:sz w:val="18"/>
          <w:szCs w:val="18"/>
        </w:rPr>
        <w:t>Vraag 9</w:t>
      </w:r>
    </w:p>
    <w:p w:rsidRPr="00A87D96" w:rsidR="002E649A" w:rsidP="00126270" w:rsidRDefault="002E649A" w14:paraId="72304EB3" w14:textId="38928C72">
      <w:pPr>
        <w:pStyle w:val="Geenafstand"/>
        <w:rPr>
          <w:rFonts w:ascii="Verdana" w:hAnsi="Verdana"/>
          <w:b/>
          <w:bCs/>
          <w:sz w:val="18"/>
          <w:szCs w:val="18"/>
        </w:rPr>
      </w:pPr>
      <w:r w:rsidRPr="00A87D96">
        <w:rPr>
          <w:rFonts w:ascii="Verdana" w:hAnsi="Verdana"/>
          <w:b/>
          <w:bCs/>
          <w:sz w:val="18"/>
          <w:szCs w:val="18"/>
        </w:rPr>
        <w:t xml:space="preserve">Wordt onderzocht of sprake is van een criminele of terroristische organisatie in de zin van de artikelen 140 en 140a van het Wetboek van Strafrecht? Waarom wel of waarom niet? </w:t>
      </w:r>
    </w:p>
    <w:p w:rsidRPr="00A87D96" w:rsidR="00126270" w:rsidP="00126270" w:rsidRDefault="00126270" w14:paraId="2EE67581" w14:textId="77777777">
      <w:pPr>
        <w:pStyle w:val="Geenafstand"/>
        <w:rPr>
          <w:rFonts w:ascii="Verdana" w:hAnsi="Verdana"/>
          <w:b/>
          <w:bCs/>
          <w:sz w:val="18"/>
          <w:szCs w:val="18"/>
        </w:rPr>
      </w:pPr>
    </w:p>
    <w:p w:rsidRPr="00A87D96" w:rsidR="002E649A" w:rsidP="00A71879" w:rsidRDefault="002E649A" w14:paraId="4248233C" w14:textId="1DB2C788">
      <w:pPr>
        <w:spacing w:after="0"/>
        <w:rPr>
          <w:rFonts w:ascii="Verdana" w:hAnsi="Verdana"/>
          <w:b/>
          <w:bCs/>
          <w:sz w:val="18"/>
          <w:szCs w:val="18"/>
        </w:rPr>
      </w:pPr>
      <w:r w:rsidRPr="00A87D96">
        <w:rPr>
          <w:rFonts w:ascii="Verdana" w:hAnsi="Verdana"/>
          <w:b/>
          <w:bCs/>
          <w:sz w:val="18"/>
          <w:szCs w:val="18"/>
        </w:rPr>
        <w:t>Antwoord</w:t>
      </w:r>
      <w:r w:rsidR="00A71879">
        <w:rPr>
          <w:rFonts w:ascii="Verdana" w:hAnsi="Verdana"/>
          <w:b/>
          <w:bCs/>
          <w:sz w:val="18"/>
          <w:szCs w:val="18"/>
        </w:rPr>
        <w:t xml:space="preserve"> op</w:t>
      </w:r>
      <w:r w:rsidRPr="00A87D96">
        <w:rPr>
          <w:rFonts w:ascii="Verdana" w:hAnsi="Verdana"/>
          <w:b/>
          <w:bCs/>
          <w:sz w:val="18"/>
          <w:szCs w:val="18"/>
        </w:rPr>
        <w:t xml:space="preserve"> vraag 9</w:t>
      </w:r>
    </w:p>
    <w:p w:rsidRPr="00A87D96" w:rsidR="002E649A" w:rsidP="00A71879" w:rsidRDefault="002E649A" w14:paraId="647C9886" w14:textId="59CD06AE">
      <w:pPr>
        <w:spacing w:after="0"/>
        <w:rPr>
          <w:rFonts w:ascii="Verdana" w:hAnsi="Verdana"/>
          <w:sz w:val="18"/>
          <w:szCs w:val="18"/>
        </w:rPr>
      </w:pPr>
      <w:r w:rsidRPr="00A87D96">
        <w:rPr>
          <w:rFonts w:ascii="Verdana" w:hAnsi="Verdana"/>
          <w:sz w:val="18"/>
          <w:szCs w:val="18"/>
        </w:rPr>
        <w:t xml:space="preserve">Op dit moment is het onderzoek van de politie </w:t>
      </w:r>
      <w:r w:rsidRPr="00A87D96" w:rsidR="002A402E">
        <w:rPr>
          <w:rFonts w:ascii="Verdana" w:hAnsi="Verdana"/>
          <w:sz w:val="18"/>
          <w:szCs w:val="18"/>
        </w:rPr>
        <w:t xml:space="preserve">onder gezag van </w:t>
      </w:r>
      <w:r w:rsidRPr="00A87D96">
        <w:rPr>
          <w:rFonts w:ascii="Verdana" w:hAnsi="Verdana"/>
          <w:sz w:val="18"/>
          <w:szCs w:val="18"/>
        </w:rPr>
        <w:t xml:space="preserve">het </w:t>
      </w:r>
      <w:r w:rsidRPr="00A87D96" w:rsidR="00C95AF6">
        <w:rPr>
          <w:rFonts w:ascii="Verdana" w:hAnsi="Verdana"/>
          <w:sz w:val="18"/>
          <w:szCs w:val="18"/>
        </w:rPr>
        <w:t xml:space="preserve">OM </w:t>
      </w:r>
      <w:r w:rsidRPr="00A87D96">
        <w:rPr>
          <w:rFonts w:ascii="Verdana" w:hAnsi="Verdana"/>
          <w:sz w:val="18"/>
          <w:szCs w:val="18"/>
        </w:rPr>
        <w:t>in volle gang. Of wordt vervolgd en zo ja voor welke strafbare feiten is aan het Openbaar Ministerie.</w:t>
      </w:r>
    </w:p>
    <w:p w:rsidR="00A71879" w:rsidP="00126270" w:rsidRDefault="00A71879" w14:paraId="26E44DBB" w14:textId="77777777">
      <w:pPr>
        <w:pStyle w:val="Geenafstand"/>
        <w:rPr>
          <w:rFonts w:ascii="Verdana" w:hAnsi="Verdana"/>
          <w:b/>
          <w:bCs/>
          <w:sz w:val="18"/>
          <w:szCs w:val="18"/>
        </w:rPr>
      </w:pPr>
    </w:p>
    <w:p w:rsidRPr="00A87D96" w:rsidR="00126270" w:rsidP="00126270" w:rsidRDefault="00A71879" w14:paraId="780D0CC7" w14:textId="2BEC9362">
      <w:pPr>
        <w:pStyle w:val="Geenafstand"/>
        <w:rPr>
          <w:rFonts w:ascii="Verdana" w:hAnsi="Verdana"/>
          <w:b/>
          <w:bCs/>
          <w:sz w:val="18"/>
          <w:szCs w:val="18"/>
        </w:rPr>
      </w:pPr>
      <w:r>
        <w:rPr>
          <w:rFonts w:ascii="Verdana" w:hAnsi="Verdana"/>
          <w:b/>
          <w:bCs/>
          <w:sz w:val="18"/>
          <w:szCs w:val="18"/>
        </w:rPr>
        <w:t xml:space="preserve">Vraag </w:t>
      </w:r>
      <w:r w:rsidRPr="00A87D96" w:rsidR="00126270">
        <w:rPr>
          <w:rFonts w:ascii="Verdana" w:hAnsi="Verdana"/>
          <w:b/>
          <w:bCs/>
          <w:sz w:val="18"/>
          <w:szCs w:val="18"/>
        </w:rPr>
        <w:t>10</w:t>
      </w:r>
    </w:p>
    <w:p w:rsidRPr="00A87D96" w:rsidR="00126270" w:rsidP="00126270" w:rsidRDefault="002E649A" w14:paraId="0CF9995E" w14:textId="5E7D7613">
      <w:pPr>
        <w:pStyle w:val="Geenafstand"/>
        <w:rPr>
          <w:rFonts w:ascii="Verdana" w:hAnsi="Verdana"/>
          <w:b/>
          <w:bCs/>
          <w:sz w:val="18"/>
          <w:szCs w:val="18"/>
        </w:rPr>
      </w:pPr>
      <w:r w:rsidRPr="00A87D96">
        <w:rPr>
          <w:rFonts w:ascii="Verdana" w:hAnsi="Verdana"/>
          <w:b/>
          <w:bCs/>
          <w:sz w:val="18"/>
          <w:szCs w:val="18"/>
        </w:rPr>
        <w:t xml:space="preserve">Zijn de aangehouden extremisten in Apeldoorn voorgeleid aan een (hulp)Officier van Justitie? Zijn zij in verzekering gesteld, of zijn zij direct weer vrijgelaten? Voor welke exacte strafbare feiten zijn zij aangehouden, en welke (verdere) vervolging wordt overwogen? </w:t>
      </w:r>
    </w:p>
    <w:p w:rsidRPr="00A87D96" w:rsidR="00126270" w:rsidP="00126270" w:rsidRDefault="00126270" w14:paraId="22977047" w14:textId="77777777">
      <w:pPr>
        <w:pStyle w:val="Geenafstand"/>
        <w:rPr>
          <w:rFonts w:ascii="Verdana" w:hAnsi="Verdana"/>
          <w:b/>
          <w:bCs/>
          <w:sz w:val="18"/>
          <w:szCs w:val="18"/>
        </w:rPr>
      </w:pPr>
    </w:p>
    <w:p w:rsidRPr="00A87D96" w:rsidR="002E649A" w:rsidP="00A71879" w:rsidRDefault="002E649A" w14:paraId="27DA7B6C" w14:textId="4D8F3D29">
      <w:pPr>
        <w:spacing w:after="0"/>
        <w:rPr>
          <w:rFonts w:ascii="Verdana" w:hAnsi="Verdana"/>
          <w:b/>
          <w:bCs/>
          <w:sz w:val="18"/>
          <w:szCs w:val="18"/>
        </w:rPr>
      </w:pPr>
      <w:r w:rsidRPr="00A87D96">
        <w:rPr>
          <w:rFonts w:ascii="Verdana" w:hAnsi="Verdana"/>
          <w:b/>
          <w:bCs/>
          <w:sz w:val="18"/>
          <w:szCs w:val="18"/>
        </w:rPr>
        <w:t xml:space="preserve">Antwoord </w:t>
      </w:r>
      <w:r w:rsidR="00A71879">
        <w:rPr>
          <w:rFonts w:ascii="Verdana" w:hAnsi="Verdana"/>
          <w:b/>
          <w:bCs/>
          <w:sz w:val="18"/>
          <w:szCs w:val="18"/>
        </w:rPr>
        <w:t xml:space="preserve">op </w:t>
      </w:r>
      <w:r w:rsidRPr="00A87D96">
        <w:rPr>
          <w:rFonts w:ascii="Verdana" w:hAnsi="Verdana"/>
          <w:b/>
          <w:bCs/>
          <w:sz w:val="18"/>
          <w:szCs w:val="18"/>
        </w:rPr>
        <w:t>v</w:t>
      </w:r>
      <w:r w:rsidRPr="00A87D96" w:rsidR="00126270">
        <w:rPr>
          <w:rFonts w:ascii="Verdana" w:hAnsi="Verdana"/>
          <w:b/>
          <w:bCs/>
          <w:sz w:val="18"/>
          <w:szCs w:val="18"/>
        </w:rPr>
        <w:t>r</w:t>
      </w:r>
      <w:r w:rsidRPr="00A87D96">
        <w:rPr>
          <w:rFonts w:ascii="Verdana" w:hAnsi="Verdana"/>
          <w:b/>
          <w:bCs/>
          <w:sz w:val="18"/>
          <w:szCs w:val="18"/>
        </w:rPr>
        <w:t>aag 10</w:t>
      </w:r>
    </w:p>
    <w:p w:rsidRPr="00A87D96" w:rsidR="002E649A" w:rsidP="00A71879" w:rsidRDefault="00796E96" w14:paraId="03BDB78E" w14:textId="7821ADEF">
      <w:pPr>
        <w:spacing w:after="0"/>
        <w:rPr>
          <w:rFonts w:ascii="Verdana" w:hAnsi="Verdana"/>
          <w:sz w:val="18"/>
          <w:szCs w:val="18"/>
        </w:rPr>
      </w:pPr>
      <w:r w:rsidRPr="00A87D96">
        <w:rPr>
          <w:rFonts w:ascii="Verdana" w:hAnsi="Verdana"/>
          <w:sz w:val="18"/>
          <w:szCs w:val="18"/>
        </w:rPr>
        <w:t>D</w:t>
      </w:r>
      <w:r w:rsidRPr="00A87D96" w:rsidR="002E649A">
        <w:rPr>
          <w:rFonts w:ascii="Verdana" w:hAnsi="Verdana"/>
          <w:sz w:val="18"/>
          <w:szCs w:val="18"/>
        </w:rPr>
        <w:t>e 42</w:t>
      </w:r>
      <w:r w:rsidRPr="00A87D96">
        <w:rPr>
          <w:rFonts w:ascii="Verdana" w:hAnsi="Verdana"/>
          <w:sz w:val="18"/>
          <w:szCs w:val="18"/>
        </w:rPr>
        <w:t xml:space="preserve"> in Apeldoorn</w:t>
      </w:r>
      <w:r w:rsidRPr="00A87D96" w:rsidR="002E649A">
        <w:rPr>
          <w:rFonts w:ascii="Verdana" w:hAnsi="Verdana"/>
          <w:sz w:val="18"/>
          <w:szCs w:val="18"/>
        </w:rPr>
        <w:t xml:space="preserve"> aangehouden personen zijn voorgeleid aan de hulpofficier van justitie. Deze personen zijn niet in verzekering gesteld. Zij zijn aangehouden voor huisvredebreuk (art. 138 Sr) en lokaalvredebreuk (art. 139 Sr). Over verdere vervolging en voor welke feiten kunnen wij in het kader van het lopende onderzoek nog niet vooruitlopen, dit is aan het </w:t>
      </w:r>
      <w:r w:rsidRPr="00A87D96" w:rsidR="00770860">
        <w:rPr>
          <w:rFonts w:ascii="Verdana" w:hAnsi="Verdana"/>
          <w:sz w:val="18"/>
          <w:szCs w:val="18"/>
        </w:rPr>
        <w:t>OM.</w:t>
      </w:r>
    </w:p>
    <w:p w:rsidR="00A71879" w:rsidP="00126270" w:rsidRDefault="00A71879" w14:paraId="6A321541" w14:textId="77777777">
      <w:pPr>
        <w:pStyle w:val="Geenafstand"/>
        <w:rPr>
          <w:rFonts w:ascii="Verdana" w:hAnsi="Verdana"/>
          <w:b/>
          <w:bCs/>
          <w:sz w:val="18"/>
          <w:szCs w:val="18"/>
        </w:rPr>
      </w:pPr>
    </w:p>
    <w:p w:rsidRPr="00A87D96" w:rsidR="00126270" w:rsidP="00126270" w:rsidRDefault="00A71879" w14:paraId="04FE41F9" w14:textId="38CE7A4F">
      <w:pPr>
        <w:pStyle w:val="Geenafstand"/>
        <w:rPr>
          <w:rFonts w:ascii="Verdana" w:hAnsi="Verdana"/>
          <w:b/>
          <w:bCs/>
          <w:sz w:val="18"/>
          <w:szCs w:val="18"/>
        </w:rPr>
      </w:pPr>
      <w:r>
        <w:rPr>
          <w:rFonts w:ascii="Verdana" w:hAnsi="Verdana"/>
          <w:b/>
          <w:bCs/>
          <w:sz w:val="18"/>
          <w:szCs w:val="18"/>
        </w:rPr>
        <w:t xml:space="preserve">Vraag </w:t>
      </w:r>
      <w:r w:rsidRPr="00A87D96" w:rsidR="00126270">
        <w:rPr>
          <w:rFonts w:ascii="Verdana" w:hAnsi="Verdana"/>
          <w:b/>
          <w:bCs/>
          <w:sz w:val="18"/>
          <w:szCs w:val="18"/>
        </w:rPr>
        <w:t>11</w:t>
      </w:r>
    </w:p>
    <w:p w:rsidRPr="00A87D96" w:rsidR="00126270" w:rsidP="00126270" w:rsidRDefault="002E649A" w14:paraId="3068A04B" w14:textId="77777777">
      <w:pPr>
        <w:pStyle w:val="Geenafstand"/>
        <w:rPr>
          <w:rFonts w:ascii="Verdana" w:hAnsi="Verdana"/>
          <w:b/>
          <w:bCs/>
          <w:sz w:val="18"/>
          <w:szCs w:val="18"/>
        </w:rPr>
      </w:pPr>
      <w:r w:rsidRPr="00A87D96">
        <w:rPr>
          <w:rFonts w:ascii="Verdana" w:hAnsi="Verdana"/>
          <w:b/>
          <w:bCs/>
          <w:sz w:val="18"/>
          <w:szCs w:val="18"/>
        </w:rPr>
        <w:t xml:space="preserve">Kunt u in overleg treden met het Openbaar Ministerie om ervoor te zorgen dat de aangehouden dierenextremisten daadwerkelijk vervolgd worden? </w:t>
      </w:r>
    </w:p>
    <w:p w:rsidRPr="00A87D96" w:rsidR="00126270" w:rsidP="00126270" w:rsidRDefault="00126270" w14:paraId="270172D9" w14:textId="77777777">
      <w:pPr>
        <w:pStyle w:val="Geenafstand"/>
        <w:rPr>
          <w:rFonts w:ascii="Verdana" w:hAnsi="Verdana"/>
          <w:b/>
          <w:bCs/>
          <w:sz w:val="18"/>
          <w:szCs w:val="18"/>
        </w:rPr>
      </w:pPr>
    </w:p>
    <w:p w:rsidRPr="00A87D96" w:rsidR="00126270" w:rsidP="00A71879" w:rsidRDefault="002E649A" w14:paraId="7EAAFD56" w14:textId="061878B4">
      <w:pPr>
        <w:pStyle w:val="Geenafstand"/>
        <w:rPr>
          <w:rFonts w:ascii="Verdana" w:hAnsi="Verdana"/>
          <w:b/>
          <w:bCs/>
          <w:sz w:val="18"/>
          <w:szCs w:val="18"/>
        </w:rPr>
      </w:pPr>
      <w:r w:rsidRPr="00A87D96">
        <w:rPr>
          <w:rFonts w:ascii="Verdana" w:hAnsi="Verdana"/>
          <w:b/>
          <w:bCs/>
          <w:sz w:val="18"/>
          <w:szCs w:val="18"/>
        </w:rPr>
        <w:t xml:space="preserve">Antwoord </w:t>
      </w:r>
      <w:r w:rsidR="00A71879">
        <w:rPr>
          <w:rFonts w:ascii="Verdana" w:hAnsi="Verdana"/>
          <w:b/>
          <w:bCs/>
          <w:sz w:val="18"/>
          <w:szCs w:val="18"/>
        </w:rPr>
        <w:t xml:space="preserve">op </w:t>
      </w:r>
      <w:r w:rsidRPr="00A87D96">
        <w:rPr>
          <w:rFonts w:ascii="Verdana" w:hAnsi="Verdana"/>
          <w:b/>
          <w:bCs/>
          <w:sz w:val="18"/>
          <w:szCs w:val="18"/>
        </w:rPr>
        <w:t>v</w:t>
      </w:r>
      <w:r w:rsidRPr="00A87D96" w:rsidR="00126270">
        <w:rPr>
          <w:rFonts w:ascii="Verdana" w:hAnsi="Verdana"/>
          <w:b/>
          <w:bCs/>
          <w:sz w:val="18"/>
          <w:szCs w:val="18"/>
        </w:rPr>
        <w:t>r</w:t>
      </w:r>
      <w:r w:rsidRPr="00A87D96">
        <w:rPr>
          <w:rFonts w:ascii="Verdana" w:hAnsi="Verdana"/>
          <w:b/>
          <w:bCs/>
          <w:sz w:val="18"/>
          <w:szCs w:val="18"/>
        </w:rPr>
        <w:t>aag 11</w:t>
      </w:r>
    </w:p>
    <w:p w:rsidRPr="00A87D96" w:rsidR="002E649A" w:rsidP="00A71879" w:rsidRDefault="005B4475" w14:paraId="25437A8E" w14:textId="49F55168">
      <w:pPr>
        <w:spacing w:after="0"/>
        <w:rPr>
          <w:rFonts w:ascii="Verdana" w:hAnsi="Verdana"/>
          <w:b/>
          <w:bCs/>
          <w:sz w:val="18"/>
          <w:szCs w:val="18"/>
        </w:rPr>
      </w:pPr>
      <w:r w:rsidRPr="00A87D96">
        <w:rPr>
          <w:rFonts w:ascii="Verdana" w:hAnsi="Verdana"/>
          <w:sz w:val="18"/>
          <w:szCs w:val="18"/>
        </w:rPr>
        <w:t xml:space="preserve">Het is aan het OM </w:t>
      </w:r>
      <w:proofErr w:type="spellStart"/>
      <w:r w:rsidRPr="00A87D96">
        <w:rPr>
          <w:rFonts w:ascii="Verdana" w:hAnsi="Verdana"/>
          <w:sz w:val="18"/>
          <w:szCs w:val="18"/>
        </w:rPr>
        <w:t>om</w:t>
      </w:r>
      <w:proofErr w:type="spellEnd"/>
      <w:r w:rsidRPr="00A87D96">
        <w:rPr>
          <w:rFonts w:ascii="Verdana" w:hAnsi="Verdana"/>
          <w:sz w:val="18"/>
          <w:szCs w:val="18"/>
        </w:rPr>
        <w:t xml:space="preserve"> te bepalen, op basis van een strafrechtelijk onderzoek, of overgegaan wordt op strafrechtelijke vervolging. Het is niet aan </w:t>
      </w:r>
      <w:r w:rsidRPr="00A87D96" w:rsidR="00796E96">
        <w:rPr>
          <w:rFonts w:ascii="Verdana" w:hAnsi="Verdana"/>
          <w:sz w:val="18"/>
          <w:szCs w:val="18"/>
        </w:rPr>
        <w:t>de</w:t>
      </w:r>
      <w:r w:rsidRPr="00A87D96">
        <w:rPr>
          <w:rFonts w:ascii="Verdana" w:hAnsi="Verdana"/>
          <w:sz w:val="18"/>
          <w:szCs w:val="18"/>
        </w:rPr>
        <w:t xml:space="preserve"> minister van Justitie en Veiligheid om daar in te treden.  </w:t>
      </w:r>
    </w:p>
    <w:p w:rsidR="00A71879" w:rsidP="00972DDA" w:rsidRDefault="00A71879" w14:paraId="3D21B381" w14:textId="77777777">
      <w:pPr>
        <w:pStyle w:val="Geenafstand"/>
        <w:rPr>
          <w:rFonts w:ascii="Verdana" w:hAnsi="Verdana"/>
          <w:b/>
          <w:bCs/>
          <w:sz w:val="18"/>
          <w:szCs w:val="18"/>
        </w:rPr>
      </w:pPr>
      <w:bookmarkStart w:name="_Hlk204085239" w:id="12"/>
    </w:p>
    <w:p w:rsidRPr="00A87D96" w:rsidR="00972DDA" w:rsidP="00972DDA" w:rsidRDefault="00A71879" w14:paraId="6E212CF0" w14:textId="5436BC51">
      <w:pPr>
        <w:pStyle w:val="Geenafstand"/>
        <w:rPr>
          <w:rFonts w:ascii="Verdana" w:hAnsi="Verdana"/>
          <w:b/>
          <w:bCs/>
          <w:sz w:val="18"/>
          <w:szCs w:val="18"/>
        </w:rPr>
      </w:pPr>
      <w:r>
        <w:rPr>
          <w:rFonts w:ascii="Verdana" w:hAnsi="Verdana"/>
          <w:b/>
          <w:bCs/>
          <w:sz w:val="18"/>
          <w:szCs w:val="18"/>
        </w:rPr>
        <w:t xml:space="preserve">Vraag </w:t>
      </w:r>
      <w:r w:rsidRPr="00A87D96" w:rsidR="00972DDA">
        <w:rPr>
          <w:rFonts w:ascii="Verdana" w:hAnsi="Verdana"/>
          <w:b/>
          <w:bCs/>
          <w:sz w:val="18"/>
          <w:szCs w:val="18"/>
        </w:rPr>
        <w:t>12</w:t>
      </w:r>
    </w:p>
    <w:p w:rsidRPr="00A87D96" w:rsidR="002E649A" w:rsidP="00972DDA" w:rsidRDefault="002E649A" w14:paraId="28C157A1" w14:textId="26503580">
      <w:pPr>
        <w:pStyle w:val="Geenafstand"/>
        <w:rPr>
          <w:rFonts w:ascii="Verdana" w:hAnsi="Verdana"/>
          <w:b/>
          <w:bCs/>
          <w:sz w:val="18"/>
          <w:szCs w:val="18"/>
        </w:rPr>
      </w:pPr>
      <w:r w:rsidRPr="00A87D96">
        <w:rPr>
          <w:rFonts w:ascii="Verdana" w:hAnsi="Verdana"/>
          <w:b/>
          <w:bCs/>
          <w:sz w:val="18"/>
          <w:szCs w:val="18"/>
        </w:rPr>
        <w:t xml:space="preserve">Deelt u de mening dat de rechterlijke uitspraak in de zaak-Boxtel waarbij werd geoordeeld dat illegale bedrijfsvestiging onder het demonstratierecht kan vallen, zonder het aanpassen van wetgeving, een uitnodiging vormt voor meer, en mogelijk ernstigere, extremistische of terroristische acties tegen bedrijven in de voedselketen? </w:t>
      </w:r>
    </w:p>
    <w:p w:rsidRPr="00A87D96" w:rsidR="00972DDA" w:rsidP="00972DDA" w:rsidRDefault="00972DDA" w14:paraId="47AF36AF" w14:textId="77777777">
      <w:pPr>
        <w:pStyle w:val="Geenafstand"/>
        <w:rPr>
          <w:rFonts w:ascii="Verdana" w:hAnsi="Verdana"/>
          <w:b/>
          <w:bCs/>
          <w:sz w:val="18"/>
          <w:szCs w:val="18"/>
        </w:rPr>
      </w:pPr>
    </w:p>
    <w:p w:rsidRPr="00A87D96" w:rsidR="002E649A" w:rsidP="00A71879" w:rsidRDefault="002E649A" w14:paraId="1C4B7E40" w14:textId="66F061D1">
      <w:pPr>
        <w:spacing w:after="0"/>
        <w:rPr>
          <w:rFonts w:ascii="Verdana" w:hAnsi="Verdana"/>
          <w:b/>
          <w:bCs/>
          <w:sz w:val="18"/>
          <w:szCs w:val="18"/>
        </w:rPr>
      </w:pPr>
      <w:r w:rsidRPr="00A87D96">
        <w:rPr>
          <w:rFonts w:ascii="Verdana" w:hAnsi="Verdana"/>
          <w:b/>
          <w:bCs/>
          <w:sz w:val="18"/>
          <w:szCs w:val="18"/>
        </w:rPr>
        <w:t xml:space="preserve">Antwoord </w:t>
      </w:r>
      <w:r w:rsidR="00A71879">
        <w:rPr>
          <w:rFonts w:ascii="Verdana" w:hAnsi="Verdana"/>
          <w:b/>
          <w:bCs/>
          <w:sz w:val="18"/>
          <w:szCs w:val="18"/>
        </w:rPr>
        <w:t xml:space="preserve">op </w:t>
      </w:r>
      <w:r w:rsidRPr="00A87D96">
        <w:rPr>
          <w:rFonts w:ascii="Verdana" w:hAnsi="Verdana"/>
          <w:b/>
          <w:bCs/>
          <w:sz w:val="18"/>
          <w:szCs w:val="18"/>
        </w:rPr>
        <w:t>vraag 12</w:t>
      </w:r>
    </w:p>
    <w:p w:rsidRPr="00A87D96" w:rsidR="002E649A" w:rsidP="00A71879" w:rsidRDefault="002E649A" w14:paraId="17373106" w14:textId="0E7C7065">
      <w:pPr>
        <w:spacing w:after="0"/>
        <w:rPr>
          <w:rFonts w:ascii="Verdana" w:hAnsi="Verdana"/>
          <w:sz w:val="18"/>
          <w:szCs w:val="18"/>
        </w:rPr>
      </w:pPr>
      <w:r w:rsidRPr="00A87D96">
        <w:rPr>
          <w:rFonts w:ascii="Verdana" w:hAnsi="Verdana"/>
          <w:sz w:val="18"/>
          <w:szCs w:val="18"/>
        </w:rPr>
        <w:t xml:space="preserve">Laten we vooropstellen dat alle gewelddadige acties tegen bedrijven of (eigendommen van) personen onacceptabel zijn. Ruimte voor kritiek, protest, demonstraties en ander activisme </w:t>
      </w:r>
      <w:r w:rsidRPr="00A87D96" w:rsidR="00C84912">
        <w:rPr>
          <w:rFonts w:ascii="Verdana" w:hAnsi="Verdana"/>
          <w:sz w:val="18"/>
          <w:szCs w:val="18"/>
        </w:rPr>
        <w:t xml:space="preserve">is </w:t>
      </w:r>
      <w:r w:rsidRPr="00A87D96">
        <w:rPr>
          <w:rFonts w:ascii="Verdana" w:hAnsi="Verdana"/>
          <w:sz w:val="18"/>
          <w:szCs w:val="18"/>
        </w:rPr>
        <w:t xml:space="preserve">essentieel in onze democratische rechtsorde. Tegelijkertijd mag deze ruimte nooit een vrijbrief zijn voor het plegen van strafbare feiten. </w:t>
      </w:r>
    </w:p>
    <w:p w:rsidRPr="00A87D96" w:rsidR="002E649A" w:rsidP="002E649A" w:rsidRDefault="0065141E" w14:paraId="7CBC47C9" w14:textId="56F07C33">
      <w:pPr>
        <w:rPr>
          <w:rFonts w:ascii="Verdana" w:hAnsi="Verdana"/>
          <w:sz w:val="18"/>
          <w:szCs w:val="18"/>
        </w:rPr>
      </w:pPr>
      <w:r w:rsidRPr="00A87D96">
        <w:rPr>
          <w:rFonts w:ascii="Verdana" w:hAnsi="Verdana"/>
          <w:sz w:val="18"/>
          <w:szCs w:val="18"/>
        </w:rPr>
        <w:t xml:space="preserve">Er is sprake van een onafhankelijk rechterlijk vonnis; het is niet aan mij als </w:t>
      </w:r>
      <w:r w:rsidRPr="00A87D96" w:rsidR="00276650">
        <w:rPr>
          <w:rFonts w:ascii="Verdana" w:hAnsi="Verdana"/>
          <w:sz w:val="18"/>
          <w:szCs w:val="18"/>
        </w:rPr>
        <w:t>m</w:t>
      </w:r>
      <w:r w:rsidRPr="00A87D96">
        <w:rPr>
          <w:rFonts w:ascii="Verdana" w:hAnsi="Verdana"/>
          <w:sz w:val="18"/>
          <w:szCs w:val="18"/>
        </w:rPr>
        <w:t xml:space="preserve">inister om dat inhoudelijk te becommentariëren. </w:t>
      </w:r>
    </w:p>
    <w:p w:rsidRPr="00A87D96" w:rsidR="00C84912" w:rsidP="002E649A" w:rsidRDefault="00C84912" w14:paraId="523BA02D" w14:textId="06BF7A13">
      <w:pPr>
        <w:rPr>
          <w:rFonts w:ascii="Verdana" w:hAnsi="Verdana"/>
          <w:sz w:val="18"/>
          <w:szCs w:val="18"/>
        </w:rPr>
      </w:pPr>
      <w:r w:rsidRPr="00A87D96">
        <w:rPr>
          <w:rFonts w:ascii="Verdana" w:hAnsi="Verdana"/>
          <w:sz w:val="18"/>
          <w:szCs w:val="18"/>
        </w:rPr>
        <w:t>Het is aan de rechter om te oordelen over de toepassing van de vrijheid van meningsuiting (artikel 10 EVRM) en/of de vrijheid van betoging (de vrijheid van vereniging en vergadering, artikel 11 EVRM) in een concreet geval. Daarbij beoordeelt de rechter of een bepaalde zaak binnen de reikwijdte van (één van) deze artikelen valt en of het maken van een inmenging op deze rechten door strafrechtelijk optreden gerechtvaardigd is in de omstandigheden van het geval. In een voorkomend geval weegt de rechter het recht op eigendom (artikel 1 Eerste Protocol EVRM) af tegen de vrijheid van meningsuiting en/of de vrijheid van betoging (artikelen 10 resp. 11 EVRM).</w:t>
      </w:r>
    </w:p>
    <w:p w:rsidRPr="00A87D96" w:rsidR="002E649A" w:rsidP="002E649A" w:rsidRDefault="002E649A" w14:paraId="5E1AE6A0" w14:textId="77777777">
      <w:pPr>
        <w:rPr>
          <w:rFonts w:ascii="Verdana" w:hAnsi="Verdana"/>
          <w:sz w:val="18"/>
          <w:szCs w:val="18"/>
        </w:rPr>
      </w:pPr>
      <w:r w:rsidRPr="00A87D96">
        <w:rPr>
          <w:rFonts w:ascii="Verdana" w:hAnsi="Verdana"/>
          <w:sz w:val="18"/>
          <w:szCs w:val="18"/>
        </w:rPr>
        <w:t xml:space="preserve">Het is aan de rechter om per geval – in het kader van proportionaliteit en subsidiariteit – te beoordelen of een inbreuk op het eigendomsrecht is gerechtvaardigd binnen de context van een demonstratie. Daarbij kijkt de rechter bijvoorbeeld naar het karakter van de demonstratie en de mate van de inbreuk op het eigendomsrecht. </w:t>
      </w:r>
    </w:p>
    <w:bookmarkEnd w:id="12"/>
    <w:p w:rsidRPr="00A87D96" w:rsidR="00C84912" w:rsidP="00972DDA" w:rsidRDefault="00C84912" w14:paraId="2AD9839E" w14:textId="0EB1E5B0">
      <w:pPr>
        <w:pStyle w:val="Geenafstand"/>
        <w:rPr>
          <w:rFonts w:ascii="Verdana" w:hAnsi="Verdana"/>
          <w:sz w:val="18"/>
          <w:szCs w:val="18"/>
        </w:rPr>
      </w:pPr>
      <w:r w:rsidRPr="00A87D96">
        <w:rPr>
          <w:rFonts w:ascii="Verdana" w:hAnsi="Verdana"/>
          <w:sz w:val="18"/>
          <w:szCs w:val="18"/>
        </w:rPr>
        <w:t>Dat kan betekenen dat de rechter in een concreet geval kan oordelen dat vrijspraak dient te volgen op grond van toetsing aan artikelen 10 en/of 11 EVRM, zoals in het arrest van het gerechtshof ’s-Hertogenbosch van 16 december 2024 (</w:t>
      </w:r>
      <w:hyperlink w:history="1" r:id="rId16">
        <w:r w:rsidRPr="00A87D96">
          <w:rPr>
            <w:rStyle w:val="Hyperlink"/>
            <w:rFonts w:ascii="Verdana" w:hAnsi="Verdana"/>
            <w:sz w:val="18"/>
            <w:szCs w:val="18"/>
          </w:rPr>
          <w:t>ECLI:NL:GHSHE:2024:4005, Hoge Raad, 20-003576-19</w:t>
        </w:r>
      </w:hyperlink>
      <w:r w:rsidRPr="00A87D96">
        <w:rPr>
          <w:rFonts w:ascii="Verdana" w:hAnsi="Verdana"/>
          <w:sz w:val="18"/>
          <w:szCs w:val="18"/>
        </w:rPr>
        <w:t>). In dit arrest oordeelde het gerechtshof ’s-Hertogenbosch dat de “wederrechtelijkheid” van het binnendringen niet wettig en overtuigend was bewezen, omdat de desbetreffende demonstratie binnen de grenzen van proportionaliteit en subsidiariteit was gebleven. Er zijn ook voorbeelden waar de rechter heeft geoordeeld dat strafbaar optreden wel verenigbaar was met artikelen 10 en 11 EVRM, zoals het arrest van de Hoge Raad van 8 februari 2022 over lokaalvredebreuk bij de bouwvakbeurs bij de RAI (ook artikel 138 lid 1 Sr)(</w:t>
      </w:r>
      <w:hyperlink w:history="1" r:id="rId17">
        <w:r w:rsidRPr="00A87D96">
          <w:rPr>
            <w:rStyle w:val="Hyperlink"/>
            <w:rFonts w:ascii="Verdana" w:hAnsi="Verdana"/>
            <w:sz w:val="18"/>
            <w:szCs w:val="18"/>
          </w:rPr>
          <w:t>ECLI:NL:HR:2022:126, Hoge Raad, 20/02710</w:t>
        </w:r>
      </w:hyperlink>
      <w:r w:rsidRPr="00A87D96">
        <w:rPr>
          <w:rFonts w:ascii="Verdana" w:hAnsi="Verdana"/>
          <w:sz w:val="18"/>
          <w:szCs w:val="18"/>
        </w:rPr>
        <w:t xml:space="preserve">). </w:t>
      </w:r>
    </w:p>
    <w:p w:rsidRPr="00A87D96" w:rsidR="00C84912" w:rsidP="00972DDA" w:rsidRDefault="00C84912" w14:paraId="56718F0B" w14:textId="77777777">
      <w:pPr>
        <w:pStyle w:val="Geenafstand"/>
        <w:rPr>
          <w:rFonts w:ascii="Verdana" w:hAnsi="Verdana"/>
          <w:sz w:val="18"/>
          <w:szCs w:val="18"/>
        </w:rPr>
      </w:pPr>
    </w:p>
    <w:p w:rsidRPr="00A87D96" w:rsidR="00972DDA" w:rsidP="00972DDA" w:rsidRDefault="00A71879" w14:paraId="1F15F443" w14:textId="603B6FE2">
      <w:pPr>
        <w:pStyle w:val="Geenafstand"/>
        <w:rPr>
          <w:rFonts w:ascii="Verdana" w:hAnsi="Verdana"/>
          <w:b/>
          <w:bCs/>
          <w:sz w:val="18"/>
          <w:szCs w:val="18"/>
        </w:rPr>
      </w:pPr>
      <w:r>
        <w:rPr>
          <w:rFonts w:ascii="Verdana" w:hAnsi="Verdana"/>
          <w:b/>
          <w:bCs/>
          <w:sz w:val="18"/>
          <w:szCs w:val="18"/>
        </w:rPr>
        <w:t xml:space="preserve">Vraag </w:t>
      </w:r>
      <w:r w:rsidRPr="00A87D96" w:rsidR="00972DDA">
        <w:rPr>
          <w:rFonts w:ascii="Verdana" w:hAnsi="Verdana"/>
          <w:b/>
          <w:bCs/>
          <w:sz w:val="18"/>
          <w:szCs w:val="18"/>
        </w:rPr>
        <w:t>13</w:t>
      </w:r>
    </w:p>
    <w:p w:rsidRPr="00A71879" w:rsidR="005032AB" w:rsidP="00972DDA" w:rsidRDefault="002E649A" w14:paraId="29F0723E" w14:textId="0E288010">
      <w:pPr>
        <w:pStyle w:val="Geenafstand"/>
        <w:rPr>
          <w:rFonts w:ascii="Verdana" w:hAnsi="Verdana"/>
          <w:b/>
          <w:bCs/>
          <w:sz w:val="18"/>
          <w:szCs w:val="18"/>
        </w:rPr>
      </w:pPr>
      <w:r w:rsidRPr="00A87D96">
        <w:rPr>
          <w:rFonts w:ascii="Verdana" w:hAnsi="Verdana"/>
          <w:b/>
          <w:bCs/>
          <w:sz w:val="18"/>
          <w:szCs w:val="18"/>
        </w:rPr>
        <w:t>Bent u bereid om het actuele inlichtingenbeeld over dierenextremisme te actualiseren, te herijken en (vertrouwelijk) met de Kamer te delen? Zo nee, waarom niet?</w:t>
      </w:r>
      <w:r w:rsidRPr="00A87D96">
        <w:rPr>
          <w:rFonts w:ascii="Verdana" w:hAnsi="Verdana"/>
          <w:sz w:val="18"/>
          <w:szCs w:val="18"/>
        </w:rPr>
        <w:t xml:space="preserve"> </w:t>
      </w:r>
      <w:r w:rsidRPr="00A87D96">
        <w:rPr>
          <w:rFonts w:ascii="Verdana" w:hAnsi="Verdana"/>
          <w:sz w:val="18"/>
          <w:szCs w:val="18"/>
        </w:rPr>
        <w:br/>
      </w:r>
      <w:r w:rsidRPr="00A87D96">
        <w:rPr>
          <w:rFonts w:ascii="Verdana" w:hAnsi="Verdana"/>
          <w:sz w:val="18"/>
          <w:szCs w:val="18"/>
        </w:rPr>
        <w:br/>
      </w:r>
      <w:r w:rsidRPr="00A87D96">
        <w:rPr>
          <w:rFonts w:ascii="Verdana" w:hAnsi="Verdana"/>
          <w:b/>
          <w:bCs/>
          <w:sz w:val="18"/>
          <w:szCs w:val="18"/>
        </w:rPr>
        <w:t xml:space="preserve">Antwoord </w:t>
      </w:r>
      <w:r w:rsidR="00A71879">
        <w:rPr>
          <w:rFonts w:ascii="Verdana" w:hAnsi="Verdana"/>
          <w:b/>
          <w:bCs/>
          <w:sz w:val="18"/>
          <w:szCs w:val="18"/>
        </w:rPr>
        <w:t xml:space="preserve">op </w:t>
      </w:r>
      <w:r w:rsidRPr="00A87D96">
        <w:rPr>
          <w:rFonts w:ascii="Verdana" w:hAnsi="Verdana"/>
          <w:b/>
          <w:bCs/>
          <w:sz w:val="18"/>
          <w:szCs w:val="18"/>
        </w:rPr>
        <w:t>vraag 13</w:t>
      </w:r>
    </w:p>
    <w:p w:rsidRPr="00A87D96" w:rsidR="002E649A" w:rsidP="002E649A" w:rsidRDefault="002E649A" w14:paraId="494E64B9" w14:textId="13048FB0">
      <w:pPr>
        <w:rPr>
          <w:rFonts w:ascii="Verdana" w:hAnsi="Verdana"/>
          <w:sz w:val="18"/>
          <w:szCs w:val="18"/>
        </w:rPr>
      </w:pPr>
      <w:r w:rsidRPr="00A87D96">
        <w:rPr>
          <w:rFonts w:ascii="Verdana" w:hAnsi="Verdana"/>
          <w:sz w:val="18"/>
          <w:szCs w:val="18"/>
        </w:rPr>
        <w:t xml:space="preserve">Zoals aangegeven in het antwoord op de vragen 3, 4, 5 en 6 rapporteert de NCTV twee keer per jaar in het Dreigingsbeeld Terrorisme Nederland (DTN) over de terroristische en (gewelddadige) extremistische dreiging voor Nederland, de belangen die daardoor kunnen worden aangetast en de weerbaarheid tegen deze dreiging. </w:t>
      </w:r>
      <w:r w:rsidRPr="00A87D96" w:rsidR="008D1414">
        <w:rPr>
          <w:rFonts w:ascii="Verdana" w:hAnsi="Verdana"/>
          <w:sz w:val="18"/>
          <w:szCs w:val="18"/>
        </w:rPr>
        <w:t>O</w:t>
      </w:r>
      <w:r w:rsidRPr="00A87D96">
        <w:rPr>
          <w:rFonts w:ascii="Verdana" w:hAnsi="Verdana"/>
          <w:sz w:val="18"/>
          <w:szCs w:val="18"/>
        </w:rPr>
        <w:t xml:space="preserve">p het moment dat er zich ontwikkelingen voordoen waarbij uitingen worden gedaan of acties plaatsvinden vanuit de dierenrechtenbeweging die de lat van extremisme (of zelfs terrorisme) halen, </w:t>
      </w:r>
      <w:r w:rsidRPr="00A87D96" w:rsidR="008D1414">
        <w:rPr>
          <w:rFonts w:ascii="Verdana" w:hAnsi="Verdana"/>
          <w:sz w:val="18"/>
          <w:szCs w:val="18"/>
        </w:rPr>
        <w:t xml:space="preserve">zal </w:t>
      </w:r>
      <w:r w:rsidRPr="00A87D96">
        <w:rPr>
          <w:rFonts w:ascii="Verdana" w:hAnsi="Verdana"/>
          <w:sz w:val="18"/>
          <w:szCs w:val="18"/>
        </w:rPr>
        <w:t>de NCTV hierover rapporteren.</w:t>
      </w:r>
    </w:p>
    <w:p w:rsidRPr="00A87D96" w:rsidR="002E649A" w:rsidP="002E649A" w:rsidRDefault="002E649A" w14:paraId="5F7AF3A2" w14:textId="77777777">
      <w:pPr>
        <w:rPr>
          <w:rFonts w:ascii="Verdana" w:hAnsi="Verdana"/>
          <w:sz w:val="18"/>
          <w:szCs w:val="18"/>
        </w:rPr>
      </w:pPr>
      <w:r w:rsidRPr="00A87D96">
        <w:rPr>
          <w:rFonts w:ascii="Verdana" w:hAnsi="Verdana"/>
          <w:sz w:val="18"/>
          <w:szCs w:val="18"/>
        </w:rPr>
        <w:t>Dit geldt ook voor de AIVD. De AIVD kan via het jaarverslag in het openbaar rapporteren over de dreigingen voor de nationale veiligheid van dat jaar. Daarnaast kan ook de AIVD, indien daar aanleiding voor is, partners via de geëigende kanalen informeren.</w:t>
      </w:r>
    </w:p>
    <w:p w:rsidRPr="00A87D96" w:rsidR="00972DDA" w:rsidP="00972DDA" w:rsidRDefault="00A71879" w14:paraId="3341C616" w14:textId="032A8054">
      <w:pPr>
        <w:pStyle w:val="Geenafstand"/>
        <w:rPr>
          <w:rFonts w:ascii="Verdana" w:hAnsi="Verdana"/>
          <w:b/>
          <w:bCs/>
          <w:sz w:val="18"/>
          <w:szCs w:val="18"/>
        </w:rPr>
      </w:pPr>
      <w:bookmarkStart w:name="_Hlk203484939" w:id="13"/>
      <w:r>
        <w:rPr>
          <w:rFonts w:ascii="Verdana" w:hAnsi="Verdana"/>
          <w:b/>
          <w:bCs/>
          <w:sz w:val="18"/>
          <w:szCs w:val="18"/>
        </w:rPr>
        <w:t xml:space="preserve">Vraag </w:t>
      </w:r>
      <w:r w:rsidRPr="00A87D96" w:rsidR="00972DDA">
        <w:rPr>
          <w:rFonts w:ascii="Verdana" w:hAnsi="Verdana"/>
          <w:b/>
          <w:bCs/>
          <w:sz w:val="18"/>
          <w:szCs w:val="18"/>
        </w:rPr>
        <w:t>14</w:t>
      </w:r>
    </w:p>
    <w:p w:rsidRPr="00A87D96" w:rsidR="002E649A" w:rsidP="00972DDA" w:rsidRDefault="002E649A" w14:paraId="0AE1734F" w14:textId="438DD56E">
      <w:pPr>
        <w:pStyle w:val="Geenafstand"/>
        <w:rPr>
          <w:rFonts w:ascii="Verdana" w:hAnsi="Verdana"/>
          <w:b/>
          <w:bCs/>
          <w:sz w:val="18"/>
          <w:szCs w:val="18"/>
        </w:rPr>
      </w:pPr>
      <w:r w:rsidRPr="00A87D96">
        <w:rPr>
          <w:rFonts w:ascii="Verdana" w:hAnsi="Verdana"/>
          <w:b/>
          <w:bCs/>
          <w:sz w:val="18"/>
          <w:szCs w:val="18"/>
        </w:rPr>
        <w:t xml:space="preserve">Bent u bereid om te onderzoeken of bepaalde extremistische dierenrechtenorganisaties, zoals het </w:t>
      </w:r>
      <w:proofErr w:type="spellStart"/>
      <w:r w:rsidRPr="00A87D96">
        <w:rPr>
          <w:rFonts w:ascii="Verdana" w:hAnsi="Verdana"/>
          <w:b/>
          <w:bCs/>
          <w:sz w:val="18"/>
          <w:szCs w:val="18"/>
        </w:rPr>
        <w:t>Animal</w:t>
      </w:r>
      <w:proofErr w:type="spellEnd"/>
      <w:r w:rsidRPr="00A87D96">
        <w:rPr>
          <w:rFonts w:ascii="Verdana" w:hAnsi="Verdana"/>
          <w:b/>
          <w:bCs/>
          <w:sz w:val="18"/>
          <w:szCs w:val="18"/>
        </w:rPr>
        <w:t xml:space="preserve"> </w:t>
      </w:r>
      <w:proofErr w:type="spellStart"/>
      <w:r w:rsidRPr="00A87D96">
        <w:rPr>
          <w:rFonts w:ascii="Verdana" w:hAnsi="Verdana"/>
          <w:b/>
          <w:bCs/>
          <w:sz w:val="18"/>
          <w:szCs w:val="18"/>
        </w:rPr>
        <w:t>Liberation</w:t>
      </w:r>
      <w:proofErr w:type="spellEnd"/>
      <w:r w:rsidRPr="00A87D96">
        <w:rPr>
          <w:rFonts w:ascii="Verdana" w:hAnsi="Verdana"/>
          <w:b/>
          <w:bCs/>
          <w:sz w:val="18"/>
          <w:szCs w:val="18"/>
        </w:rPr>
        <w:t xml:space="preserve"> Front en 269 </w:t>
      </w:r>
      <w:proofErr w:type="spellStart"/>
      <w:r w:rsidRPr="00A87D96">
        <w:rPr>
          <w:rFonts w:ascii="Verdana" w:hAnsi="Verdana"/>
          <w:b/>
          <w:bCs/>
          <w:sz w:val="18"/>
          <w:szCs w:val="18"/>
        </w:rPr>
        <w:t>Libération</w:t>
      </w:r>
      <w:proofErr w:type="spellEnd"/>
      <w:r w:rsidRPr="00A87D96">
        <w:rPr>
          <w:rFonts w:ascii="Verdana" w:hAnsi="Verdana"/>
          <w:b/>
          <w:bCs/>
          <w:sz w:val="18"/>
          <w:szCs w:val="18"/>
        </w:rPr>
        <w:t xml:space="preserve"> Animale, kunnen worden aangemerkt als terroristische of criminele groeperingen? </w:t>
      </w:r>
    </w:p>
    <w:p w:rsidRPr="00A87D96" w:rsidR="00972DDA" w:rsidP="00972DDA" w:rsidRDefault="00972DDA" w14:paraId="6F5EC038" w14:textId="77777777">
      <w:pPr>
        <w:pStyle w:val="Geenafstand"/>
        <w:rPr>
          <w:rFonts w:ascii="Verdana" w:hAnsi="Verdana"/>
          <w:b/>
          <w:bCs/>
          <w:sz w:val="18"/>
          <w:szCs w:val="18"/>
        </w:rPr>
      </w:pPr>
    </w:p>
    <w:p w:rsidR="00A71879" w:rsidP="002E649A" w:rsidRDefault="00A71879" w14:paraId="0F567B20" w14:textId="77777777">
      <w:pPr>
        <w:rPr>
          <w:rFonts w:ascii="Verdana" w:hAnsi="Verdana"/>
          <w:b/>
          <w:bCs/>
          <w:sz w:val="18"/>
          <w:szCs w:val="18"/>
        </w:rPr>
      </w:pPr>
    </w:p>
    <w:p w:rsidRPr="00A87D96" w:rsidR="002E649A" w:rsidP="00A71879" w:rsidRDefault="002E649A" w14:paraId="06114EEE" w14:textId="71990E73">
      <w:pPr>
        <w:spacing w:after="0"/>
        <w:rPr>
          <w:rFonts w:ascii="Verdana" w:hAnsi="Verdana"/>
          <w:b/>
          <w:bCs/>
          <w:sz w:val="18"/>
          <w:szCs w:val="18"/>
        </w:rPr>
      </w:pPr>
      <w:r w:rsidRPr="00A87D96">
        <w:rPr>
          <w:rFonts w:ascii="Verdana" w:hAnsi="Verdana"/>
          <w:b/>
          <w:bCs/>
          <w:sz w:val="18"/>
          <w:szCs w:val="18"/>
        </w:rPr>
        <w:t xml:space="preserve">Antwoord </w:t>
      </w:r>
      <w:r w:rsidR="00BF41EC">
        <w:rPr>
          <w:rFonts w:ascii="Verdana" w:hAnsi="Verdana"/>
          <w:b/>
          <w:bCs/>
          <w:sz w:val="18"/>
          <w:szCs w:val="18"/>
        </w:rPr>
        <w:t xml:space="preserve">op </w:t>
      </w:r>
      <w:r w:rsidRPr="00A87D96">
        <w:rPr>
          <w:rFonts w:ascii="Verdana" w:hAnsi="Verdana"/>
          <w:b/>
          <w:bCs/>
          <w:sz w:val="18"/>
          <w:szCs w:val="18"/>
        </w:rPr>
        <w:t>vraag 14</w:t>
      </w:r>
    </w:p>
    <w:p w:rsidRPr="00A87D96" w:rsidR="002E649A" w:rsidP="00A71879" w:rsidRDefault="002E649A" w14:paraId="610DC0E6" w14:textId="77777777">
      <w:pPr>
        <w:spacing w:after="0"/>
        <w:rPr>
          <w:rFonts w:ascii="Verdana" w:hAnsi="Verdana"/>
          <w:sz w:val="18"/>
          <w:szCs w:val="18"/>
        </w:rPr>
      </w:pPr>
      <w:bookmarkStart w:name="_Hlk203484929" w:id="14"/>
      <w:r w:rsidRPr="00A87D96">
        <w:rPr>
          <w:rFonts w:ascii="Verdana" w:hAnsi="Verdana"/>
          <w:sz w:val="18"/>
          <w:szCs w:val="18"/>
        </w:rPr>
        <w:t xml:space="preserve">Als er voldoende aanwijzingen zijn dat personen of organisaties betrokken zijn bij terroristische activiteiten kan de minister van Buitenlandse Zaken, in overeenstemming met de minister van Financiën en de minister van Justitie en Veiligheid, deze personen of organisaties op de nationale sanctielijst terrorisme plaatsen. Voldoende aanwijzingen zijn onder meer de instelling van een onderzoek of vervolging door een bevoegde instantie wegens een terroristische activiteit, een veroordeling door de rechter of een ambtsbericht van de AIVD dat geloofwaardige indicaties bevat van betrokkenheid van een persoon of organisatie bij een terroristische activiteit of poging daartoe. </w:t>
      </w:r>
    </w:p>
    <w:p w:rsidRPr="00A87D96" w:rsidR="002E649A" w:rsidP="002E649A" w:rsidRDefault="002E649A" w14:paraId="67AE197C" w14:textId="068ABB99">
      <w:pPr>
        <w:rPr>
          <w:rFonts w:ascii="Verdana" w:hAnsi="Verdana"/>
          <w:sz w:val="18"/>
          <w:szCs w:val="18"/>
        </w:rPr>
      </w:pPr>
      <w:r w:rsidRPr="00A87D96">
        <w:rPr>
          <w:rFonts w:ascii="Verdana" w:hAnsi="Verdana"/>
          <w:sz w:val="18"/>
          <w:szCs w:val="18"/>
        </w:rPr>
        <w:t xml:space="preserve">Het plaatsen van personen of organisaties op de sanctielijst is een vergaande en ingrijpende maatregel. Per persoon of organisatie wordt nauwgezet gekeken naar de omstandigheden en de aanwijzingen. Daarbij is en blijft maatwerk geboden. Voor zover bekend is iets dergelijks niet voorhanden in relatie tot deze groep en is er dus geen juridische basis om de in de vraag genoemde organisaties op de Nederlandse sanctielijst </w:t>
      </w:r>
      <w:r w:rsidRPr="00A87D96" w:rsidR="005E030F">
        <w:rPr>
          <w:rFonts w:ascii="Verdana" w:hAnsi="Verdana"/>
          <w:sz w:val="18"/>
          <w:szCs w:val="18"/>
        </w:rPr>
        <w:t xml:space="preserve">terrorisme </w:t>
      </w:r>
      <w:r w:rsidRPr="00A87D96">
        <w:rPr>
          <w:rFonts w:ascii="Verdana" w:hAnsi="Verdana"/>
          <w:sz w:val="18"/>
          <w:szCs w:val="18"/>
        </w:rPr>
        <w:t>te plaatsen.</w:t>
      </w:r>
    </w:p>
    <w:p w:rsidRPr="00A87D96" w:rsidR="00972DDA" w:rsidP="00972DDA" w:rsidRDefault="00A71879" w14:paraId="2D771DB3" w14:textId="3478AC48">
      <w:pPr>
        <w:pStyle w:val="Geenafstand"/>
        <w:rPr>
          <w:rFonts w:ascii="Verdana" w:hAnsi="Verdana"/>
          <w:b/>
          <w:bCs/>
          <w:sz w:val="18"/>
          <w:szCs w:val="18"/>
        </w:rPr>
      </w:pPr>
      <w:bookmarkStart w:name="_Hlk204170662" w:id="15"/>
      <w:bookmarkEnd w:id="13"/>
      <w:bookmarkEnd w:id="14"/>
      <w:r>
        <w:rPr>
          <w:rFonts w:ascii="Verdana" w:hAnsi="Verdana"/>
          <w:b/>
          <w:bCs/>
          <w:sz w:val="18"/>
          <w:szCs w:val="18"/>
        </w:rPr>
        <w:t xml:space="preserve">Vraag </w:t>
      </w:r>
      <w:r w:rsidRPr="00A87D96" w:rsidR="00972DDA">
        <w:rPr>
          <w:rFonts w:ascii="Verdana" w:hAnsi="Verdana"/>
          <w:b/>
          <w:bCs/>
          <w:sz w:val="18"/>
          <w:szCs w:val="18"/>
        </w:rPr>
        <w:t>15</w:t>
      </w:r>
    </w:p>
    <w:p w:rsidRPr="00A87D96" w:rsidR="00972DDA" w:rsidP="00972DDA" w:rsidRDefault="002E649A" w14:paraId="3EA24D27" w14:textId="68A73E36">
      <w:pPr>
        <w:pStyle w:val="Geenafstand"/>
        <w:rPr>
          <w:rFonts w:ascii="Verdana" w:hAnsi="Verdana"/>
          <w:sz w:val="18"/>
          <w:szCs w:val="18"/>
        </w:rPr>
      </w:pPr>
      <w:r w:rsidRPr="00A87D96">
        <w:rPr>
          <w:rFonts w:ascii="Verdana" w:hAnsi="Verdana"/>
          <w:b/>
          <w:bCs/>
          <w:sz w:val="18"/>
          <w:szCs w:val="18"/>
        </w:rPr>
        <w:t>Hoe worden bedrijven in de voedselketen waaronder slachterijen, kalverhouders, transporteurs en pluimveebedrijven op dit moment actief en preventief beschermd tegen sabotage, inbraak of brandstichting door dierenextremisten? Is er structurele ondersteuning, of zijn zij hiervoor op zichzelf aangewezen?</w:t>
      </w:r>
      <w:r w:rsidRPr="00A87D96">
        <w:rPr>
          <w:rFonts w:ascii="Verdana" w:hAnsi="Verdana"/>
          <w:sz w:val="18"/>
          <w:szCs w:val="18"/>
        </w:rPr>
        <w:t xml:space="preserve"> </w:t>
      </w:r>
      <w:r w:rsidRPr="00A87D96">
        <w:rPr>
          <w:rFonts w:ascii="Verdana" w:hAnsi="Verdana"/>
          <w:sz w:val="18"/>
          <w:szCs w:val="18"/>
        </w:rPr>
        <w:br/>
      </w:r>
      <w:r w:rsidRPr="00A87D96">
        <w:rPr>
          <w:rFonts w:ascii="Verdana" w:hAnsi="Verdana"/>
          <w:sz w:val="18"/>
          <w:szCs w:val="18"/>
        </w:rPr>
        <w:br/>
      </w:r>
      <w:r w:rsidRPr="00A87D96">
        <w:rPr>
          <w:rFonts w:ascii="Verdana" w:hAnsi="Verdana"/>
          <w:b/>
          <w:bCs/>
          <w:sz w:val="18"/>
          <w:szCs w:val="18"/>
        </w:rPr>
        <w:t xml:space="preserve">Antwoord </w:t>
      </w:r>
      <w:r w:rsidR="00A71879">
        <w:rPr>
          <w:rFonts w:ascii="Verdana" w:hAnsi="Verdana"/>
          <w:b/>
          <w:bCs/>
          <w:sz w:val="18"/>
          <w:szCs w:val="18"/>
        </w:rPr>
        <w:t xml:space="preserve">op </w:t>
      </w:r>
      <w:r w:rsidRPr="00A87D96">
        <w:rPr>
          <w:rFonts w:ascii="Verdana" w:hAnsi="Verdana"/>
          <w:b/>
          <w:bCs/>
          <w:sz w:val="18"/>
          <w:szCs w:val="18"/>
        </w:rPr>
        <w:t>vraag 15</w:t>
      </w:r>
    </w:p>
    <w:p w:rsidRPr="00A87D96" w:rsidR="002E649A" w:rsidP="002E649A" w:rsidRDefault="004577DC" w14:paraId="3967725E" w14:textId="25053FA8">
      <w:pPr>
        <w:rPr>
          <w:rFonts w:ascii="Verdana" w:hAnsi="Verdana"/>
          <w:sz w:val="18"/>
          <w:szCs w:val="18"/>
        </w:rPr>
      </w:pPr>
      <w:bookmarkStart w:name="_Hlk203383010" w:id="16"/>
      <w:r w:rsidRPr="00A87D96">
        <w:rPr>
          <w:rFonts w:ascii="Verdana" w:hAnsi="Verdana"/>
          <w:sz w:val="18"/>
          <w:szCs w:val="18"/>
        </w:rPr>
        <w:t xml:space="preserve">Wij begrijpen dat ongewenste activiteiten op het eigen erf of bedrijf grote impact hebben op ondernemers. </w:t>
      </w:r>
      <w:r w:rsidRPr="00A87D96" w:rsidR="001E17FC">
        <w:rPr>
          <w:rFonts w:ascii="Verdana" w:hAnsi="Verdana"/>
          <w:sz w:val="18"/>
          <w:szCs w:val="18"/>
        </w:rPr>
        <w:t xml:space="preserve">Het is primair de </w:t>
      </w:r>
      <w:r w:rsidRPr="00A87D96">
        <w:rPr>
          <w:rFonts w:ascii="Verdana" w:hAnsi="Verdana"/>
          <w:sz w:val="18"/>
          <w:szCs w:val="18"/>
        </w:rPr>
        <w:t xml:space="preserve">verantwoordelijkheid </w:t>
      </w:r>
      <w:r w:rsidRPr="00A87D96" w:rsidR="001E17FC">
        <w:rPr>
          <w:rFonts w:ascii="Verdana" w:hAnsi="Verdana"/>
          <w:sz w:val="18"/>
          <w:szCs w:val="18"/>
        </w:rPr>
        <w:t xml:space="preserve">van de ondernemer zelf </w:t>
      </w:r>
      <w:r w:rsidRPr="00A87D96">
        <w:rPr>
          <w:rFonts w:ascii="Verdana" w:hAnsi="Verdana"/>
          <w:sz w:val="18"/>
          <w:szCs w:val="18"/>
        </w:rPr>
        <w:t xml:space="preserve">om hiertegen op te treden bij de ondernemer zelf. </w:t>
      </w:r>
      <w:r w:rsidRPr="00A87D96" w:rsidR="001E17FC">
        <w:rPr>
          <w:rFonts w:ascii="Verdana" w:hAnsi="Verdana"/>
          <w:sz w:val="18"/>
          <w:szCs w:val="18"/>
        </w:rPr>
        <w:t xml:space="preserve">Hierbij probeert de overheid waar </w:t>
      </w:r>
      <w:r w:rsidRPr="00A87D96">
        <w:rPr>
          <w:rFonts w:ascii="Verdana" w:hAnsi="Verdana"/>
          <w:sz w:val="18"/>
          <w:szCs w:val="18"/>
        </w:rPr>
        <w:t xml:space="preserve">mogelijk </w:t>
      </w:r>
      <w:r w:rsidRPr="00A87D96" w:rsidR="001E17FC">
        <w:rPr>
          <w:rFonts w:ascii="Verdana" w:hAnsi="Verdana"/>
          <w:sz w:val="18"/>
          <w:szCs w:val="18"/>
        </w:rPr>
        <w:t>te ondersteunen.</w:t>
      </w:r>
      <w:r w:rsidRPr="00A87D96" w:rsidR="002E649A">
        <w:rPr>
          <w:rFonts w:ascii="Verdana" w:hAnsi="Verdana"/>
          <w:sz w:val="18"/>
          <w:szCs w:val="18"/>
        </w:rPr>
        <w:t xml:space="preserve"> </w:t>
      </w:r>
      <w:r w:rsidRPr="00A87D96" w:rsidR="001E17FC">
        <w:rPr>
          <w:rFonts w:ascii="Verdana" w:hAnsi="Verdana"/>
          <w:sz w:val="18"/>
          <w:szCs w:val="18"/>
        </w:rPr>
        <w:t xml:space="preserve">Er </w:t>
      </w:r>
      <w:r w:rsidRPr="00A87D96" w:rsidR="002E649A">
        <w:rPr>
          <w:rFonts w:ascii="Verdana" w:hAnsi="Verdana"/>
          <w:sz w:val="18"/>
          <w:szCs w:val="18"/>
        </w:rPr>
        <w:t xml:space="preserve">zijn verschillende maatregelen die ondernemers zelf kunnen treffen. De Platforms Veilig Ondernemen helpen ondernemers in het weerbaar worden tegen criminaliteit, waaronder inbraak en diefstal. Bij concrete signalen van dreigingen worden ondernemers verzocht dit te signaleren bij de </w:t>
      </w:r>
      <w:r w:rsidRPr="00A87D96" w:rsidR="00211DB1">
        <w:rPr>
          <w:rFonts w:ascii="Verdana" w:hAnsi="Verdana"/>
          <w:sz w:val="18"/>
          <w:szCs w:val="18"/>
        </w:rPr>
        <w:t>politie</w:t>
      </w:r>
      <w:r w:rsidRPr="00A87D96" w:rsidR="002E649A">
        <w:rPr>
          <w:rFonts w:ascii="Verdana" w:hAnsi="Verdana"/>
          <w:sz w:val="18"/>
          <w:szCs w:val="18"/>
        </w:rPr>
        <w:t>. Agrariërs kunnen desgewenst ook contact opnemen met de vertrouwenspersonen van de brancheorganisaties LTO-Noord, ZLTO en LTTB.</w:t>
      </w:r>
    </w:p>
    <w:p w:rsidRPr="00A87D96" w:rsidR="00972DDA" w:rsidP="00972DDA" w:rsidRDefault="00A71879" w14:paraId="163B6825" w14:textId="327F59C1">
      <w:pPr>
        <w:pStyle w:val="Geenafstand"/>
        <w:rPr>
          <w:rFonts w:ascii="Verdana" w:hAnsi="Verdana"/>
          <w:b/>
          <w:bCs/>
          <w:sz w:val="18"/>
          <w:szCs w:val="18"/>
        </w:rPr>
      </w:pPr>
      <w:bookmarkStart w:name="_Hlk203560221" w:id="17"/>
      <w:bookmarkEnd w:id="15"/>
      <w:bookmarkEnd w:id="16"/>
      <w:r>
        <w:rPr>
          <w:rFonts w:ascii="Verdana" w:hAnsi="Verdana"/>
          <w:b/>
          <w:bCs/>
          <w:sz w:val="18"/>
          <w:szCs w:val="18"/>
        </w:rPr>
        <w:t xml:space="preserve">Vraag </w:t>
      </w:r>
      <w:r w:rsidRPr="00A87D96" w:rsidR="00972DDA">
        <w:rPr>
          <w:rFonts w:ascii="Verdana" w:hAnsi="Verdana"/>
          <w:b/>
          <w:bCs/>
          <w:sz w:val="18"/>
          <w:szCs w:val="18"/>
        </w:rPr>
        <w:t>16</w:t>
      </w:r>
    </w:p>
    <w:p w:rsidRPr="00A87D96" w:rsidR="002E649A" w:rsidP="00972DDA" w:rsidRDefault="002E649A" w14:paraId="509B5079" w14:textId="39D7F2FC">
      <w:pPr>
        <w:pStyle w:val="Geenafstand"/>
        <w:rPr>
          <w:rFonts w:ascii="Verdana" w:hAnsi="Verdana"/>
          <w:b/>
          <w:bCs/>
          <w:sz w:val="18"/>
          <w:szCs w:val="18"/>
        </w:rPr>
      </w:pPr>
      <w:r w:rsidRPr="00A87D96">
        <w:rPr>
          <w:rFonts w:ascii="Verdana" w:hAnsi="Verdana"/>
          <w:b/>
          <w:bCs/>
          <w:sz w:val="18"/>
          <w:szCs w:val="18"/>
        </w:rPr>
        <w:t>Bestaan er draaiboeken of scenario’s voor overheidsoptreden bij dit soort gecoördineerde bezettingen of sabotageacties? Worden deze afgestemd met de veiligheidsregio’s, politie en sectorpartijen?</w:t>
      </w:r>
      <w:r w:rsidRPr="00A87D96">
        <w:rPr>
          <w:rFonts w:ascii="Verdana" w:hAnsi="Verdana"/>
          <w:sz w:val="18"/>
          <w:szCs w:val="18"/>
        </w:rPr>
        <w:t xml:space="preserve"> </w:t>
      </w:r>
      <w:r w:rsidRPr="00A87D96">
        <w:rPr>
          <w:rFonts w:ascii="Verdana" w:hAnsi="Verdana"/>
          <w:sz w:val="18"/>
          <w:szCs w:val="18"/>
        </w:rPr>
        <w:br/>
      </w:r>
      <w:r w:rsidRPr="00A87D96">
        <w:rPr>
          <w:rFonts w:ascii="Verdana" w:hAnsi="Verdana"/>
          <w:sz w:val="18"/>
          <w:szCs w:val="18"/>
        </w:rPr>
        <w:br/>
      </w:r>
      <w:r w:rsidRPr="00A87D96">
        <w:rPr>
          <w:rFonts w:ascii="Verdana" w:hAnsi="Verdana"/>
          <w:b/>
          <w:bCs/>
          <w:sz w:val="18"/>
          <w:szCs w:val="18"/>
        </w:rPr>
        <w:t xml:space="preserve">Antwoord </w:t>
      </w:r>
      <w:r w:rsidR="00A71879">
        <w:rPr>
          <w:rFonts w:ascii="Verdana" w:hAnsi="Verdana"/>
          <w:b/>
          <w:bCs/>
          <w:sz w:val="18"/>
          <w:szCs w:val="18"/>
        </w:rPr>
        <w:t xml:space="preserve">op </w:t>
      </w:r>
      <w:r w:rsidRPr="00A87D96">
        <w:rPr>
          <w:rFonts w:ascii="Verdana" w:hAnsi="Verdana"/>
          <w:b/>
          <w:bCs/>
          <w:sz w:val="18"/>
          <w:szCs w:val="18"/>
        </w:rPr>
        <w:t>vraag 16</w:t>
      </w:r>
    </w:p>
    <w:p w:rsidRPr="00A87D96" w:rsidR="00972DDA" w:rsidP="00972DDA" w:rsidRDefault="00770860" w14:paraId="272CE433" w14:textId="6C82E8ED">
      <w:pPr>
        <w:pStyle w:val="Geenafstand"/>
        <w:rPr>
          <w:rFonts w:ascii="Verdana" w:hAnsi="Verdana"/>
          <w:sz w:val="18"/>
          <w:szCs w:val="18"/>
        </w:rPr>
      </w:pPr>
      <w:r w:rsidRPr="00A87D96">
        <w:rPr>
          <w:rFonts w:ascii="Verdana" w:hAnsi="Verdana"/>
          <w:sz w:val="18"/>
          <w:szCs w:val="18"/>
        </w:rPr>
        <w:t>Het lokaal gezag is verantwoordelijk voor de handhaving van de openbare orde.</w:t>
      </w:r>
    </w:p>
    <w:p w:rsidRPr="00A87D96" w:rsidR="00972DDA" w:rsidP="002E649A" w:rsidRDefault="00770860" w14:paraId="72FE9586" w14:textId="4677807F">
      <w:pPr>
        <w:rPr>
          <w:rFonts w:ascii="Verdana" w:hAnsi="Verdana"/>
          <w:sz w:val="18"/>
          <w:szCs w:val="18"/>
        </w:rPr>
      </w:pPr>
      <w:bookmarkStart w:name="_Hlk203383034" w:id="18"/>
      <w:r w:rsidRPr="00A87D96">
        <w:rPr>
          <w:rFonts w:ascii="Verdana" w:hAnsi="Verdana"/>
          <w:sz w:val="18"/>
          <w:szCs w:val="18"/>
        </w:rPr>
        <w:t xml:space="preserve">Dat betekent dat </w:t>
      </w:r>
      <w:r w:rsidRPr="00A87D96" w:rsidR="002E649A">
        <w:rPr>
          <w:rFonts w:ascii="Verdana" w:hAnsi="Verdana"/>
          <w:sz w:val="18"/>
          <w:szCs w:val="18"/>
        </w:rPr>
        <w:t xml:space="preserve">door de lokale driehoek bestaande uit de </w:t>
      </w:r>
      <w:r w:rsidRPr="00A87D96">
        <w:rPr>
          <w:rFonts w:ascii="Verdana" w:hAnsi="Verdana"/>
          <w:sz w:val="18"/>
          <w:szCs w:val="18"/>
        </w:rPr>
        <w:t>burgemeester</w:t>
      </w:r>
      <w:r w:rsidRPr="00A87D96" w:rsidR="002E649A">
        <w:rPr>
          <w:rFonts w:ascii="Verdana" w:hAnsi="Verdana"/>
          <w:sz w:val="18"/>
          <w:szCs w:val="18"/>
        </w:rPr>
        <w:t xml:space="preserve">, </w:t>
      </w:r>
      <w:r w:rsidRPr="00A87D96">
        <w:rPr>
          <w:rFonts w:ascii="Verdana" w:hAnsi="Verdana"/>
          <w:sz w:val="18"/>
          <w:szCs w:val="18"/>
        </w:rPr>
        <w:t xml:space="preserve">de politie en het OM wordt opgetreden waar nodig. </w:t>
      </w:r>
      <w:r w:rsidRPr="00A87D96" w:rsidR="002E649A">
        <w:rPr>
          <w:rFonts w:ascii="Verdana" w:hAnsi="Verdana"/>
          <w:sz w:val="18"/>
          <w:szCs w:val="18"/>
        </w:rPr>
        <w:t>Er bestaan standaardprocedures en maatregelen die bij dergelijke acties ingezet kunnen worden.</w:t>
      </w:r>
      <w:bookmarkEnd w:id="17"/>
      <w:bookmarkEnd w:id="18"/>
      <w:r w:rsidRPr="00A87D96" w:rsidR="00BF376B">
        <w:rPr>
          <w:rFonts w:ascii="Verdana" w:hAnsi="Verdana"/>
          <w:sz w:val="18"/>
          <w:szCs w:val="18"/>
        </w:rPr>
        <w:t xml:space="preserve"> Zo heeft de politie in afstemming met het </w:t>
      </w:r>
      <w:r w:rsidRPr="00A87D96">
        <w:rPr>
          <w:rFonts w:ascii="Verdana" w:hAnsi="Verdana"/>
          <w:sz w:val="18"/>
          <w:szCs w:val="18"/>
        </w:rPr>
        <w:t>OM</w:t>
      </w:r>
      <w:r w:rsidRPr="00A87D96" w:rsidR="00BF376B">
        <w:rPr>
          <w:rFonts w:ascii="Verdana" w:hAnsi="Verdana"/>
          <w:sz w:val="18"/>
          <w:szCs w:val="18"/>
        </w:rPr>
        <w:t>, naar aanleiding van eerdere incidenten in de landbouwsector, een handelingskader opgesteld met (operationele) handvatten dat is bedoeld voor intern gebruik bij de politie.</w:t>
      </w:r>
    </w:p>
    <w:p w:rsidRPr="00A87D96" w:rsidR="00972DDA" w:rsidP="00972DDA" w:rsidRDefault="00A71879" w14:paraId="47AA554D" w14:textId="36760454">
      <w:pPr>
        <w:pStyle w:val="Geenafstand"/>
        <w:rPr>
          <w:rFonts w:ascii="Verdana" w:hAnsi="Verdana"/>
          <w:b/>
          <w:bCs/>
          <w:sz w:val="18"/>
          <w:szCs w:val="18"/>
        </w:rPr>
      </w:pPr>
      <w:r>
        <w:rPr>
          <w:rFonts w:ascii="Verdana" w:hAnsi="Verdana"/>
          <w:b/>
          <w:bCs/>
          <w:sz w:val="18"/>
          <w:szCs w:val="18"/>
        </w:rPr>
        <w:t xml:space="preserve">Vraag </w:t>
      </w:r>
      <w:r w:rsidRPr="00A87D96" w:rsidR="00972DDA">
        <w:rPr>
          <w:rFonts w:ascii="Verdana" w:hAnsi="Verdana"/>
          <w:b/>
          <w:bCs/>
          <w:sz w:val="18"/>
          <w:szCs w:val="18"/>
        </w:rPr>
        <w:t>17</w:t>
      </w:r>
    </w:p>
    <w:p w:rsidRPr="00A87D96" w:rsidR="00770860" w:rsidP="00770860" w:rsidRDefault="002E649A" w14:paraId="17A9A0DA" w14:textId="77777777">
      <w:pPr>
        <w:pStyle w:val="Geenafstand"/>
        <w:rPr>
          <w:rFonts w:ascii="Verdana" w:hAnsi="Verdana"/>
          <w:b/>
          <w:bCs/>
          <w:sz w:val="18"/>
          <w:szCs w:val="18"/>
        </w:rPr>
      </w:pPr>
      <w:r w:rsidRPr="00A87D96">
        <w:rPr>
          <w:rFonts w:ascii="Verdana" w:hAnsi="Verdana"/>
          <w:b/>
          <w:bCs/>
          <w:sz w:val="18"/>
          <w:szCs w:val="18"/>
        </w:rPr>
        <w:t xml:space="preserve">Bent u bereid om structureel overleg te voeren met belangenorganisaties in de voedselketen, zoals LTO Nederland, COV, </w:t>
      </w:r>
      <w:proofErr w:type="spellStart"/>
      <w:r w:rsidRPr="00A87D96">
        <w:rPr>
          <w:rFonts w:ascii="Verdana" w:hAnsi="Verdana"/>
          <w:b/>
          <w:bCs/>
          <w:sz w:val="18"/>
          <w:szCs w:val="18"/>
        </w:rPr>
        <w:t>Nepluvi</w:t>
      </w:r>
      <w:proofErr w:type="spellEnd"/>
      <w:r w:rsidRPr="00A87D96">
        <w:rPr>
          <w:rFonts w:ascii="Verdana" w:hAnsi="Verdana"/>
          <w:b/>
          <w:bCs/>
          <w:sz w:val="18"/>
          <w:szCs w:val="18"/>
        </w:rPr>
        <w:t xml:space="preserve"> en </w:t>
      </w:r>
      <w:proofErr w:type="spellStart"/>
      <w:r w:rsidRPr="00A87D96">
        <w:rPr>
          <w:rFonts w:ascii="Verdana" w:hAnsi="Verdana"/>
          <w:b/>
          <w:bCs/>
          <w:sz w:val="18"/>
          <w:szCs w:val="18"/>
        </w:rPr>
        <w:t>Vee&amp;Logistiek</w:t>
      </w:r>
      <w:proofErr w:type="spellEnd"/>
      <w:r w:rsidRPr="00A87D96">
        <w:rPr>
          <w:rFonts w:ascii="Verdana" w:hAnsi="Verdana"/>
          <w:b/>
          <w:bCs/>
          <w:sz w:val="18"/>
          <w:szCs w:val="18"/>
        </w:rPr>
        <w:t xml:space="preserve">, om veiligheidsmaatregelen te bespreken? </w:t>
      </w:r>
    </w:p>
    <w:p w:rsidRPr="00A87D96" w:rsidR="00FD6FC2" w:rsidP="00770860" w:rsidRDefault="00FD6FC2" w14:paraId="2668639C" w14:textId="77777777">
      <w:pPr>
        <w:pStyle w:val="Geenafstand"/>
        <w:rPr>
          <w:rFonts w:ascii="Verdana" w:hAnsi="Verdana"/>
          <w:b/>
          <w:bCs/>
          <w:sz w:val="18"/>
          <w:szCs w:val="18"/>
        </w:rPr>
      </w:pPr>
    </w:p>
    <w:p w:rsidR="00A71879" w:rsidP="00770860" w:rsidRDefault="00A71879" w14:paraId="155F593B" w14:textId="77777777">
      <w:pPr>
        <w:pStyle w:val="Geenafstand"/>
        <w:rPr>
          <w:rFonts w:ascii="Verdana" w:hAnsi="Verdana"/>
          <w:b/>
          <w:bCs/>
          <w:sz w:val="18"/>
          <w:szCs w:val="18"/>
        </w:rPr>
      </w:pPr>
    </w:p>
    <w:p w:rsidRPr="00A87D96" w:rsidR="002E649A" w:rsidP="00770860" w:rsidRDefault="002E649A" w14:paraId="2C2EDBF1" w14:textId="55C3DE9E">
      <w:pPr>
        <w:pStyle w:val="Geenafstand"/>
        <w:rPr>
          <w:rFonts w:ascii="Verdana" w:hAnsi="Verdana"/>
          <w:b/>
          <w:bCs/>
          <w:sz w:val="18"/>
          <w:szCs w:val="18"/>
        </w:rPr>
      </w:pPr>
      <w:r w:rsidRPr="00A87D96">
        <w:rPr>
          <w:rFonts w:ascii="Verdana" w:hAnsi="Verdana"/>
          <w:b/>
          <w:bCs/>
          <w:sz w:val="18"/>
          <w:szCs w:val="18"/>
        </w:rPr>
        <w:t xml:space="preserve">Antwoord </w:t>
      </w:r>
      <w:r w:rsidR="00A71879">
        <w:rPr>
          <w:rFonts w:ascii="Verdana" w:hAnsi="Verdana"/>
          <w:b/>
          <w:bCs/>
          <w:sz w:val="18"/>
          <w:szCs w:val="18"/>
        </w:rPr>
        <w:t xml:space="preserve">op </w:t>
      </w:r>
      <w:r w:rsidRPr="00A87D96">
        <w:rPr>
          <w:rFonts w:ascii="Verdana" w:hAnsi="Verdana"/>
          <w:b/>
          <w:bCs/>
          <w:sz w:val="18"/>
          <w:szCs w:val="18"/>
        </w:rPr>
        <w:t>vraag 17</w:t>
      </w:r>
    </w:p>
    <w:p w:rsidRPr="00A87D96" w:rsidR="002E649A" w:rsidP="002E649A" w:rsidRDefault="002E649A" w14:paraId="1CB87921" w14:textId="253C2052">
      <w:pPr>
        <w:rPr>
          <w:rFonts w:ascii="Verdana" w:hAnsi="Verdana"/>
          <w:sz w:val="18"/>
          <w:szCs w:val="18"/>
        </w:rPr>
      </w:pPr>
      <w:bookmarkStart w:name="_Hlk203383057" w:id="19"/>
      <w:r w:rsidRPr="00A87D96">
        <w:rPr>
          <w:rFonts w:ascii="Verdana" w:hAnsi="Verdana"/>
          <w:sz w:val="18"/>
          <w:szCs w:val="18"/>
        </w:rPr>
        <w:t>Onlangs hebben de sectorpartijen LTO, POV en Vee</w:t>
      </w:r>
      <w:r w:rsidRPr="00A87D96" w:rsidR="00160D31">
        <w:rPr>
          <w:rFonts w:ascii="Verdana" w:hAnsi="Verdana"/>
          <w:sz w:val="18"/>
          <w:szCs w:val="18"/>
        </w:rPr>
        <w:t xml:space="preserve"> </w:t>
      </w:r>
      <w:r w:rsidRPr="00A87D96">
        <w:rPr>
          <w:rFonts w:ascii="Verdana" w:hAnsi="Verdana"/>
          <w:sz w:val="18"/>
          <w:szCs w:val="18"/>
        </w:rPr>
        <w:t>&amp;</w:t>
      </w:r>
      <w:r w:rsidRPr="00A87D96" w:rsidR="00160D31">
        <w:rPr>
          <w:rFonts w:ascii="Verdana" w:hAnsi="Verdana"/>
          <w:sz w:val="18"/>
          <w:szCs w:val="18"/>
        </w:rPr>
        <w:t xml:space="preserve"> </w:t>
      </w:r>
      <w:r w:rsidRPr="00A87D96">
        <w:rPr>
          <w:rFonts w:ascii="Verdana" w:hAnsi="Verdana"/>
          <w:sz w:val="18"/>
          <w:szCs w:val="18"/>
        </w:rPr>
        <w:t>Logistiek Nederland de minister van Justitie en Veiligheid</w:t>
      </w:r>
      <w:r w:rsidRPr="00A87D96" w:rsidR="003C7B0E">
        <w:rPr>
          <w:rFonts w:ascii="Verdana" w:hAnsi="Verdana"/>
          <w:sz w:val="18"/>
          <w:szCs w:val="18"/>
        </w:rPr>
        <w:t xml:space="preserve"> </w:t>
      </w:r>
      <w:r w:rsidRPr="00A87D96">
        <w:rPr>
          <w:rFonts w:ascii="Verdana" w:hAnsi="Verdana"/>
          <w:sz w:val="18"/>
          <w:szCs w:val="18"/>
        </w:rPr>
        <w:t xml:space="preserve">en de </w:t>
      </w:r>
      <w:r w:rsidRPr="00A87D96" w:rsidR="00FD6FC2">
        <w:rPr>
          <w:rFonts w:ascii="Verdana" w:hAnsi="Verdana"/>
          <w:sz w:val="18"/>
          <w:szCs w:val="18"/>
        </w:rPr>
        <w:t xml:space="preserve">minister </w:t>
      </w:r>
      <w:r w:rsidRPr="00A87D96">
        <w:rPr>
          <w:rFonts w:ascii="Verdana" w:hAnsi="Verdana"/>
          <w:sz w:val="18"/>
          <w:szCs w:val="18"/>
        </w:rPr>
        <w:t xml:space="preserve">van Landbouw, Visserij, Voedselzekerheid, Natuur per brief op de hoogte gebracht van de meldingen die zijn binnengekomen bij het Meldpunt Agro-Intimidatie. Dat meldpunt heeft LTO begin dit jaar opgezet om boeren, </w:t>
      </w:r>
      <w:proofErr w:type="spellStart"/>
      <w:r w:rsidRPr="00A87D96">
        <w:rPr>
          <w:rFonts w:ascii="Verdana" w:hAnsi="Verdana"/>
          <w:sz w:val="18"/>
          <w:szCs w:val="18"/>
        </w:rPr>
        <w:t>veetransporteurs</w:t>
      </w:r>
      <w:proofErr w:type="spellEnd"/>
      <w:r w:rsidRPr="00A87D96">
        <w:rPr>
          <w:rFonts w:ascii="Verdana" w:hAnsi="Verdana"/>
          <w:sz w:val="18"/>
          <w:szCs w:val="18"/>
        </w:rPr>
        <w:t xml:space="preserve"> en veehandelaren een laagdrempelige manier te bieden om melding te maken van hun persoonlijke ervaringen met treiterij, intimidatie en bedreiging. </w:t>
      </w:r>
      <w:r w:rsidRPr="00A87D96" w:rsidR="00CA3B13">
        <w:rPr>
          <w:rFonts w:ascii="Verdana" w:hAnsi="Verdana"/>
          <w:sz w:val="18"/>
          <w:szCs w:val="18"/>
        </w:rPr>
        <w:t>De minister van Justitie en Veiligheid en</w:t>
      </w:r>
      <w:r w:rsidRPr="00A87D96" w:rsidR="00811290">
        <w:rPr>
          <w:rFonts w:ascii="Verdana" w:hAnsi="Verdana"/>
          <w:sz w:val="18"/>
          <w:szCs w:val="18"/>
        </w:rPr>
        <w:t xml:space="preserve"> </w:t>
      </w:r>
      <w:r w:rsidRPr="00A87D96" w:rsidR="00CA3B13">
        <w:rPr>
          <w:rFonts w:ascii="Verdana" w:hAnsi="Verdana"/>
          <w:sz w:val="18"/>
          <w:szCs w:val="18"/>
        </w:rPr>
        <w:t>de minister van Landbouw, Visserij, Voedselzekerheid en Natuur zullen deze partijen uitnodigen voor een gesprek.</w:t>
      </w:r>
      <w:r w:rsidRPr="00A87D96">
        <w:rPr>
          <w:rFonts w:ascii="Verdana" w:hAnsi="Verdana"/>
          <w:sz w:val="18"/>
          <w:szCs w:val="18"/>
        </w:rPr>
        <w:t xml:space="preserve"> </w:t>
      </w:r>
    </w:p>
    <w:bookmarkEnd w:id="19"/>
    <w:p w:rsidRPr="00A87D96" w:rsidR="00972DDA" w:rsidP="00972DDA" w:rsidRDefault="00A71879" w14:paraId="5979A422" w14:textId="5E4DC7E7">
      <w:pPr>
        <w:pStyle w:val="Geenafstand"/>
        <w:rPr>
          <w:rFonts w:ascii="Verdana" w:hAnsi="Verdana"/>
          <w:b/>
          <w:bCs/>
          <w:sz w:val="18"/>
          <w:szCs w:val="18"/>
        </w:rPr>
      </w:pPr>
      <w:r>
        <w:rPr>
          <w:rFonts w:ascii="Verdana" w:hAnsi="Verdana"/>
          <w:b/>
          <w:bCs/>
          <w:sz w:val="18"/>
          <w:szCs w:val="18"/>
        </w:rPr>
        <w:t xml:space="preserve">Vraag </w:t>
      </w:r>
      <w:r w:rsidRPr="00A87D96" w:rsidR="00972DDA">
        <w:rPr>
          <w:rFonts w:ascii="Verdana" w:hAnsi="Verdana"/>
          <w:b/>
          <w:bCs/>
          <w:sz w:val="18"/>
          <w:szCs w:val="18"/>
        </w:rPr>
        <w:t>18</w:t>
      </w:r>
    </w:p>
    <w:p w:rsidRPr="00A87D96" w:rsidR="002E649A" w:rsidP="00972DDA" w:rsidRDefault="002E649A" w14:paraId="6C0BB2E3" w14:textId="1F3F4653">
      <w:pPr>
        <w:pStyle w:val="Geenafstand"/>
        <w:rPr>
          <w:rFonts w:ascii="Verdana" w:hAnsi="Verdana"/>
          <w:b/>
          <w:bCs/>
          <w:sz w:val="18"/>
          <w:szCs w:val="18"/>
        </w:rPr>
      </w:pPr>
      <w:r w:rsidRPr="00A87D96">
        <w:rPr>
          <w:rFonts w:ascii="Verdana" w:hAnsi="Verdana"/>
          <w:b/>
          <w:bCs/>
          <w:sz w:val="18"/>
          <w:szCs w:val="18"/>
        </w:rPr>
        <w:t xml:space="preserve">Herkent u de bredere trend dat ideologisch gemotiveerde, ontwrichtende acties tegen de voedselketen vaker voorkomen, waarbij de grens tussen activisme en extremisme vervaagt? Hoe positioneert u dit fenomeen in het Dreigingsbeeld Terrorisme Nederland? </w:t>
      </w:r>
    </w:p>
    <w:p w:rsidRPr="00A87D96" w:rsidR="00972DDA" w:rsidP="002E649A" w:rsidRDefault="00972DDA" w14:paraId="61B661A7" w14:textId="77777777">
      <w:pPr>
        <w:rPr>
          <w:rFonts w:ascii="Verdana" w:hAnsi="Verdana"/>
          <w:b/>
          <w:bCs/>
          <w:sz w:val="18"/>
          <w:szCs w:val="18"/>
        </w:rPr>
      </w:pPr>
    </w:p>
    <w:p w:rsidRPr="00A87D96" w:rsidR="002E649A" w:rsidP="00A71879" w:rsidRDefault="002E649A" w14:paraId="17DAAEBF" w14:textId="5237367E">
      <w:pPr>
        <w:spacing w:after="0"/>
        <w:rPr>
          <w:rFonts w:ascii="Verdana" w:hAnsi="Verdana"/>
          <w:b/>
          <w:bCs/>
          <w:sz w:val="18"/>
          <w:szCs w:val="18"/>
        </w:rPr>
      </w:pPr>
      <w:r w:rsidRPr="00A87D96">
        <w:rPr>
          <w:rFonts w:ascii="Verdana" w:hAnsi="Verdana"/>
          <w:b/>
          <w:bCs/>
          <w:sz w:val="18"/>
          <w:szCs w:val="18"/>
        </w:rPr>
        <w:t>Antwoord</w:t>
      </w:r>
      <w:r w:rsidR="00A71879">
        <w:rPr>
          <w:rFonts w:ascii="Verdana" w:hAnsi="Verdana"/>
          <w:b/>
          <w:bCs/>
          <w:sz w:val="18"/>
          <w:szCs w:val="18"/>
        </w:rPr>
        <w:t xml:space="preserve"> op</w:t>
      </w:r>
      <w:r w:rsidRPr="00A87D96">
        <w:rPr>
          <w:rFonts w:ascii="Verdana" w:hAnsi="Verdana"/>
          <w:b/>
          <w:bCs/>
          <w:sz w:val="18"/>
          <w:szCs w:val="18"/>
        </w:rPr>
        <w:t xml:space="preserve"> vraag 18</w:t>
      </w:r>
    </w:p>
    <w:p w:rsidRPr="00A87D96" w:rsidR="002E649A" w:rsidP="00A71879" w:rsidRDefault="002E649A" w14:paraId="3B6E87AA" w14:textId="1D00D775">
      <w:pPr>
        <w:spacing w:after="0"/>
        <w:rPr>
          <w:rFonts w:ascii="Verdana" w:hAnsi="Verdana"/>
          <w:sz w:val="18"/>
          <w:szCs w:val="18"/>
        </w:rPr>
      </w:pPr>
      <w:r w:rsidRPr="00A87D96">
        <w:rPr>
          <w:rFonts w:ascii="Verdana" w:hAnsi="Verdana"/>
          <w:sz w:val="18"/>
          <w:szCs w:val="18"/>
        </w:rPr>
        <w:t xml:space="preserve">Zoals eerder </w:t>
      </w:r>
      <w:r w:rsidRPr="00A87D96" w:rsidR="003C7B0E">
        <w:rPr>
          <w:rFonts w:ascii="Verdana" w:hAnsi="Verdana"/>
          <w:sz w:val="18"/>
          <w:szCs w:val="18"/>
        </w:rPr>
        <w:t xml:space="preserve">toegelicht </w:t>
      </w:r>
      <w:r w:rsidRPr="00A87D96">
        <w:rPr>
          <w:rFonts w:ascii="Verdana" w:hAnsi="Verdana"/>
          <w:sz w:val="18"/>
          <w:szCs w:val="18"/>
        </w:rPr>
        <w:t>in antwoord op vraag 3 tot en met 6</w:t>
      </w:r>
      <w:r w:rsidRPr="00A87D96" w:rsidR="00954101">
        <w:rPr>
          <w:rFonts w:ascii="Verdana" w:hAnsi="Verdana"/>
          <w:sz w:val="18"/>
          <w:szCs w:val="18"/>
        </w:rPr>
        <w:t>, zijn g</w:t>
      </w:r>
      <w:r w:rsidRPr="00A87D96">
        <w:rPr>
          <w:rFonts w:ascii="Verdana" w:hAnsi="Verdana"/>
          <w:sz w:val="18"/>
          <w:szCs w:val="18"/>
        </w:rPr>
        <w:t>ewelddadige acties uit de hoek van dierenrechtenextremiste</w:t>
      </w:r>
      <w:r w:rsidRPr="00A87D96" w:rsidR="001647B1">
        <w:rPr>
          <w:rFonts w:ascii="Verdana" w:hAnsi="Verdana"/>
          <w:sz w:val="18"/>
          <w:szCs w:val="18"/>
        </w:rPr>
        <w:t>n</w:t>
      </w:r>
      <w:r w:rsidRPr="00A87D96">
        <w:rPr>
          <w:rFonts w:ascii="Verdana" w:hAnsi="Verdana"/>
          <w:sz w:val="18"/>
          <w:szCs w:val="18"/>
        </w:rPr>
        <w:t xml:space="preserve"> </w:t>
      </w:r>
      <w:r w:rsidRPr="00A87D96" w:rsidR="00C64316">
        <w:rPr>
          <w:rFonts w:ascii="Verdana" w:hAnsi="Verdana"/>
          <w:sz w:val="18"/>
          <w:szCs w:val="18"/>
        </w:rPr>
        <w:t xml:space="preserve">de afgelopen jaren </w:t>
      </w:r>
      <w:r w:rsidRPr="00A87D96">
        <w:rPr>
          <w:rFonts w:ascii="Verdana" w:hAnsi="Verdana"/>
          <w:sz w:val="18"/>
          <w:szCs w:val="18"/>
        </w:rPr>
        <w:t xml:space="preserve">zeldzaam. </w:t>
      </w:r>
      <w:r w:rsidRPr="00A87D96" w:rsidR="00E6037D">
        <w:rPr>
          <w:rFonts w:ascii="Verdana" w:hAnsi="Verdana"/>
          <w:sz w:val="18"/>
          <w:szCs w:val="18"/>
        </w:rPr>
        <w:t xml:space="preserve">De incidenten van dit jaar zijn nog in onderzoek bij politie en OM en zijn mogelijk uitzonderingen op dit beeld. Mogelijk wijzen de recente incidenten op een opleving van extremisme uit die hoek. </w:t>
      </w:r>
      <w:r w:rsidRPr="00A87D96">
        <w:rPr>
          <w:rFonts w:ascii="Verdana" w:hAnsi="Verdana"/>
          <w:sz w:val="18"/>
          <w:szCs w:val="18"/>
        </w:rPr>
        <w:t xml:space="preserve">De NCTV rapporteert in het DTN over allerlei vormen van terrorisme en gewelddadig extremisme, ongeacht ideologische signatuur. </w:t>
      </w:r>
      <w:r w:rsidRPr="00A87D96" w:rsidR="00C64316">
        <w:rPr>
          <w:rFonts w:ascii="Verdana" w:hAnsi="Verdana"/>
          <w:sz w:val="18"/>
          <w:szCs w:val="18"/>
        </w:rPr>
        <w:t xml:space="preserve">De NCTV volgt de ontwikkelingen nauwlettend. </w:t>
      </w:r>
      <w:r w:rsidRPr="00A87D96">
        <w:rPr>
          <w:rFonts w:ascii="Verdana" w:hAnsi="Verdana"/>
          <w:sz w:val="18"/>
          <w:szCs w:val="18"/>
        </w:rPr>
        <w:t>Op het moment dat er zich ontwikkelingen voordoen waarbij uitingen worden gedaan of acties plaatsvinden vanuit de dierenrechtenbeweging die de lat van gewelddadig extremisme (of zelfs terrorisme) halen, dan zal de NCTV ook hierover rapporteren.</w:t>
      </w:r>
    </w:p>
    <w:p w:rsidR="00A71879" w:rsidP="00972DDA" w:rsidRDefault="00A71879" w14:paraId="4490BA1F" w14:textId="77777777">
      <w:pPr>
        <w:pStyle w:val="Geenafstand"/>
        <w:rPr>
          <w:rFonts w:ascii="Verdana" w:hAnsi="Verdana"/>
          <w:b/>
          <w:bCs/>
          <w:sz w:val="18"/>
          <w:szCs w:val="18"/>
        </w:rPr>
      </w:pPr>
    </w:p>
    <w:p w:rsidRPr="00A87D96" w:rsidR="00972DDA" w:rsidP="00972DDA" w:rsidRDefault="00A71879" w14:paraId="3C6E4A89" w14:textId="20294BD9">
      <w:pPr>
        <w:pStyle w:val="Geenafstand"/>
        <w:rPr>
          <w:rFonts w:ascii="Verdana" w:hAnsi="Verdana"/>
          <w:b/>
          <w:bCs/>
          <w:sz w:val="18"/>
          <w:szCs w:val="18"/>
        </w:rPr>
      </w:pPr>
      <w:r>
        <w:rPr>
          <w:rFonts w:ascii="Verdana" w:hAnsi="Verdana"/>
          <w:b/>
          <w:bCs/>
          <w:sz w:val="18"/>
          <w:szCs w:val="18"/>
        </w:rPr>
        <w:t xml:space="preserve">Vraag </w:t>
      </w:r>
      <w:r w:rsidRPr="00A87D96" w:rsidR="00972DDA">
        <w:rPr>
          <w:rFonts w:ascii="Verdana" w:hAnsi="Verdana"/>
          <w:b/>
          <w:bCs/>
          <w:sz w:val="18"/>
          <w:szCs w:val="18"/>
        </w:rPr>
        <w:t>19</w:t>
      </w:r>
    </w:p>
    <w:p w:rsidRPr="00A87D96" w:rsidR="002E649A" w:rsidP="00972DDA" w:rsidRDefault="002E649A" w14:paraId="1A575A07" w14:textId="6F196616">
      <w:pPr>
        <w:pStyle w:val="Geenafstand"/>
        <w:rPr>
          <w:rFonts w:ascii="Verdana" w:hAnsi="Verdana"/>
          <w:b/>
          <w:bCs/>
          <w:sz w:val="18"/>
          <w:szCs w:val="18"/>
        </w:rPr>
      </w:pPr>
      <w:r w:rsidRPr="00A87D96">
        <w:rPr>
          <w:rFonts w:ascii="Verdana" w:hAnsi="Verdana"/>
          <w:b/>
          <w:bCs/>
          <w:sz w:val="18"/>
          <w:szCs w:val="18"/>
        </w:rPr>
        <w:t>Kunt u deze vragen binnen een week beantwoorden, mede gelet op de urgentie van het onderwerp, namelijk de dreiging van meer aanslagen, bezettingen en brandstichtingen, en de eerdere, nog onbeantwoorde Kamervragen die op 19 juni 2025 gesteld zijn?</w:t>
      </w:r>
    </w:p>
    <w:p w:rsidRPr="00A87D96" w:rsidR="00972DDA" w:rsidP="00972DDA" w:rsidRDefault="00972DDA" w14:paraId="27775A22" w14:textId="77777777">
      <w:pPr>
        <w:pStyle w:val="Geenafstand"/>
        <w:rPr>
          <w:rFonts w:ascii="Verdana" w:hAnsi="Verdana"/>
          <w:b/>
          <w:bCs/>
          <w:sz w:val="18"/>
          <w:szCs w:val="18"/>
        </w:rPr>
      </w:pPr>
    </w:p>
    <w:p w:rsidRPr="00A87D96" w:rsidR="00972DDA" w:rsidP="00972DDA" w:rsidRDefault="00972DDA" w14:paraId="58162B48" w14:textId="7FBEBA41">
      <w:pPr>
        <w:pStyle w:val="Geenafstand"/>
        <w:rPr>
          <w:rFonts w:ascii="Verdana" w:hAnsi="Verdana"/>
          <w:b/>
          <w:bCs/>
          <w:sz w:val="18"/>
          <w:szCs w:val="18"/>
        </w:rPr>
      </w:pPr>
      <w:r w:rsidRPr="00A87D96">
        <w:rPr>
          <w:rFonts w:ascii="Verdana" w:hAnsi="Verdana"/>
          <w:b/>
          <w:bCs/>
          <w:sz w:val="18"/>
          <w:szCs w:val="18"/>
        </w:rPr>
        <w:t>Antwoord</w:t>
      </w:r>
      <w:r w:rsidR="00A71879">
        <w:rPr>
          <w:rFonts w:ascii="Verdana" w:hAnsi="Verdana"/>
          <w:b/>
          <w:bCs/>
          <w:sz w:val="18"/>
          <w:szCs w:val="18"/>
        </w:rPr>
        <w:t xml:space="preserve"> op</w:t>
      </w:r>
      <w:r w:rsidRPr="00A87D96">
        <w:rPr>
          <w:rFonts w:ascii="Verdana" w:hAnsi="Verdana"/>
          <w:b/>
          <w:bCs/>
          <w:sz w:val="18"/>
          <w:szCs w:val="18"/>
        </w:rPr>
        <w:t xml:space="preserve"> vraag 19</w:t>
      </w:r>
    </w:p>
    <w:p w:rsidRPr="00A87D96" w:rsidR="002E649A" w:rsidP="002E649A" w:rsidRDefault="00E4490A" w14:paraId="409CC66E" w14:textId="45B673D1">
      <w:pPr>
        <w:rPr>
          <w:rFonts w:ascii="Verdana" w:hAnsi="Verdana"/>
          <w:sz w:val="18"/>
          <w:szCs w:val="18"/>
        </w:rPr>
      </w:pPr>
      <w:r w:rsidRPr="00A87D96">
        <w:rPr>
          <w:rFonts w:ascii="Verdana" w:hAnsi="Verdana"/>
          <w:sz w:val="18"/>
          <w:szCs w:val="18"/>
        </w:rPr>
        <w:t>In verband met de vereiste afstemming en zorgvuldigheid bij de beantwoording van de vragen, is het helaas niet gelukt om de vragen binnen de reguliere termijn te beantwoorden.</w:t>
      </w:r>
    </w:p>
    <w:p w:rsidRPr="00A87D96" w:rsidR="00C64316" w:rsidP="002E649A" w:rsidRDefault="00C64316" w14:paraId="1E26A1A8" w14:textId="77777777">
      <w:pPr>
        <w:rPr>
          <w:rFonts w:ascii="Verdana" w:hAnsi="Verdana"/>
          <w:sz w:val="18"/>
          <w:szCs w:val="18"/>
        </w:rPr>
      </w:pPr>
    </w:p>
    <w:p w:rsidRPr="00A87D96" w:rsidR="002E649A" w:rsidP="002E649A" w:rsidRDefault="002E649A" w14:paraId="012A32FF" w14:textId="62E8C503">
      <w:pPr>
        <w:rPr>
          <w:rFonts w:ascii="Verdana" w:hAnsi="Verdana"/>
          <w:sz w:val="18"/>
          <w:szCs w:val="18"/>
        </w:rPr>
      </w:pPr>
      <w:r w:rsidRPr="00A87D96">
        <w:rPr>
          <w:rFonts w:ascii="Verdana" w:hAnsi="Verdana"/>
          <w:sz w:val="18"/>
          <w:szCs w:val="18"/>
        </w:rPr>
        <w:t>1) De Telegraaf, 8 juli 2025, Na bezetting slachterijen in Apeldoorn door Franse dierenactivisten: ’Bang dat brandstichtingen weer terugkomen’ (</w:t>
      </w:r>
      <w:hyperlink w:history="1" r:id="rId18">
        <w:r w:rsidRPr="00A87D96">
          <w:rPr>
            <w:rStyle w:val="Hyperlink"/>
            <w:rFonts w:ascii="Verdana" w:hAnsi="Verdana"/>
            <w:sz w:val="18"/>
            <w:szCs w:val="18"/>
          </w:rPr>
          <w:t>www.telegraaf.nl/binnenland/na-bezetting-slachterijen-in-apeldoorn-door-franse-dierenactivisten-bang-dat-brandstichtingen-weer-terugkomen/76213033.html</w:t>
        </w:r>
      </w:hyperlink>
      <w:r w:rsidRPr="00A87D96">
        <w:rPr>
          <w:rFonts w:ascii="Verdana" w:hAnsi="Verdana"/>
          <w:sz w:val="18"/>
          <w:szCs w:val="18"/>
        </w:rPr>
        <w:t>).</w:t>
      </w:r>
    </w:p>
    <w:p w:rsidRPr="00A87D96" w:rsidR="002E649A" w:rsidP="002E649A" w:rsidRDefault="002E649A" w14:paraId="69437A9F" w14:textId="4B14787B">
      <w:pPr>
        <w:rPr>
          <w:rFonts w:ascii="Verdana" w:hAnsi="Verdana"/>
          <w:sz w:val="18"/>
          <w:szCs w:val="18"/>
        </w:rPr>
      </w:pPr>
      <w:r w:rsidRPr="00A87D96">
        <w:rPr>
          <w:rFonts w:ascii="Verdana" w:hAnsi="Verdana"/>
          <w:sz w:val="18"/>
          <w:szCs w:val="18"/>
        </w:rPr>
        <w:t>2) Aanhangsel van de Handelingen, vergaderjaar 2024-2025, kenmerk: 2025Z12766.</w:t>
      </w:r>
    </w:p>
    <w:p w:rsidRPr="00A87D96" w:rsidR="002E649A" w:rsidP="002E649A" w:rsidRDefault="002E649A" w14:paraId="5CC4169A" w14:textId="77777777">
      <w:pPr>
        <w:rPr>
          <w:rFonts w:ascii="Verdana" w:hAnsi="Verdana"/>
          <w:sz w:val="18"/>
          <w:szCs w:val="18"/>
        </w:rPr>
      </w:pPr>
      <w:r w:rsidRPr="00A87D96">
        <w:rPr>
          <w:rFonts w:ascii="Verdana" w:hAnsi="Verdana"/>
          <w:b/>
          <w:bCs/>
          <w:sz w:val="18"/>
          <w:szCs w:val="18"/>
        </w:rPr>
        <w:t>Toelichting:</w:t>
      </w:r>
    </w:p>
    <w:p w:rsidRPr="00474AE6" w:rsidR="008F1EF9" w:rsidP="002D3ECD" w:rsidRDefault="002E649A" w14:paraId="55D80D0E" w14:textId="1DB63B69">
      <w:r w:rsidRPr="00A87D96">
        <w:rPr>
          <w:rFonts w:ascii="Verdana" w:hAnsi="Verdana"/>
          <w:sz w:val="18"/>
          <w:szCs w:val="18"/>
        </w:rPr>
        <w:t xml:space="preserve">Deze vragen dienen ter aanvulling op eerdere vragen </w:t>
      </w:r>
      <w:proofErr w:type="spellStart"/>
      <w:r w:rsidRPr="00A87D96">
        <w:rPr>
          <w:rFonts w:ascii="Verdana" w:hAnsi="Verdana"/>
          <w:sz w:val="18"/>
          <w:szCs w:val="18"/>
        </w:rPr>
        <w:t>terzake</w:t>
      </w:r>
      <w:proofErr w:type="spellEnd"/>
      <w:r w:rsidRPr="00A87D96">
        <w:rPr>
          <w:rFonts w:ascii="Verdana" w:hAnsi="Verdana"/>
          <w:sz w:val="18"/>
          <w:szCs w:val="18"/>
        </w:rPr>
        <w:t xml:space="preserve"> van het lid Van der Plas (BBB), ingezonden 19 juni 2025 (vraagnummer 2025Z12766</w:t>
      </w:r>
      <w:r w:rsidRPr="002E649A" w:rsidR="00635919">
        <w:rPr>
          <w:rFonts w:ascii="Verdana" w:hAnsi="Verdana"/>
          <w:b/>
          <w:bCs/>
          <w:sz w:val="18"/>
          <w:szCs w:val="18"/>
        </w:rPr>
        <w:br/>
      </w:r>
    </w:p>
    <w:sectPr w:rsidRPr="00474AE6" w:rsidR="008F1EF9" w:rsidSect="005927EB">
      <w:headerReference w:type="even" r:id="rId19"/>
      <w:footerReference w:type="default" r:id="rId20"/>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1D10" w14:textId="77777777" w:rsidR="000F177D" w:rsidRDefault="000F177D" w:rsidP="00DC5C8D">
      <w:pPr>
        <w:spacing w:after="0" w:line="240" w:lineRule="auto"/>
      </w:pPr>
      <w:r>
        <w:separator/>
      </w:r>
    </w:p>
  </w:endnote>
  <w:endnote w:type="continuationSeparator" w:id="0">
    <w:p w14:paraId="2008B413" w14:textId="77777777" w:rsidR="000F177D" w:rsidRDefault="000F177D"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r w:rsidR="000F177D">
            <w:fldChar w:fldCharType="begin"/>
          </w:r>
          <w:r w:rsidR="000F177D">
            <w:instrText xml:space="preserve"> NUMPAGES   \* MERGEFORMAT </w:instrText>
          </w:r>
          <w:r w:rsidR="000F177D">
            <w:fldChar w:fldCharType="separate"/>
          </w:r>
          <w:r w:rsidR="005666B8">
            <w:t>6</w:t>
          </w:r>
          <w:r w:rsidR="000F177D">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14A6B275" w:rsidR="00C22405" w:rsidRDefault="00C22405">
          <w:pPr>
            <w:pStyle w:val="Huisstijl-Rubricering"/>
          </w:pPr>
          <w:r>
            <w:fldChar w:fldCharType="begin"/>
          </w:r>
          <w:r>
            <w:instrText xml:space="preserve"> DOCPROPERTY rubricering </w:instrText>
          </w:r>
          <w:r>
            <w:fldChar w:fldCharType="separate"/>
          </w:r>
          <w:r w:rsidR="005B4475">
            <w:rPr>
              <w:b w:val="0"/>
              <w:bCs w:val="0"/>
            </w:rPr>
            <w:t>Fout! Onbekende naam voor documenteigenschap.</w:t>
          </w:r>
          <w:r>
            <w:fldChar w:fldCharType="end"/>
          </w:r>
        </w:p>
      </w:tc>
      <w:tc>
        <w:tcPr>
          <w:tcW w:w="2148" w:type="dxa"/>
        </w:tcPr>
        <w:p w14:paraId="200A5758" w14:textId="227B63BB"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B4475">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B4475">
            <w:rPr>
              <w:rStyle w:val="Huisstijl-GegevenCharChar"/>
              <w:b/>
              <w:bCs/>
            </w:rPr>
            <w:t>Fout! Onbekende naam voor documenteigenschap.</w:t>
          </w:r>
          <w:r>
            <w:rPr>
              <w:rStyle w:val="Huisstijl-GegevenCharChar"/>
            </w:rPr>
            <w:fldChar w:fldCharType="end"/>
          </w:r>
          <w:r>
            <w:t xml:space="preserve"> </w:t>
          </w:r>
          <w:r w:rsidR="000F177D">
            <w:fldChar w:fldCharType="begin"/>
          </w:r>
          <w:r w:rsidR="000F177D">
            <w:instrText xml:space="preserve"> SECTIONPAGES   \* MERGEFORMAT </w:instrText>
          </w:r>
          <w:r w:rsidR="000F177D">
            <w:fldChar w:fldCharType="separate"/>
          </w:r>
          <w:r>
            <w:t>1</w:t>
          </w:r>
          <w:r w:rsidR="000F177D">
            <w:fldChar w:fldCharType="end"/>
          </w:r>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0835" w14:textId="77777777" w:rsidR="000F177D" w:rsidRDefault="000F177D" w:rsidP="00DC5C8D">
      <w:pPr>
        <w:spacing w:after="0" w:line="240" w:lineRule="auto"/>
      </w:pPr>
      <w:r>
        <w:separator/>
      </w:r>
    </w:p>
  </w:footnote>
  <w:footnote w:type="continuationSeparator" w:id="0">
    <w:p w14:paraId="2A8A0488" w14:textId="77777777" w:rsidR="000F177D" w:rsidRDefault="000F177D" w:rsidP="00DC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52AE2FC9" w:rsidR="00C22405" w:rsidRDefault="00A71879" w:rsidP="008E6FD0">
                                <w:pPr>
                                  <w:pStyle w:val="referentiegegevens"/>
                                  <w:rPr>
                                    <w:bCs/>
                                  </w:rPr>
                                </w:pPr>
                                <w:r>
                                  <w:rPr>
                                    <w:bCs/>
                                  </w:rPr>
                                  <w:t>2 september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2D071BAB" w:rsidR="005927EB" w:rsidRPr="00714622" w:rsidRDefault="00126270" w:rsidP="008E6FD0">
                                <w:pPr>
                                  <w:pStyle w:val="referentiegegevens"/>
                                  <w:rPr>
                                    <w:bCs/>
                                  </w:rPr>
                                </w:pPr>
                                <w:r w:rsidRPr="00126270">
                                  <w:rPr>
                                    <w:bCs/>
                                  </w:rPr>
                                  <w:t>65</w:t>
                                </w:r>
                                <w:r w:rsidR="00A71879">
                                  <w:rPr>
                                    <w:bCs/>
                                  </w:rPr>
                                  <w:t>74626</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52AE2FC9" w:rsidR="00C22405" w:rsidRDefault="00A71879" w:rsidP="008E6FD0">
                          <w:pPr>
                            <w:pStyle w:val="referentiegegevens"/>
                            <w:rPr>
                              <w:bCs/>
                            </w:rPr>
                          </w:pPr>
                          <w:r>
                            <w:rPr>
                              <w:bCs/>
                            </w:rPr>
                            <w:t>2 september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2D071BAB" w:rsidR="005927EB" w:rsidRPr="00714622" w:rsidRDefault="00126270" w:rsidP="008E6FD0">
                          <w:pPr>
                            <w:pStyle w:val="referentiegegevens"/>
                            <w:rPr>
                              <w:bCs/>
                            </w:rPr>
                          </w:pPr>
                          <w:r w:rsidRPr="00126270">
                            <w:rPr>
                              <w:bCs/>
                            </w:rPr>
                            <w:t>65</w:t>
                          </w:r>
                          <w:r w:rsidR="00A71879">
                            <w:rPr>
                              <w:bCs/>
                            </w:rPr>
                            <w:t>74626</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0B34" w14:textId="035A1A40" w:rsidR="00C22405" w:rsidRDefault="00C22405">
    <w:pPr>
      <w:pStyle w:val="Koptekst"/>
      <w:rPr>
        <w:color w:val="FFFFFF"/>
      </w:rPr>
    </w:pPr>
    <w:bookmarkStart w:id="5"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C2C53F2"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48387D">
      <w:rPr>
        <w:noProof/>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2"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D0B63E9"/>
    <w:multiLevelType w:val="hybridMultilevel"/>
    <w:tmpl w:val="E702D1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189760697">
    <w:abstractNumId w:val="1"/>
  </w:num>
  <w:num w:numId="2" w16cid:durableId="14045716">
    <w:abstractNumId w:val="2"/>
  </w:num>
  <w:num w:numId="3" w16cid:durableId="1218007508">
    <w:abstractNumId w:val="5"/>
  </w:num>
  <w:num w:numId="4" w16cid:durableId="2123911045">
    <w:abstractNumId w:val="3"/>
  </w:num>
  <w:num w:numId="5" w16cid:durableId="1078748768">
    <w:abstractNumId w:val="0"/>
  </w:num>
  <w:num w:numId="6" w16cid:durableId="2130850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23007"/>
    <w:rsid w:val="00026F6F"/>
    <w:rsid w:val="000317BE"/>
    <w:rsid w:val="000368EF"/>
    <w:rsid w:val="00045CC5"/>
    <w:rsid w:val="0006203F"/>
    <w:rsid w:val="00066A16"/>
    <w:rsid w:val="00067DE7"/>
    <w:rsid w:val="000730BD"/>
    <w:rsid w:val="0007591C"/>
    <w:rsid w:val="000A0AFC"/>
    <w:rsid w:val="000A33CB"/>
    <w:rsid w:val="000C48F2"/>
    <w:rsid w:val="000E0BD4"/>
    <w:rsid w:val="000F177D"/>
    <w:rsid w:val="00113D55"/>
    <w:rsid w:val="00125440"/>
    <w:rsid w:val="00126270"/>
    <w:rsid w:val="00135121"/>
    <w:rsid w:val="00144382"/>
    <w:rsid w:val="001574A8"/>
    <w:rsid w:val="00160D31"/>
    <w:rsid w:val="00162E25"/>
    <w:rsid w:val="001647B1"/>
    <w:rsid w:val="001665C1"/>
    <w:rsid w:val="00173AB5"/>
    <w:rsid w:val="0019022A"/>
    <w:rsid w:val="001A0FE6"/>
    <w:rsid w:val="001A1F43"/>
    <w:rsid w:val="001B1410"/>
    <w:rsid w:val="001B7A94"/>
    <w:rsid w:val="001C2D04"/>
    <w:rsid w:val="001C3371"/>
    <w:rsid w:val="001E0BEC"/>
    <w:rsid w:val="001E17FC"/>
    <w:rsid w:val="001E6A24"/>
    <w:rsid w:val="001F2F00"/>
    <w:rsid w:val="00204BC3"/>
    <w:rsid w:val="00211DB1"/>
    <w:rsid w:val="00212758"/>
    <w:rsid w:val="00214B00"/>
    <w:rsid w:val="00230AA0"/>
    <w:rsid w:val="00262D9A"/>
    <w:rsid w:val="00276650"/>
    <w:rsid w:val="0029089A"/>
    <w:rsid w:val="002928B4"/>
    <w:rsid w:val="002A2948"/>
    <w:rsid w:val="002A402E"/>
    <w:rsid w:val="002D0D63"/>
    <w:rsid w:val="002D0E3B"/>
    <w:rsid w:val="002D3CA5"/>
    <w:rsid w:val="002D3ECD"/>
    <w:rsid w:val="002E649A"/>
    <w:rsid w:val="003019E9"/>
    <w:rsid w:val="00301F8B"/>
    <w:rsid w:val="00305CA4"/>
    <w:rsid w:val="0031184B"/>
    <w:rsid w:val="0032143D"/>
    <w:rsid w:val="00330A17"/>
    <w:rsid w:val="003479BA"/>
    <w:rsid w:val="00350789"/>
    <w:rsid w:val="00350A7B"/>
    <w:rsid w:val="00351358"/>
    <w:rsid w:val="00351B10"/>
    <w:rsid w:val="003635F0"/>
    <w:rsid w:val="00373321"/>
    <w:rsid w:val="0038054F"/>
    <w:rsid w:val="00382F89"/>
    <w:rsid w:val="00396A5E"/>
    <w:rsid w:val="003A34B1"/>
    <w:rsid w:val="003C7B0E"/>
    <w:rsid w:val="003D0C43"/>
    <w:rsid w:val="003D0D73"/>
    <w:rsid w:val="003E36B9"/>
    <w:rsid w:val="003F1F34"/>
    <w:rsid w:val="003F6DB1"/>
    <w:rsid w:val="004037A4"/>
    <w:rsid w:val="004064A7"/>
    <w:rsid w:val="0042341B"/>
    <w:rsid w:val="0043358D"/>
    <w:rsid w:val="00456D9C"/>
    <w:rsid w:val="004577DC"/>
    <w:rsid w:val="004722B2"/>
    <w:rsid w:val="00474AE6"/>
    <w:rsid w:val="0048387D"/>
    <w:rsid w:val="00492FD2"/>
    <w:rsid w:val="00493B09"/>
    <w:rsid w:val="004A4E93"/>
    <w:rsid w:val="004B418B"/>
    <w:rsid w:val="004B4B6E"/>
    <w:rsid w:val="004B65DE"/>
    <w:rsid w:val="004C5A44"/>
    <w:rsid w:val="004D7502"/>
    <w:rsid w:val="005032AB"/>
    <w:rsid w:val="00515E6F"/>
    <w:rsid w:val="0052357A"/>
    <w:rsid w:val="005303B6"/>
    <w:rsid w:val="00533454"/>
    <w:rsid w:val="00533AA6"/>
    <w:rsid w:val="005447FE"/>
    <w:rsid w:val="00561D43"/>
    <w:rsid w:val="00564D66"/>
    <w:rsid w:val="00565DE9"/>
    <w:rsid w:val="005666B8"/>
    <w:rsid w:val="005927EB"/>
    <w:rsid w:val="005B0DFB"/>
    <w:rsid w:val="005B4475"/>
    <w:rsid w:val="005C45B4"/>
    <w:rsid w:val="005C593A"/>
    <w:rsid w:val="005E030F"/>
    <w:rsid w:val="005E29AF"/>
    <w:rsid w:val="005F211F"/>
    <w:rsid w:val="00615D16"/>
    <w:rsid w:val="00615DEA"/>
    <w:rsid w:val="00625110"/>
    <w:rsid w:val="00635911"/>
    <w:rsid w:val="00635919"/>
    <w:rsid w:val="00650A18"/>
    <w:rsid w:val="00650BC8"/>
    <w:rsid w:val="0065141E"/>
    <w:rsid w:val="00654B79"/>
    <w:rsid w:val="00654D82"/>
    <w:rsid w:val="006559EB"/>
    <w:rsid w:val="0066743B"/>
    <w:rsid w:val="006733F9"/>
    <w:rsid w:val="00696348"/>
    <w:rsid w:val="006B4FC4"/>
    <w:rsid w:val="006B5F37"/>
    <w:rsid w:val="006C222B"/>
    <w:rsid w:val="006E3C18"/>
    <w:rsid w:val="006E7977"/>
    <w:rsid w:val="006F7744"/>
    <w:rsid w:val="0071721E"/>
    <w:rsid w:val="00722193"/>
    <w:rsid w:val="00726F44"/>
    <w:rsid w:val="0073315B"/>
    <w:rsid w:val="00737F71"/>
    <w:rsid w:val="00743935"/>
    <w:rsid w:val="0076173D"/>
    <w:rsid w:val="007648D8"/>
    <w:rsid w:val="00770860"/>
    <w:rsid w:val="007870C7"/>
    <w:rsid w:val="00796912"/>
    <w:rsid w:val="00796E96"/>
    <w:rsid w:val="007B123A"/>
    <w:rsid w:val="007C4B8F"/>
    <w:rsid w:val="007E6437"/>
    <w:rsid w:val="007E799D"/>
    <w:rsid w:val="007F4655"/>
    <w:rsid w:val="0080132B"/>
    <w:rsid w:val="00803990"/>
    <w:rsid w:val="00811290"/>
    <w:rsid w:val="00821257"/>
    <w:rsid w:val="008258F9"/>
    <w:rsid w:val="00840159"/>
    <w:rsid w:val="00843C15"/>
    <w:rsid w:val="0085531B"/>
    <w:rsid w:val="00877688"/>
    <w:rsid w:val="0089006B"/>
    <w:rsid w:val="008A1DE3"/>
    <w:rsid w:val="008A2F62"/>
    <w:rsid w:val="008B643C"/>
    <w:rsid w:val="008C296C"/>
    <w:rsid w:val="008D1414"/>
    <w:rsid w:val="008D4AF0"/>
    <w:rsid w:val="008E40E6"/>
    <w:rsid w:val="008E6FD0"/>
    <w:rsid w:val="008F1EF9"/>
    <w:rsid w:val="008F68CA"/>
    <w:rsid w:val="00923E2B"/>
    <w:rsid w:val="009321B2"/>
    <w:rsid w:val="00937460"/>
    <w:rsid w:val="00947D38"/>
    <w:rsid w:val="00951868"/>
    <w:rsid w:val="00954101"/>
    <w:rsid w:val="009567CD"/>
    <w:rsid w:val="00960449"/>
    <w:rsid w:val="00972DDA"/>
    <w:rsid w:val="009811D4"/>
    <w:rsid w:val="00996D39"/>
    <w:rsid w:val="009D423A"/>
    <w:rsid w:val="009E2860"/>
    <w:rsid w:val="009E3FD6"/>
    <w:rsid w:val="009F4999"/>
    <w:rsid w:val="009F6396"/>
    <w:rsid w:val="00A17491"/>
    <w:rsid w:val="00A301E7"/>
    <w:rsid w:val="00A328A1"/>
    <w:rsid w:val="00A32DAF"/>
    <w:rsid w:val="00A35627"/>
    <w:rsid w:val="00A4289E"/>
    <w:rsid w:val="00A44624"/>
    <w:rsid w:val="00A70D28"/>
    <w:rsid w:val="00A71879"/>
    <w:rsid w:val="00A7352A"/>
    <w:rsid w:val="00A805C7"/>
    <w:rsid w:val="00A87D96"/>
    <w:rsid w:val="00AA1682"/>
    <w:rsid w:val="00AA1B2A"/>
    <w:rsid w:val="00AA6DC4"/>
    <w:rsid w:val="00AB01AB"/>
    <w:rsid w:val="00AB25D9"/>
    <w:rsid w:val="00AB3F45"/>
    <w:rsid w:val="00AC07F6"/>
    <w:rsid w:val="00AC6A39"/>
    <w:rsid w:val="00AD56A1"/>
    <w:rsid w:val="00AE0D95"/>
    <w:rsid w:val="00AF6B8A"/>
    <w:rsid w:val="00B036AC"/>
    <w:rsid w:val="00B06701"/>
    <w:rsid w:val="00B15951"/>
    <w:rsid w:val="00B21FF0"/>
    <w:rsid w:val="00B24DCB"/>
    <w:rsid w:val="00B30955"/>
    <w:rsid w:val="00B5140C"/>
    <w:rsid w:val="00B8438C"/>
    <w:rsid w:val="00BD2F7A"/>
    <w:rsid w:val="00BD3206"/>
    <w:rsid w:val="00BE4D4B"/>
    <w:rsid w:val="00BF376B"/>
    <w:rsid w:val="00BF4158"/>
    <w:rsid w:val="00BF41EC"/>
    <w:rsid w:val="00C108D9"/>
    <w:rsid w:val="00C22405"/>
    <w:rsid w:val="00C25ECC"/>
    <w:rsid w:val="00C2710D"/>
    <w:rsid w:val="00C4187A"/>
    <w:rsid w:val="00C64316"/>
    <w:rsid w:val="00C84912"/>
    <w:rsid w:val="00C937AD"/>
    <w:rsid w:val="00C95AF6"/>
    <w:rsid w:val="00CA1A67"/>
    <w:rsid w:val="00CA3B13"/>
    <w:rsid w:val="00CC3AB1"/>
    <w:rsid w:val="00CD169A"/>
    <w:rsid w:val="00CD7A3E"/>
    <w:rsid w:val="00CE1B08"/>
    <w:rsid w:val="00CF4E17"/>
    <w:rsid w:val="00D00DDD"/>
    <w:rsid w:val="00D21C58"/>
    <w:rsid w:val="00D4505D"/>
    <w:rsid w:val="00D46388"/>
    <w:rsid w:val="00D47A06"/>
    <w:rsid w:val="00D500C8"/>
    <w:rsid w:val="00D51D0B"/>
    <w:rsid w:val="00D6702A"/>
    <w:rsid w:val="00D734AE"/>
    <w:rsid w:val="00D8649D"/>
    <w:rsid w:val="00DA4C32"/>
    <w:rsid w:val="00DC5C8D"/>
    <w:rsid w:val="00DD443C"/>
    <w:rsid w:val="00DF6B8B"/>
    <w:rsid w:val="00E04040"/>
    <w:rsid w:val="00E05123"/>
    <w:rsid w:val="00E2330B"/>
    <w:rsid w:val="00E24A2B"/>
    <w:rsid w:val="00E24D22"/>
    <w:rsid w:val="00E40B0C"/>
    <w:rsid w:val="00E4490A"/>
    <w:rsid w:val="00E6037D"/>
    <w:rsid w:val="00E80D0F"/>
    <w:rsid w:val="00E81EED"/>
    <w:rsid w:val="00E87FB9"/>
    <w:rsid w:val="00EA3713"/>
    <w:rsid w:val="00EA78E1"/>
    <w:rsid w:val="00EB2B5A"/>
    <w:rsid w:val="00ED7943"/>
    <w:rsid w:val="00ED7D10"/>
    <w:rsid w:val="00EE2E5A"/>
    <w:rsid w:val="00F14D03"/>
    <w:rsid w:val="00F1609F"/>
    <w:rsid w:val="00F17491"/>
    <w:rsid w:val="00F23DA7"/>
    <w:rsid w:val="00F27DE5"/>
    <w:rsid w:val="00F341AE"/>
    <w:rsid w:val="00F367F3"/>
    <w:rsid w:val="00F45AAA"/>
    <w:rsid w:val="00F6101F"/>
    <w:rsid w:val="00FA4EEB"/>
    <w:rsid w:val="00FD576E"/>
    <w:rsid w:val="00FD6CC0"/>
    <w:rsid w:val="00FD6FC2"/>
    <w:rsid w:val="00FE4D40"/>
    <w:rsid w:val="00FE5DED"/>
    <w:rsid w:val="00FE7556"/>
    <w:rsid w:val="00FF25FC"/>
    <w:rsid w:val="00FF2B31"/>
    <w:rsid w:val="00FF4878"/>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954101"/>
    <w:pPr>
      <w:spacing w:after="0" w:line="240" w:lineRule="auto"/>
    </w:pPr>
    <w:rPr>
      <w:rFonts w:asciiTheme="minorHAnsi" w:hAnsiTheme="minorHAnsi"/>
      <w:sz w:val="22"/>
      <w:lang w:val="nl-NL"/>
    </w:rPr>
  </w:style>
  <w:style w:type="paragraph" w:styleId="Geenafstand">
    <w:name w:val="No Spacing"/>
    <w:uiPriority w:val="1"/>
    <w:qFormat/>
    <w:rsid w:val="00126270"/>
    <w:pPr>
      <w:spacing w:after="0" w:line="240" w:lineRule="auto"/>
    </w:pPr>
    <w:rPr>
      <w:rFonts w:asciiTheme="minorHAnsi" w:hAnsiTheme="minorHAnsi"/>
      <w:sz w:val="22"/>
      <w:lang w:val="nl-NL"/>
    </w:rPr>
  </w:style>
  <w:style w:type="character" w:styleId="Onopgelostemelding">
    <w:name w:val="Unresolved Mention"/>
    <w:basedOn w:val="Standaardalinea-lettertype"/>
    <w:uiPriority w:val="99"/>
    <w:semiHidden/>
    <w:unhideWhenUsed/>
    <w:rsid w:val="003C7B0E"/>
    <w:rPr>
      <w:color w:val="605E5C"/>
      <w:shd w:val="clear" w:color="auto" w:fill="E1DFDD"/>
    </w:rPr>
  </w:style>
  <w:style w:type="character" w:styleId="GevolgdeHyperlink">
    <w:name w:val="FollowedHyperlink"/>
    <w:basedOn w:val="Standaardalinea-lettertype"/>
    <w:uiPriority w:val="99"/>
    <w:semiHidden/>
    <w:unhideWhenUsed/>
    <w:rsid w:val="00C849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775559942">
      <w:bodyDiv w:val="1"/>
      <w:marLeft w:val="0"/>
      <w:marRight w:val="0"/>
      <w:marTop w:val="0"/>
      <w:marBottom w:val="0"/>
      <w:divBdr>
        <w:top w:val="none" w:sz="0" w:space="0" w:color="auto"/>
        <w:left w:val="none" w:sz="0" w:space="0" w:color="auto"/>
        <w:bottom w:val="none" w:sz="0" w:space="0" w:color="auto"/>
        <w:right w:val="none" w:sz="0" w:space="0" w:color="auto"/>
      </w:divBdr>
    </w:div>
    <w:div w:id="1047527431">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hyperlink" Target="http://www.telegraaf.nl/binnenland/na-bezetting-slachterijen-in-apeldoorn-door-franse-dierenactivisten-bang-dat-brandstichtingen-weer-terugkomen/76213033.html" TargetMode="Externa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hyperlink" Target="https://uitspraken.rechtspraak.nl/details?id=ECLI:NL:HR:2022:126" TargetMode="External" Id="rId17" /><Relationship Type="http://schemas.openxmlformats.org/officeDocument/2006/relationships/numbering" Target="numbering.xml" Id="rId2" /><Relationship Type="http://schemas.openxmlformats.org/officeDocument/2006/relationships/hyperlink" Target="https://uitspraken.rechtspraak.nl/details?id=ECLI:NL:GHSHE:2024:4005&amp;showbutton=true&amp;keyword=ECLI%253aNL%253aGHSHE%253a2024%253a4005&amp;idx=1" TargetMode="External" Id="rId16" /><Relationship Type="http://schemas.openxmlformats.org/officeDocument/2006/relationships/footer" Target="footer4.xml" Id="rId20"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header" Target="header4.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2917</ap:Words>
  <ap:Characters>16047</ap:Characters>
  <ap:DocSecurity>0</ap:DocSecurity>
  <ap:Lines>133</ap:Lines>
  <ap:Paragraphs>37</ap:Paragraphs>
  <ap:ScaleCrop>false</ap:ScaleCrop>
  <ap:LinksUpToDate>false</ap:LinksUpToDate>
  <ap:CharactersWithSpaces>18927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2025-09-02T10:56:00.0000000Z</dcterms:created>
  <dcterms:modified xsi:type="dcterms:W3CDTF">2025-09-02T10:57:00.0000000Z</dcterms:modified>
  <version/>
  <category/>
</coreProperties>
</file>