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FEC" w:rsidP="000C3FEC" w:rsidRDefault="000C3FEC" w14:paraId="7916C9A7" w14:textId="58E318BE">
      <w:r w:rsidRPr="000C3FEC">
        <w:rPr>
          <w:b/>
          <w:bCs/>
        </w:rPr>
        <w:t>2025Z15743</w:t>
      </w:r>
    </w:p>
    <w:p w:rsidR="000C3FEC" w:rsidP="000C3FEC" w:rsidRDefault="000C3FEC" w14:paraId="7E32C633" w14:textId="77777777"/>
    <w:p w:rsidR="000C3FEC" w:rsidP="000C3FEC" w:rsidRDefault="000C3FEC" w14:paraId="09DA2934" w14:textId="5EDBD5E3">
      <w:r>
        <w:t xml:space="preserve">Mondelinge vragen </w:t>
      </w:r>
      <w:r w:rsidR="00823D3B">
        <w:t xml:space="preserve">van </w:t>
      </w:r>
      <w:r w:rsidRPr="004C2CF0">
        <w:t>het lid</w:t>
      </w:r>
      <w:r>
        <w:t xml:space="preserve"> Van der Plas </w:t>
      </w:r>
      <w:r w:rsidRPr="004C2CF0">
        <w:t xml:space="preserve">(BBB) aan de minister van Justitie en Veiligheid over </w:t>
      </w:r>
      <w:r>
        <w:t xml:space="preserve">onbeantwoorde schriftelijke vragen inzake </w:t>
      </w:r>
      <w:r w:rsidRPr="004C2CF0">
        <w:t>het bericht dat een oud-AIVD’er waarschuwt dat brandstichtingen door dierenextremisten “weer terug dreigen te komen” (2025Z14401)</w:t>
      </w:r>
    </w:p>
    <w:p w:rsidR="00EC711E" w:rsidRDefault="00EC711E" w14:paraId="0082EFBB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EC"/>
    <w:rsid w:val="000C3FEC"/>
    <w:rsid w:val="00566ABE"/>
    <w:rsid w:val="00823D3B"/>
    <w:rsid w:val="00837D7C"/>
    <w:rsid w:val="009F5F36"/>
    <w:rsid w:val="00D1089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386"/>
  <w15:chartTrackingRefBased/>
  <w15:docId w15:val="{A3D0C637-A320-457C-A904-25A29217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3F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3F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3F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3F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3F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3F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3F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3F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3F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3F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3F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3F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3F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3F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3F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3F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3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C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3F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3F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C3F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3F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C3F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3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3F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3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2025-09-02T12:03:00.0000000Z</dcterms:created>
  <dcterms:modified xsi:type="dcterms:W3CDTF">2025-09-02T13:11:00.0000000Z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