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07F57" w14:paraId="713F4C3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3D1DE1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419D5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07F57" w14:paraId="077720D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5C640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07F57" w14:paraId="79F115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348579" w14:textId="77777777"/>
        </w:tc>
      </w:tr>
      <w:tr w:rsidR="00997775" w:rsidTr="00F07F57" w14:paraId="1B3340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0D29F3A" w14:textId="77777777"/>
        </w:tc>
      </w:tr>
      <w:tr w:rsidR="00997775" w:rsidTr="00F07F57" w14:paraId="373D23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2FCD1D" w14:textId="77777777"/>
        </w:tc>
        <w:tc>
          <w:tcPr>
            <w:tcW w:w="7654" w:type="dxa"/>
            <w:gridSpan w:val="2"/>
          </w:tcPr>
          <w:p w:rsidR="00997775" w:rsidRDefault="00997775" w14:paraId="7CDCA1EE" w14:textId="77777777"/>
        </w:tc>
      </w:tr>
      <w:tr w:rsidR="00F07F57" w:rsidTr="00F07F57" w14:paraId="3245D7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7F57" w:rsidP="00F07F57" w:rsidRDefault="00F07F57" w14:paraId="3F94DD07" w14:textId="3FBB291F">
            <w:pPr>
              <w:rPr>
                <w:b/>
              </w:rPr>
            </w:pPr>
            <w:r>
              <w:rPr>
                <w:b/>
              </w:rPr>
              <w:t>26 419</w:t>
            </w:r>
          </w:p>
        </w:tc>
        <w:tc>
          <w:tcPr>
            <w:tcW w:w="7654" w:type="dxa"/>
            <w:gridSpan w:val="2"/>
          </w:tcPr>
          <w:p w:rsidR="00F07F57" w:rsidP="00F07F57" w:rsidRDefault="00F07F57" w14:paraId="4CF01AED" w14:textId="542B3166">
            <w:pPr>
              <w:rPr>
                <w:b/>
              </w:rPr>
            </w:pPr>
            <w:r w:rsidRPr="00625007">
              <w:rPr>
                <w:b/>
                <w:bCs/>
              </w:rPr>
              <w:t>Toerisme en recreatie</w:t>
            </w:r>
          </w:p>
        </w:tc>
      </w:tr>
      <w:tr w:rsidR="00F07F57" w:rsidTr="00F07F57" w14:paraId="4F35BF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7F57" w:rsidP="00F07F57" w:rsidRDefault="00F07F57" w14:paraId="3C6C2EAB" w14:textId="77777777"/>
        </w:tc>
        <w:tc>
          <w:tcPr>
            <w:tcW w:w="7654" w:type="dxa"/>
            <w:gridSpan w:val="2"/>
          </w:tcPr>
          <w:p w:rsidR="00F07F57" w:rsidP="00F07F57" w:rsidRDefault="00F07F57" w14:paraId="1D473129" w14:textId="77777777"/>
        </w:tc>
      </w:tr>
      <w:tr w:rsidR="00F07F57" w:rsidTr="00F07F57" w14:paraId="1F8BE6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7F57" w:rsidP="00F07F57" w:rsidRDefault="00F07F57" w14:paraId="5C127146" w14:textId="77777777"/>
        </w:tc>
        <w:tc>
          <w:tcPr>
            <w:tcW w:w="7654" w:type="dxa"/>
            <w:gridSpan w:val="2"/>
          </w:tcPr>
          <w:p w:rsidR="00F07F57" w:rsidP="00F07F57" w:rsidRDefault="00F07F57" w14:paraId="4A905EA6" w14:textId="77777777"/>
        </w:tc>
      </w:tr>
      <w:tr w:rsidR="00F07F57" w:rsidTr="00F07F57" w14:paraId="4A8ED5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7F57" w:rsidP="00F07F57" w:rsidRDefault="00F07F57" w14:paraId="55143240" w14:textId="2B1AC96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112</w:t>
            </w:r>
          </w:p>
        </w:tc>
        <w:tc>
          <w:tcPr>
            <w:tcW w:w="7654" w:type="dxa"/>
            <w:gridSpan w:val="2"/>
          </w:tcPr>
          <w:p w:rsidR="00F07F57" w:rsidP="00F07F57" w:rsidRDefault="00F07F57" w14:paraId="02D899BF" w14:textId="74AA23D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THIJSSEN EN TEUNISSEN</w:t>
            </w:r>
          </w:p>
        </w:tc>
      </w:tr>
      <w:tr w:rsidR="00F07F57" w:rsidTr="00F07F57" w14:paraId="3C1481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7F57" w:rsidP="00F07F57" w:rsidRDefault="00F07F57" w14:paraId="649BDAE7" w14:textId="77777777"/>
        </w:tc>
        <w:tc>
          <w:tcPr>
            <w:tcW w:w="7654" w:type="dxa"/>
            <w:gridSpan w:val="2"/>
          </w:tcPr>
          <w:p w:rsidR="00F07F57" w:rsidP="00F07F57" w:rsidRDefault="00F07F57" w14:paraId="4A29AE67" w14:textId="25C5784D">
            <w:r>
              <w:t>Voorgesteld 2 september 2025</w:t>
            </w:r>
          </w:p>
        </w:tc>
      </w:tr>
      <w:tr w:rsidR="00F07F57" w:rsidTr="00F07F57" w14:paraId="53D91D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7F57" w:rsidP="00F07F57" w:rsidRDefault="00F07F57" w14:paraId="79AAB569" w14:textId="77777777"/>
        </w:tc>
        <w:tc>
          <w:tcPr>
            <w:tcW w:w="7654" w:type="dxa"/>
            <w:gridSpan w:val="2"/>
          </w:tcPr>
          <w:p w:rsidR="00F07F57" w:rsidP="00F07F57" w:rsidRDefault="00F07F57" w14:paraId="24FE88F6" w14:textId="77777777"/>
        </w:tc>
      </w:tr>
      <w:tr w:rsidR="00F07F57" w:rsidTr="00F07F57" w14:paraId="722279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7F57" w:rsidP="00F07F57" w:rsidRDefault="00F07F57" w14:paraId="4B3E898C" w14:textId="77777777"/>
        </w:tc>
        <w:tc>
          <w:tcPr>
            <w:tcW w:w="7654" w:type="dxa"/>
            <w:gridSpan w:val="2"/>
          </w:tcPr>
          <w:p w:rsidR="00F07F57" w:rsidP="00F07F57" w:rsidRDefault="00F07F57" w14:paraId="392F998D" w14:textId="0A4938A7">
            <w:r>
              <w:t>De Kamer,</w:t>
            </w:r>
          </w:p>
        </w:tc>
      </w:tr>
      <w:tr w:rsidR="00F07F57" w:rsidTr="00F07F57" w14:paraId="41A8FF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7F57" w:rsidP="00F07F57" w:rsidRDefault="00F07F57" w14:paraId="2FAD8DA3" w14:textId="77777777"/>
        </w:tc>
        <w:tc>
          <w:tcPr>
            <w:tcW w:w="7654" w:type="dxa"/>
            <w:gridSpan w:val="2"/>
          </w:tcPr>
          <w:p w:rsidR="00F07F57" w:rsidP="00F07F57" w:rsidRDefault="00F07F57" w14:paraId="301F73C4" w14:textId="77777777"/>
        </w:tc>
      </w:tr>
      <w:tr w:rsidR="00F07F57" w:rsidTr="00F07F57" w14:paraId="304783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7F57" w:rsidP="00F07F57" w:rsidRDefault="00F07F57" w14:paraId="0B7097CD" w14:textId="77777777"/>
        </w:tc>
        <w:tc>
          <w:tcPr>
            <w:tcW w:w="7654" w:type="dxa"/>
            <w:gridSpan w:val="2"/>
          </w:tcPr>
          <w:p w:rsidR="00F07F57" w:rsidP="00F07F57" w:rsidRDefault="00F07F57" w14:paraId="797C4A9E" w14:textId="7CF29332">
            <w:r>
              <w:t>gehoord de beraadslaging,</w:t>
            </w:r>
          </w:p>
        </w:tc>
      </w:tr>
      <w:tr w:rsidR="00997775" w:rsidTr="00F07F57" w14:paraId="2245A3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90ED62" w14:textId="77777777"/>
        </w:tc>
        <w:tc>
          <w:tcPr>
            <w:tcW w:w="7654" w:type="dxa"/>
            <w:gridSpan w:val="2"/>
          </w:tcPr>
          <w:p w:rsidR="00997775" w:rsidRDefault="00997775" w14:paraId="4CEFB027" w14:textId="77777777"/>
        </w:tc>
      </w:tr>
      <w:tr w:rsidR="00997775" w:rsidTr="00F07F57" w14:paraId="35ED58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8D3696" w14:textId="77777777"/>
        </w:tc>
        <w:tc>
          <w:tcPr>
            <w:tcW w:w="7654" w:type="dxa"/>
            <w:gridSpan w:val="2"/>
          </w:tcPr>
          <w:p w:rsidR="00F07F57" w:rsidP="00F07F57" w:rsidRDefault="00F07F57" w14:paraId="7D3AA706" w14:textId="77777777">
            <w:r>
              <w:t>overwegende dat een vliegreis het milieu 10 tot 15 keer meer en een cruiseschip tot wel 60 keer meer belast als dezelfde reis per trein;</w:t>
            </w:r>
          </w:p>
          <w:p w:rsidR="00F07F57" w:rsidP="00F07F57" w:rsidRDefault="00F07F57" w14:paraId="12095142" w14:textId="77777777"/>
          <w:p w:rsidR="00F07F57" w:rsidP="00F07F57" w:rsidRDefault="00F07F57" w14:paraId="4E267B94" w14:textId="77777777">
            <w:r>
              <w:t xml:space="preserve">overwegende dat het rapport </w:t>
            </w:r>
            <w:proofErr w:type="spellStart"/>
            <w:r>
              <w:t>Envisioning</w:t>
            </w:r>
            <w:proofErr w:type="spellEnd"/>
            <w:r>
              <w:t xml:space="preserve"> </w:t>
            </w:r>
            <w:proofErr w:type="spellStart"/>
            <w:r>
              <w:t>Tourism</w:t>
            </w:r>
            <w:proofErr w:type="spellEnd"/>
            <w:r>
              <w:t xml:space="preserve"> in 2030 </w:t>
            </w:r>
            <w:proofErr w:type="spellStart"/>
            <w:r>
              <w:t>and</w:t>
            </w:r>
            <w:proofErr w:type="spellEnd"/>
            <w:r>
              <w:t xml:space="preserve"> Beyond laat zien dat de toerismesector kan groeien in lijn met het Parijsakkoord door de CO2-vervuiling van de luchtvaart en de cruisereizen te beperken;</w:t>
            </w:r>
          </w:p>
          <w:p w:rsidR="00F07F57" w:rsidP="00F07F57" w:rsidRDefault="00F07F57" w14:paraId="44B854E0" w14:textId="77777777"/>
          <w:p w:rsidR="00F07F57" w:rsidP="00F07F57" w:rsidRDefault="00F07F57" w14:paraId="355FB3E9" w14:textId="77777777">
            <w:r>
              <w:t>overwegende dat de gemeente Den Haag vorig jaar een reclameverbod voor fossiele brandstoffen in de publieke ruimte heeft ingesteld en dit stand heeft gehouden bij de rechter;</w:t>
            </w:r>
          </w:p>
          <w:p w:rsidR="00F07F57" w:rsidP="00F07F57" w:rsidRDefault="00F07F57" w14:paraId="14A34D64" w14:textId="77777777"/>
          <w:p w:rsidR="00F07F57" w:rsidP="00F07F57" w:rsidRDefault="00F07F57" w14:paraId="3385AEA3" w14:textId="77777777">
            <w:r>
              <w:t>verzoekt de regering om het voorbeeld van de gemeente Den Haag te volgen en een landelijk verbod op reclames voor vlieg- en cruisevakanties in te stellen,</w:t>
            </w:r>
          </w:p>
          <w:p w:rsidR="00F07F57" w:rsidP="00F07F57" w:rsidRDefault="00F07F57" w14:paraId="7D1240FA" w14:textId="77777777"/>
          <w:p w:rsidR="00F07F57" w:rsidP="00F07F57" w:rsidRDefault="00F07F57" w14:paraId="2A897783" w14:textId="77777777">
            <w:r>
              <w:t>en gaat over tot de orde van de dag.</w:t>
            </w:r>
          </w:p>
          <w:p w:rsidR="00F07F57" w:rsidP="00F07F57" w:rsidRDefault="00F07F57" w14:paraId="6539E32A" w14:textId="77777777"/>
          <w:p w:rsidR="00F07F57" w:rsidP="00F07F57" w:rsidRDefault="00F07F57" w14:paraId="49FDF1A2" w14:textId="77777777">
            <w:r>
              <w:t>Thijssen</w:t>
            </w:r>
          </w:p>
          <w:p w:rsidR="00997775" w:rsidP="00F07F57" w:rsidRDefault="00F07F57" w14:paraId="187404EB" w14:textId="2E2BC37F">
            <w:r>
              <w:t>Teunissen</w:t>
            </w:r>
          </w:p>
        </w:tc>
      </w:tr>
    </w:tbl>
    <w:p w:rsidR="00997775" w:rsidRDefault="00997775" w14:paraId="6D68277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981BE" w14:textId="77777777" w:rsidR="00F07F57" w:rsidRDefault="00F07F57">
      <w:pPr>
        <w:spacing w:line="20" w:lineRule="exact"/>
      </w:pPr>
    </w:p>
  </w:endnote>
  <w:endnote w:type="continuationSeparator" w:id="0">
    <w:p w14:paraId="126E983A" w14:textId="77777777" w:rsidR="00F07F57" w:rsidRDefault="00F07F5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636D3C0" w14:textId="77777777" w:rsidR="00F07F57" w:rsidRDefault="00F07F5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DFC9B" w14:textId="77777777" w:rsidR="00F07F57" w:rsidRDefault="00F07F5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4DE8DB" w14:textId="77777777" w:rsidR="00F07F57" w:rsidRDefault="00F07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5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5DF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07F5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D5E28"/>
  <w15:docId w15:val="{4A0810B9-17DE-4C7D-B11A-73625FBB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826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2025-09-03T09:47:00.0000000Z</dcterms:created>
  <dcterms:modified xsi:type="dcterms:W3CDTF">2025-09-03T10:03:00.0000000Z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