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013A8" w14:paraId="0B0C0C0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22DE98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64909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013A8" w14:paraId="0B65AD2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366FA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013A8" w14:paraId="59EC51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B0DBC7" w14:textId="77777777"/>
        </w:tc>
      </w:tr>
      <w:tr w:rsidR="00997775" w:rsidTr="009013A8" w14:paraId="02393D3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121194" w14:textId="77777777"/>
        </w:tc>
      </w:tr>
      <w:tr w:rsidR="00997775" w:rsidTr="009013A8" w14:paraId="2D6D7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EE811B" w14:textId="77777777"/>
        </w:tc>
        <w:tc>
          <w:tcPr>
            <w:tcW w:w="7654" w:type="dxa"/>
            <w:gridSpan w:val="2"/>
          </w:tcPr>
          <w:p w:rsidR="00997775" w:rsidRDefault="00997775" w14:paraId="20DBDB01" w14:textId="77777777"/>
        </w:tc>
      </w:tr>
      <w:tr w:rsidR="009013A8" w:rsidTr="009013A8" w14:paraId="75849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5BC5D5F9" w14:textId="20F713F1">
            <w:pPr>
              <w:rPr>
                <w:b/>
              </w:rPr>
            </w:pPr>
            <w:r>
              <w:rPr>
                <w:b/>
              </w:rPr>
              <w:t>26 419</w:t>
            </w:r>
          </w:p>
        </w:tc>
        <w:tc>
          <w:tcPr>
            <w:tcW w:w="7654" w:type="dxa"/>
            <w:gridSpan w:val="2"/>
          </w:tcPr>
          <w:p w:rsidR="009013A8" w:rsidP="009013A8" w:rsidRDefault="009013A8" w14:paraId="4FAE872D" w14:textId="35B1B53D">
            <w:pPr>
              <w:rPr>
                <w:b/>
              </w:rPr>
            </w:pPr>
            <w:r w:rsidRPr="00625007">
              <w:rPr>
                <w:b/>
                <w:bCs/>
              </w:rPr>
              <w:t>Toerisme en recreatie</w:t>
            </w:r>
          </w:p>
        </w:tc>
      </w:tr>
      <w:tr w:rsidR="009013A8" w:rsidTr="009013A8" w14:paraId="2AD716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7B4A478E" w14:textId="77777777"/>
        </w:tc>
        <w:tc>
          <w:tcPr>
            <w:tcW w:w="7654" w:type="dxa"/>
            <w:gridSpan w:val="2"/>
          </w:tcPr>
          <w:p w:rsidR="009013A8" w:rsidP="009013A8" w:rsidRDefault="009013A8" w14:paraId="6BA81914" w14:textId="77777777"/>
        </w:tc>
      </w:tr>
      <w:tr w:rsidR="009013A8" w:rsidTr="009013A8" w14:paraId="70B450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187E0E3D" w14:textId="77777777"/>
        </w:tc>
        <w:tc>
          <w:tcPr>
            <w:tcW w:w="7654" w:type="dxa"/>
            <w:gridSpan w:val="2"/>
          </w:tcPr>
          <w:p w:rsidR="009013A8" w:rsidP="009013A8" w:rsidRDefault="009013A8" w14:paraId="36F50457" w14:textId="77777777"/>
        </w:tc>
      </w:tr>
      <w:tr w:rsidR="009013A8" w:rsidTr="009013A8" w14:paraId="3025CE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5088CDB9" w14:textId="0B93195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</w:t>
            </w:r>
          </w:p>
        </w:tc>
        <w:tc>
          <w:tcPr>
            <w:tcW w:w="7654" w:type="dxa"/>
            <w:gridSpan w:val="2"/>
          </w:tcPr>
          <w:p w:rsidR="009013A8" w:rsidP="009013A8" w:rsidRDefault="009013A8" w14:paraId="2B492539" w14:textId="454CA3B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9013A8" w:rsidTr="009013A8" w14:paraId="356AA4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3572D98F" w14:textId="77777777"/>
        </w:tc>
        <w:tc>
          <w:tcPr>
            <w:tcW w:w="7654" w:type="dxa"/>
            <w:gridSpan w:val="2"/>
          </w:tcPr>
          <w:p w:rsidR="009013A8" w:rsidP="009013A8" w:rsidRDefault="009013A8" w14:paraId="12111BF8" w14:textId="5E46FE93">
            <w:r>
              <w:t>Voorgesteld 2 september 2025</w:t>
            </w:r>
          </w:p>
        </w:tc>
      </w:tr>
      <w:tr w:rsidR="009013A8" w:rsidTr="009013A8" w14:paraId="6838D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5734BCAD" w14:textId="77777777"/>
        </w:tc>
        <w:tc>
          <w:tcPr>
            <w:tcW w:w="7654" w:type="dxa"/>
            <w:gridSpan w:val="2"/>
          </w:tcPr>
          <w:p w:rsidR="009013A8" w:rsidP="009013A8" w:rsidRDefault="009013A8" w14:paraId="1D372951" w14:textId="77777777"/>
        </w:tc>
      </w:tr>
      <w:tr w:rsidR="009013A8" w:rsidTr="009013A8" w14:paraId="228D7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673F140A" w14:textId="77777777"/>
        </w:tc>
        <w:tc>
          <w:tcPr>
            <w:tcW w:w="7654" w:type="dxa"/>
            <w:gridSpan w:val="2"/>
          </w:tcPr>
          <w:p w:rsidR="009013A8" w:rsidP="009013A8" w:rsidRDefault="009013A8" w14:paraId="79F0B645" w14:textId="1554483C">
            <w:r>
              <w:t>De Kamer,</w:t>
            </w:r>
          </w:p>
        </w:tc>
      </w:tr>
      <w:tr w:rsidR="009013A8" w:rsidTr="009013A8" w14:paraId="40FD6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27546FC4" w14:textId="77777777"/>
        </w:tc>
        <w:tc>
          <w:tcPr>
            <w:tcW w:w="7654" w:type="dxa"/>
            <w:gridSpan w:val="2"/>
          </w:tcPr>
          <w:p w:rsidR="009013A8" w:rsidP="009013A8" w:rsidRDefault="009013A8" w14:paraId="6D5069F3" w14:textId="77777777"/>
        </w:tc>
      </w:tr>
      <w:tr w:rsidR="009013A8" w:rsidTr="009013A8" w14:paraId="7CB6B1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013A8" w:rsidP="009013A8" w:rsidRDefault="009013A8" w14:paraId="55856C55" w14:textId="77777777"/>
        </w:tc>
        <w:tc>
          <w:tcPr>
            <w:tcW w:w="7654" w:type="dxa"/>
            <w:gridSpan w:val="2"/>
          </w:tcPr>
          <w:p w:rsidR="009013A8" w:rsidP="009013A8" w:rsidRDefault="009013A8" w14:paraId="7A99E36C" w14:textId="59B2EE30">
            <w:r>
              <w:t>gehoord de beraadslaging,</w:t>
            </w:r>
          </w:p>
        </w:tc>
      </w:tr>
      <w:tr w:rsidR="00997775" w:rsidTr="009013A8" w14:paraId="43164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CB150A" w14:textId="77777777"/>
        </w:tc>
        <w:tc>
          <w:tcPr>
            <w:tcW w:w="7654" w:type="dxa"/>
            <w:gridSpan w:val="2"/>
          </w:tcPr>
          <w:p w:rsidR="00997775" w:rsidRDefault="00997775" w14:paraId="14F2D65C" w14:textId="77777777"/>
        </w:tc>
      </w:tr>
      <w:tr w:rsidR="00997775" w:rsidTr="009013A8" w14:paraId="6643FA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3A2B94" w14:textId="77777777"/>
        </w:tc>
        <w:tc>
          <w:tcPr>
            <w:tcW w:w="7654" w:type="dxa"/>
            <w:gridSpan w:val="2"/>
          </w:tcPr>
          <w:p w:rsidR="009013A8" w:rsidP="009013A8" w:rsidRDefault="009013A8" w14:paraId="5CB6A630" w14:textId="77777777">
            <w:r>
              <w:t>constaterende dat gemeenten nu niet altijd de mogelijkheid hebben om via een exploitatievergunning grip te houden op campings en vakantieparken;</w:t>
            </w:r>
          </w:p>
          <w:p w:rsidR="009013A8" w:rsidP="009013A8" w:rsidRDefault="009013A8" w14:paraId="7F6A682F" w14:textId="77777777"/>
          <w:p w:rsidR="009013A8" w:rsidP="009013A8" w:rsidRDefault="009013A8" w14:paraId="66127213" w14:textId="77777777">
            <w:r>
              <w:t>overwegende dat een landelijke exploitatievergunningplicht de mogelijkheid biedt om misstanden en criminele inmenging tegen te gaan;</w:t>
            </w:r>
          </w:p>
          <w:p w:rsidR="009013A8" w:rsidP="009013A8" w:rsidRDefault="009013A8" w14:paraId="1C3E1D94" w14:textId="77777777"/>
          <w:p w:rsidR="009013A8" w:rsidP="009013A8" w:rsidRDefault="009013A8" w14:paraId="6CAF3FA8" w14:textId="77777777">
            <w:r>
              <w:t>verzoekt de regering om een landelijke exploitatievergunningplicht voor campings en vakantieparken wettelijk te verankeren,</w:t>
            </w:r>
          </w:p>
          <w:p w:rsidR="009013A8" w:rsidP="009013A8" w:rsidRDefault="009013A8" w14:paraId="4F80BC41" w14:textId="77777777"/>
          <w:p w:rsidR="009013A8" w:rsidP="009013A8" w:rsidRDefault="009013A8" w14:paraId="1A29FA6F" w14:textId="77777777">
            <w:r>
              <w:t>en gaat over tot de orde van de dag.</w:t>
            </w:r>
          </w:p>
          <w:p w:rsidR="009013A8" w:rsidP="009013A8" w:rsidRDefault="009013A8" w14:paraId="09C771DB" w14:textId="77777777"/>
          <w:p w:rsidR="00997775" w:rsidP="009013A8" w:rsidRDefault="009013A8" w14:paraId="7AA6A63A" w14:textId="0AC22858">
            <w:r>
              <w:t>Beckerman</w:t>
            </w:r>
          </w:p>
        </w:tc>
      </w:tr>
    </w:tbl>
    <w:p w:rsidR="00997775" w:rsidRDefault="00997775" w14:paraId="58F2BA3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A703" w14:textId="77777777" w:rsidR="009013A8" w:rsidRDefault="009013A8">
      <w:pPr>
        <w:spacing w:line="20" w:lineRule="exact"/>
      </w:pPr>
    </w:p>
  </w:endnote>
  <w:endnote w:type="continuationSeparator" w:id="0">
    <w:p w14:paraId="3785CD7E" w14:textId="77777777" w:rsidR="009013A8" w:rsidRDefault="009013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B5EE489" w14:textId="77777777" w:rsidR="009013A8" w:rsidRDefault="009013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E549" w14:textId="77777777" w:rsidR="009013A8" w:rsidRDefault="009013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F3A33DA" w14:textId="77777777" w:rsidR="009013A8" w:rsidRDefault="00901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013A8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18F824"/>
  <w15:docId w15:val="{46D9C8BA-4CA0-44B5-9783-168F0EC4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2025-09-03T09:47:00.0000000Z</dcterms:created>
  <dcterms:modified xsi:type="dcterms:W3CDTF">2025-09-03T10:08:00.0000000Z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