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83A25B9" w14:textId="77777777">
        <w:tc>
          <w:tcPr>
            <w:tcW w:w="6733" w:type="dxa"/>
            <w:gridSpan w:val="2"/>
            <w:tcBorders>
              <w:top w:val="nil"/>
              <w:left w:val="nil"/>
              <w:bottom w:val="nil"/>
              <w:right w:val="nil"/>
            </w:tcBorders>
            <w:vAlign w:val="center"/>
          </w:tcPr>
          <w:p w:rsidR="00997775" w:rsidP="00710A7A" w:rsidRDefault="00997775" w14:paraId="648460F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589F2F3"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F2294A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C6150E" w14:textId="77777777">
            <w:r w:rsidRPr="008B0CC5">
              <w:t xml:space="preserve">Vergaderjaar </w:t>
            </w:r>
            <w:r w:rsidR="00AC6B87">
              <w:t>2024-2025</w:t>
            </w:r>
          </w:p>
        </w:tc>
      </w:tr>
      <w:tr w:rsidR="00997775" w14:paraId="4CC3CDDD" w14:textId="77777777">
        <w:trPr>
          <w:cantSplit/>
        </w:trPr>
        <w:tc>
          <w:tcPr>
            <w:tcW w:w="10985" w:type="dxa"/>
            <w:gridSpan w:val="3"/>
            <w:tcBorders>
              <w:top w:val="nil"/>
              <w:left w:val="nil"/>
              <w:bottom w:val="nil"/>
              <w:right w:val="nil"/>
            </w:tcBorders>
          </w:tcPr>
          <w:p w:rsidR="00997775" w:rsidRDefault="00997775" w14:paraId="7CAE7B79" w14:textId="77777777"/>
        </w:tc>
      </w:tr>
      <w:tr w:rsidR="00997775" w14:paraId="137EB7C0" w14:textId="77777777">
        <w:trPr>
          <w:cantSplit/>
        </w:trPr>
        <w:tc>
          <w:tcPr>
            <w:tcW w:w="10985" w:type="dxa"/>
            <w:gridSpan w:val="3"/>
            <w:tcBorders>
              <w:top w:val="nil"/>
              <w:left w:val="nil"/>
              <w:bottom w:val="single" w:color="auto" w:sz="4" w:space="0"/>
              <w:right w:val="nil"/>
            </w:tcBorders>
          </w:tcPr>
          <w:p w:rsidR="00997775" w:rsidRDefault="00997775" w14:paraId="0EBD6956" w14:textId="77777777"/>
        </w:tc>
      </w:tr>
      <w:tr w:rsidR="00997775" w14:paraId="642A0B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5BFA5E" w14:textId="77777777"/>
        </w:tc>
        <w:tc>
          <w:tcPr>
            <w:tcW w:w="7654" w:type="dxa"/>
            <w:gridSpan w:val="2"/>
          </w:tcPr>
          <w:p w:rsidRPr="000C4387" w:rsidR="00997775" w:rsidRDefault="00997775" w14:paraId="06A0DC24" w14:textId="77777777"/>
        </w:tc>
      </w:tr>
      <w:tr w:rsidR="00997775" w14:paraId="37051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0C4387" w14:paraId="3C06015C" w14:textId="6AB01BDB">
            <w:pPr>
              <w:rPr>
                <w:b/>
              </w:rPr>
            </w:pPr>
            <w:r>
              <w:rPr>
                <w:b/>
              </w:rPr>
              <w:t>36 178</w:t>
            </w:r>
          </w:p>
        </w:tc>
        <w:tc>
          <w:tcPr>
            <w:tcW w:w="7654" w:type="dxa"/>
            <w:gridSpan w:val="2"/>
          </w:tcPr>
          <w:p w:rsidRPr="000C4387" w:rsidR="00997775" w:rsidP="00A07C71" w:rsidRDefault="000C4387" w14:paraId="4D6F044E" w14:textId="533E245C">
            <w:pPr>
              <w:rPr>
                <w:b/>
                <w:bCs/>
                <w:szCs w:val="24"/>
              </w:rPr>
            </w:pPr>
            <w:r w:rsidRPr="000C4387">
              <w:rPr>
                <w:b/>
                <w:bCs/>
                <w:szCs w:val="24"/>
              </w:rPr>
              <w:t xml:space="preserve">Voorstel van wet van de leden Paulusma, Becker, Westerveld, Van Nispen en </w:t>
            </w:r>
            <w:proofErr w:type="spellStart"/>
            <w:r w:rsidRPr="000C4387">
              <w:rPr>
                <w:b/>
                <w:bCs/>
                <w:szCs w:val="24"/>
              </w:rPr>
              <w:t>Kostic</w:t>
            </w:r>
            <w:proofErr w:type="spellEnd"/>
            <w:r w:rsidRPr="000C4387">
              <w:rPr>
                <w:b/>
                <w:bCs/>
                <w:szCs w:val="24"/>
              </w:rPr>
              <w:t xml:space="preserve"> tot wijziging van het Wetboek van Strafrecht en enige andere wetten in verband met het strafbaar stellen van handelingen gericht op het veranderen of onderdrukken van de seksuele gerichtheid, genderidentiteit of genderexpressie (Wet strafbaarstelling conversiehandelingen)</w:t>
            </w:r>
          </w:p>
        </w:tc>
      </w:tr>
      <w:tr w:rsidR="00997775" w14:paraId="58DBE8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048E93" w14:textId="77777777"/>
        </w:tc>
        <w:tc>
          <w:tcPr>
            <w:tcW w:w="7654" w:type="dxa"/>
            <w:gridSpan w:val="2"/>
          </w:tcPr>
          <w:p w:rsidR="00997775" w:rsidRDefault="00997775" w14:paraId="1EDE7FDC" w14:textId="77777777"/>
        </w:tc>
      </w:tr>
      <w:tr w:rsidR="00997775" w14:paraId="26EE59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6C83FC" w14:textId="77777777"/>
        </w:tc>
        <w:tc>
          <w:tcPr>
            <w:tcW w:w="7654" w:type="dxa"/>
            <w:gridSpan w:val="2"/>
          </w:tcPr>
          <w:p w:rsidR="00997775" w:rsidRDefault="00997775" w14:paraId="69100721" w14:textId="77777777"/>
        </w:tc>
      </w:tr>
      <w:tr w:rsidR="00997775" w14:paraId="4E06C5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F5EFA5" w14:textId="4BFC7818">
            <w:pPr>
              <w:rPr>
                <w:b/>
              </w:rPr>
            </w:pPr>
            <w:r>
              <w:rPr>
                <w:b/>
              </w:rPr>
              <w:t xml:space="preserve">Nr. </w:t>
            </w:r>
            <w:r w:rsidR="000C4387">
              <w:rPr>
                <w:b/>
              </w:rPr>
              <w:t>16</w:t>
            </w:r>
          </w:p>
        </w:tc>
        <w:tc>
          <w:tcPr>
            <w:tcW w:w="7654" w:type="dxa"/>
            <w:gridSpan w:val="2"/>
          </w:tcPr>
          <w:p w:rsidR="00997775" w:rsidRDefault="00997775" w14:paraId="15F75F11" w14:textId="2F01B7F3">
            <w:pPr>
              <w:rPr>
                <w:b/>
              </w:rPr>
            </w:pPr>
            <w:r>
              <w:rPr>
                <w:b/>
              </w:rPr>
              <w:t xml:space="preserve">MOTIE VAN </w:t>
            </w:r>
            <w:r w:rsidR="000C4387">
              <w:rPr>
                <w:b/>
              </w:rPr>
              <w:t>DE LEDEN DIEDERIK VAN DIJK EN BIKKER</w:t>
            </w:r>
          </w:p>
        </w:tc>
      </w:tr>
      <w:tr w:rsidR="00997775" w14:paraId="6BF309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D94D2A" w14:textId="77777777"/>
        </w:tc>
        <w:tc>
          <w:tcPr>
            <w:tcW w:w="7654" w:type="dxa"/>
            <w:gridSpan w:val="2"/>
          </w:tcPr>
          <w:p w:rsidR="00997775" w:rsidP="00280D6A" w:rsidRDefault="00997775" w14:paraId="4F72389F" w14:textId="3EC1355C">
            <w:r>
              <w:t>Voorgesteld</w:t>
            </w:r>
            <w:r w:rsidR="00280D6A">
              <w:t xml:space="preserve"> </w:t>
            </w:r>
            <w:r w:rsidR="000C4387">
              <w:t>2 september 2025</w:t>
            </w:r>
          </w:p>
        </w:tc>
      </w:tr>
      <w:tr w:rsidR="00997775" w14:paraId="3BF110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AEF0AB" w14:textId="77777777"/>
        </w:tc>
        <w:tc>
          <w:tcPr>
            <w:tcW w:w="7654" w:type="dxa"/>
            <w:gridSpan w:val="2"/>
          </w:tcPr>
          <w:p w:rsidR="00997775" w:rsidRDefault="00997775" w14:paraId="0353ABC3" w14:textId="77777777"/>
        </w:tc>
      </w:tr>
      <w:tr w:rsidR="00997775" w14:paraId="6D4AB3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238A67" w14:textId="77777777"/>
        </w:tc>
        <w:tc>
          <w:tcPr>
            <w:tcW w:w="7654" w:type="dxa"/>
            <w:gridSpan w:val="2"/>
          </w:tcPr>
          <w:p w:rsidR="00997775" w:rsidRDefault="00997775" w14:paraId="30815947" w14:textId="77777777">
            <w:r>
              <w:t>De Kamer,</w:t>
            </w:r>
          </w:p>
        </w:tc>
      </w:tr>
      <w:tr w:rsidR="00997775" w14:paraId="4E9D64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DC37EF" w14:textId="77777777"/>
        </w:tc>
        <w:tc>
          <w:tcPr>
            <w:tcW w:w="7654" w:type="dxa"/>
            <w:gridSpan w:val="2"/>
          </w:tcPr>
          <w:p w:rsidR="00997775" w:rsidRDefault="00997775" w14:paraId="4C5AB34D" w14:textId="77777777"/>
        </w:tc>
      </w:tr>
      <w:tr w:rsidR="00997775" w14:paraId="1F9611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346974" w14:textId="77777777"/>
        </w:tc>
        <w:tc>
          <w:tcPr>
            <w:tcW w:w="7654" w:type="dxa"/>
            <w:gridSpan w:val="2"/>
          </w:tcPr>
          <w:p w:rsidR="00997775" w:rsidRDefault="00997775" w14:paraId="00BE4CD4" w14:textId="77777777">
            <w:r>
              <w:t>gehoord de beraadslaging,</w:t>
            </w:r>
          </w:p>
        </w:tc>
      </w:tr>
      <w:tr w:rsidR="00997775" w14:paraId="045D66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2FBC5C" w14:textId="77777777"/>
        </w:tc>
        <w:tc>
          <w:tcPr>
            <w:tcW w:w="7654" w:type="dxa"/>
            <w:gridSpan w:val="2"/>
          </w:tcPr>
          <w:p w:rsidR="00997775" w:rsidRDefault="00997775" w14:paraId="5159FD76" w14:textId="77777777"/>
        </w:tc>
      </w:tr>
      <w:tr w:rsidR="00997775" w14:paraId="359A2D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33B1B3" w14:textId="77777777"/>
        </w:tc>
        <w:tc>
          <w:tcPr>
            <w:tcW w:w="7654" w:type="dxa"/>
            <w:gridSpan w:val="2"/>
          </w:tcPr>
          <w:p w:rsidR="000C4387" w:rsidP="000C4387" w:rsidRDefault="000C4387" w14:paraId="72C0E0D3" w14:textId="77777777">
            <w:r>
              <w:t>constaterende dat de Raad van State in zijn advisering met betrekking tot onderhavig wetsvoorstel (Wet strafbaarstelling conversiehandelingen) serieuze kritiek heeft geuit over onder meer de reikwijdte van het wetsvoorstel en de drempel voor strafbaarheid;</w:t>
            </w:r>
          </w:p>
          <w:p w:rsidR="000C4387" w:rsidP="000C4387" w:rsidRDefault="000C4387" w14:paraId="402E3028" w14:textId="77777777"/>
          <w:p w:rsidR="000C4387" w:rsidP="000C4387" w:rsidRDefault="000C4387" w14:paraId="6C7DF749" w14:textId="77777777">
            <w:r>
              <w:t>overwegende dat de initiatiefnemers middels een substantiële nota van wijziging (36178, nr. 11) hebben getracht aan deze kritiek tegemoet te komen, maar de vraag rijst of dit afdoende en toereikend is;</w:t>
            </w:r>
          </w:p>
          <w:p w:rsidR="000C4387" w:rsidP="000C4387" w:rsidRDefault="000C4387" w14:paraId="07645C78" w14:textId="77777777"/>
          <w:p w:rsidR="000C4387" w:rsidP="000C4387" w:rsidRDefault="000C4387" w14:paraId="37849671" w14:textId="77777777">
            <w:r>
              <w:t>verzoekt de initiatiefnemers om de betreffende nota van wijziging, alvorens te stemmen over het wetsvoorstel, voor te leggen aan de Raad van State met de vraag hierover te adviseren, met name ten aanzien van de reikwijdte van het wetsvoorstel en de noodzakelijke duidelijkheid over welk type handelingen onder het verbod vallen,</w:t>
            </w:r>
          </w:p>
          <w:p w:rsidR="000C4387" w:rsidP="000C4387" w:rsidRDefault="000C4387" w14:paraId="0BAB2171" w14:textId="77777777"/>
          <w:p w:rsidR="000C4387" w:rsidP="000C4387" w:rsidRDefault="000C4387" w14:paraId="748C4EAE" w14:textId="77777777">
            <w:r>
              <w:t>en gaat over tot de orde van de dag.</w:t>
            </w:r>
          </w:p>
          <w:p w:rsidR="000C4387" w:rsidP="000C4387" w:rsidRDefault="000C4387" w14:paraId="798B5CA5" w14:textId="77777777"/>
          <w:p w:rsidR="000C4387" w:rsidP="000C4387" w:rsidRDefault="000C4387" w14:paraId="3AB9D6E0" w14:textId="77777777">
            <w:r>
              <w:t>Diederik van Dijk</w:t>
            </w:r>
          </w:p>
          <w:p w:rsidR="00997775" w:rsidP="000C4387" w:rsidRDefault="000C4387" w14:paraId="7034D347" w14:textId="06751D3B">
            <w:r>
              <w:t>Bikker</w:t>
            </w:r>
          </w:p>
        </w:tc>
      </w:tr>
    </w:tbl>
    <w:p w:rsidR="00997775" w:rsidRDefault="00997775" w14:paraId="76E09C8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5E0D" w14:textId="77777777" w:rsidR="000C4387" w:rsidRDefault="000C4387">
      <w:pPr>
        <w:spacing w:line="20" w:lineRule="exact"/>
      </w:pPr>
    </w:p>
  </w:endnote>
  <w:endnote w:type="continuationSeparator" w:id="0">
    <w:p w14:paraId="6B95D8FC" w14:textId="77777777" w:rsidR="000C4387" w:rsidRDefault="000C4387">
      <w:pPr>
        <w:pStyle w:val="Amendement"/>
      </w:pPr>
      <w:r>
        <w:rPr>
          <w:b w:val="0"/>
        </w:rPr>
        <w:t xml:space="preserve"> </w:t>
      </w:r>
    </w:p>
  </w:endnote>
  <w:endnote w:type="continuationNotice" w:id="1">
    <w:p w14:paraId="41A060A4" w14:textId="77777777" w:rsidR="000C4387" w:rsidRDefault="000C438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1C5F3" w14:textId="77777777" w:rsidR="000C4387" w:rsidRDefault="000C4387">
      <w:pPr>
        <w:pStyle w:val="Amendement"/>
      </w:pPr>
      <w:r>
        <w:rPr>
          <w:b w:val="0"/>
        </w:rPr>
        <w:separator/>
      </w:r>
    </w:p>
  </w:footnote>
  <w:footnote w:type="continuationSeparator" w:id="0">
    <w:p w14:paraId="2CC8EA88" w14:textId="77777777" w:rsidR="000C4387" w:rsidRDefault="000C4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87"/>
    <w:rsid w:val="000C4387"/>
    <w:rsid w:val="00133FCE"/>
    <w:rsid w:val="001E482C"/>
    <w:rsid w:val="001E4877"/>
    <w:rsid w:val="0021105A"/>
    <w:rsid w:val="00280D6A"/>
    <w:rsid w:val="002B78E9"/>
    <w:rsid w:val="002C5406"/>
    <w:rsid w:val="00330D60"/>
    <w:rsid w:val="00345A5C"/>
    <w:rsid w:val="00397F05"/>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257A6"/>
    <w:rsid w:val="00B511EE"/>
    <w:rsid w:val="00B74E9D"/>
    <w:rsid w:val="00BF5690"/>
    <w:rsid w:val="00CC23D1"/>
    <w:rsid w:val="00CC270F"/>
    <w:rsid w:val="00D43192"/>
    <w:rsid w:val="00DE2437"/>
    <w:rsid w:val="00DF57E3"/>
    <w:rsid w:val="00E27DF4"/>
    <w:rsid w:val="00E544D3"/>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0EBB4"/>
  <w15:docId w15:val="{E51D7E2D-3B0B-4E33-A520-14737349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1221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2025-09-03T14:40:00.0000000Z</dcterms:created>
  <dcterms:modified xsi:type="dcterms:W3CDTF">2025-09-03T14:47:00.0000000Z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