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4700" w:rsidRDefault="006B4700" w14:paraId="5B06E51A" w14:textId="77777777"/>
    <w:p w:rsidR="004D671B" w:rsidP="009C125C" w:rsidRDefault="004D671B" w14:paraId="510B604B" w14:textId="4587DF61">
      <w:pPr>
        <w:widowControl w:val="0"/>
        <w:suppressAutoHyphens/>
        <w:spacing w:before="240" w:line="240" w:lineRule="exact"/>
      </w:pPr>
      <w:r w:rsidRPr="004D671B">
        <w:t>Hierbij zend</w:t>
      </w:r>
      <w:r w:rsidR="00567D40">
        <w:t xml:space="preserve"> ik</w:t>
      </w:r>
      <w:r w:rsidR="007321CB">
        <w:t xml:space="preserve"> </w:t>
      </w:r>
      <w:r w:rsidRPr="004D671B">
        <w:t>u</w:t>
      </w:r>
      <w:r w:rsidR="00C87CAC">
        <w:t xml:space="preserve"> </w:t>
      </w:r>
      <w:r w:rsidRPr="004D671B">
        <w:t xml:space="preserve">de antwoorden op de schriftelijke vragen met kenmerk 2025211865 van </w:t>
      </w:r>
      <w:r>
        <w:t>11</w:t>
      </w:r>
      <w:r w:rsidRPr="004D671B">
        <w:t xml:space="preserve"> juni 2025 van het lid Van Houwelingen (</w:t>
      </w:r>
      <w:proofErr w:type="spellStart"/>
      <w:r w:rsidRPr="004D671B">
        <w:t>FvD</w:t>
      </w:r>
      <w:proofErr w:type="spellEnd"/>
      <w:r w:rsidRPr="004D671B">
        <w:t>) over de NAVO ‘</w:t>
      </w:r>
      <w:proofErr w:type="spellStart"/>
      <w:r>
        <w:t>R</w:t>
      </w:r>
      <w:r w:rsidRPr="004D671B">
        <w:t>esilience</w:t>
      </w:r>
      <w:proofErr w:type="spellEnd"/>
      <w:r w:rsidRPr="004D671B">
        <w:t xml:space="preserve"> </w:t>
      </w:r>
      <w:proofErr w:type="spellStart"/>
      <w:r>
        <w:t>O</w:t>
      </w:r>
      <w:r w:rsidRPr="004D671B">
        <w:t>bjectives</w:t>
      </w:r>
      <w:proofErr w:type="spellEnd"/>
      <w:r w:rsidRPr="004D671B">
        <w:t>’.</w:t>
      </w:r>
    </w:p>
    <w:p w:rsidR="006B4700" w:rsidRDefault="006B4700" w14:paraId="1068B022" w14:textId="77777777"/>
    <w:p w:rsidR="006B4700" w:rsidRDefault="006B4700" w14:paraId="26E055F8" w14:textId="77777777"/>
    <w:p w:rsidR="00112ABA" w:rsidP="00112ABA" w:rsidRDefault="00112ABA" w14:paraId="04EA2D5D" w14:textId="26DAEB2E">
      <w:pPr>
        <w:rPr>
          <w:iCs/>
        </w:rPr>
      </w:pPr>
      <w:r w:rsidRPr="00112ABA">
        <w:rPr>
          <w:iCs/>
        </w:rPr>
        <w:t>Minister van Justitie en Veiligheid</w:t>
      </w:r>
      <w:r>
        <w:rPr>
          <w:iCs/>
        </w:rPr>
        <w:t>,</w:t>
      </w:r>
    </w:p>
    <w:p w:rsidR="00112ABA" w:rsidP="00112ABA" w:rsidRDefault="00112ABA" w14:paraId="5248C568" w14:textId="77777777">
      <w:pPr>
        <w:rPr>
          <w:iCs/>
        </w:rPr>
      </w:pPr>
    </w:p>
    <w:p w:rsidRPr="00112ABA" w:rsidR="00112ABA" w:rsidP="00112ABA" w:rsidRDefault="00112ABA" w14:paraId="7F3B6643" w14:textId="77777777">
      <w:pPr>
        <w:rPr>
          <w:iCs/>
        </w:rPr>
      </w:pPr>
    </w:p>
    <w:p w:rsidR="006B4700" w:rsidRDefault="006B4700" w14:paraId="074ED3B4" w14:textId="77777777"/>
    <w:p w:rsidR="00112ABA" w:rsidRDefault="00112ABA" w14:paraId="387FF7B9" w14:textId="77777777"/>
    <w:p w:rsidR="006B4700" w:rsidRDefault="007D592E" w14:paraId="761C543D" w14:textId="77777777">
      <w:r>
        <w:t>D.M. van Weel</w:t>
      </w:r>
    </w:p>
    <w:p w:rsidR="006B4700" w:rsidRDefault="006B4700" w14:paraId="0BFF5DB6" w14:textId="77777777"/>
    <w:p w:rsidR="007D592E" w:rsidRDefault="007D592E" w14:paraId="084F2DC9" w14:textId="77777777"/>
    <w:p w:rsidR="007D592E" w:rsidRDefault="007D592E" w14:paraId="6023F0FE" w14:textId="77777777"/>
    <w:p w:rsidR="007D592E" w:rsidRDefault="007D592E" w14:paraId="6A809E12" w14:textId="77777777"/>
    <w:p w:rsidR="007D592E" w:rsidRDefault="007D592E" w14:paraId="3A389F34" w14:textId="77777777"/>
    <w:p w:rsidR="007D592E" w:rsidRDefault="007D592E" w14:paraId="27599CCA" w14:textId="77777777"/>
    <w:p w:rsidR="007D592E" w:rsidRDefault="007D592E" w14:paraId="4D047360" w14:textId="77777777"/>
    <w:p w:rsidR="007D592E" w:rsidRDefault="007D592E" w14:paraId="103D13EB" w14:textId="77777777"/>
    <w:p w:rsidR="007D592E" w:rsidRDefault="007D592E" w14:paraId="1E7CCA4A" w14:textId="77777777"/>
    <w:p w:rsidR="007D592E" w:rsidRDefault="007D592E" w14:paraId="2D8A6457" w14:textId="77777777"/>
    <w:p w:rsidR="007D592E" w:rsidRDefault="007D592E" w14:paraId="51CB6395" w14:textId="77777777"/>
    <w:p w:rsidR="007D592E" w:rsidRDefault="007D592E" w14:paraId="6C583C4F" w14:textId="77777777"/>
    <w:p w:rsidR="007D592E" w:rsidRDefault="007D592E" w14:paraId="192567DB" w14:textId="77777777"/>
    <w:p w:rsidR="007D592E" w:rsidRDefault="007D592E" w14:paraId="73845AFF" w14:textId="77777777"/>
    <w:p w:rsidR="007D592E" w:rsidRDefault="007D592E" w14:paraId="230655DC" w14:textId="77777777"/>
    <w:p w:rsidR="007D592E" w:rsidRDefault="007D592E" w14:paraId="5F52573A" w14:textId="77777777"/>
    <w:p w:rsidR="007D592E" w:rsidRDefault="007D592E" w14:paraId="30C77D27" w14:textId="77777777"/>
    <w:p w:rsidRPr="005316D9" w:rsidR="007D592E" w:rsidP="007D592E" w:rsidRDefault="007D592E" w14:paraId="6330DE6D" w14:textId="378A09BE">
      <w:pPr>
        <w:pageBreakBefore/>
        <w:pBdr>
          <w:bottom w:val="single" w:color="auto" w:sz="4" w:space="1"/>
        </w:pBdr>
        <w:rPr>
          <w:b/>
          <w:bCs/>
        </w:rPr>
      </w:pPr>
      <w:r w:rsidRPr="005316D9">
        <w:rPr>
          <w:b/>
          <w:bCs/>
        </w:rPr>
        <w:lastRenderedPageBreak/>
        <w:t xml:space="preserve">Vragen van </w:t>
      </w:r>
      <w:r w:rsidRPr="009F39B6">
        <w:rPr>
          <w:b/>
          <w:bCs/>
        </w:rPr>
        <w:t xml:space="preserve">het lid </w:t>
      </w:r>
      <w:r>
        <w:rPr>
          <w:b/>
          <w:bCs/>
        </w:rPr>
        <w:t>Pepijn van Houwelingen (</w:t>
      </w:r>
      <w:proofErr w:type="spellStart"/>
      <w:r>
        <w:rPr>
          <w:b/>
          <w:bCs/>
        </w:rPr>
        <w:t>FvD</w:t>
      </w:r>
      <w:proofErr w:type="spellEnd"/>
      <w:r>
        <w:rPr>
          <w:b/>
          <w:bCs/>
        </w:rPr>
        <w:t>)</w:t>
      </w:r>
      <w:r w:rsidRPr="009F39B6">
        <w:rPr>
          <w:b/>
          <w:bCs/>
        </w:rPr>
        <w:t xml:space="preserve"> aan de minister van Justitie en Veiligheid over ‘</w:t>
      </w:r>
      <w:r w:rsidRPr="009C125C" w:rsidR="009C125C">
        <w:rPr>
          <w:b/>
          <w:bCs/>
        </w:rPr>
        <w:t xml:space="preserve">NAVO-doelstellingen, de </w:t>
      </w:r>
      <w:proofErr w:type="spellStart"/>
      <w:r w:rsidRPr="009C125C" w:rsidR="009C125C">
        <w:rPr>
          <w:b/>
          <w:bCs/>
        </w:rPr>
        <w:t>Resilience</w:t>
      </w:r>
      <w:proofErr w:type="spellEnd"/>
      <w:r w:rsidRPr="009C125C" w:rsidR="009C125C">
        <w:rPr>
          <w:b/>
          <w:bCs/>
        </w:rPr>
        <w:t xml:space="preserve"> Objectives </w:t>
      </w:r>
      <w:r w:rsidRPr="009C125C">
        <w:rPr>
          <w:b/>
          <w:bCs/>
        </w:rPr>
        <w:t xml:space="preserve">                   (</w:t>
      </w:r>
      <w:r w:rsidRPr="009C125C" w:rsidR="009C125C">
        <w:rPr>
          <w:b/>
          <w:bCs/>
        </w:rPr>
        <w:t>11 juni 2025</w:t>
      </w:r>
      <w:r w:rsidR="00C019CF">
        <w:rPr>
          <w:b/>
          <w:bCs/>
        </w:rPr>
        <w:t xml:space="preserve">, </w:t>
      </w:r>
      <w:r w:rsidRPr="009C125C" w:rsidR="009C125C">
        <w:rPr>
          <w:b/>
          <w:bCs/>
        </w:rPr>
        <w:t>2025211865</w:t>
      </w:r>
      <w:r w:rsidRPr="009C125C">
        <w:rPr>
          <w:b/>
          <w:bCs/>
        </w:rPr>
        <w:t>)</w:t>
      </w:r>
    </w:p>
    <w:p w:rsidR="007D592E" w:rsidP="007D592E" w:rsidRDefault="007D592E" w14:paraId="64D1E3BF" w14:textId="77777777">
      <w:pPr>
        <w:autoSpaceDE w:val="0"/>
        <w:adjustRightInd w:val="0"/>
        <w:spacing w:line="276" w:lineRule="auto"/>
        <w:rPr>
          <w:b/>
          <w:bCs/>
        </w:rPr>
      </w:pPr>
    </w:p>
    <w:p w:rsidRPr="009C125C" w:rsidR="009C125C" w:rsidP="009C125C" w:rsidRDefault="009C125C" w14:paraId="7648C16D" w14:textId="2A318C8C">
      <w:pPr>
        <w:autoSpaceDE w:val="0"/>
        <w:adjustRightInd w:val="0"/>
        <w:spacing w:line="276" w:lineRule="auto"/>
        <w:rPr>
          <w:b/>
          <w:bCs/>
        </w:rPr>
      </w:pPr>
    </w:p>
    <w:p w:rsidR="009C125C" w:rsidP="009C125C" w:rsidRDefault="009C125C" w14:paraId="4831C25D" w14:textId="194E7F4A">
      <w:pPr>
        <w:autoSpaceDE w:val="0"/>
        <w:adjustRightInd w:val="0"/>
        <w:spacing w:line="276" w:lineRule="auto"/>
        <w:rPr>
          <w:b/>
          <w:bCs/>
        </w:rPr>
      </w:pPr>
      <w:r>
        <w:rPr>
          <w:b/>
          <w:bCs/>
        </w:rPr>
        <w:t>Vraag 1</w:t>
      </w:r>
    </w:p>
    <w:p w:rsidR="007321CB" w:rsidP="00C019CF" w:rsidRDefault="009C125C" w14:paraId="5C61C668" w14:textId="2ACF2A91">
      <w:pPr>
        <w:autoSpaceDE w:val="0"/>
        <w:adjustRightInd w:val="0"/>
        <w:spacing w:line="276" w:lineRule="auto"/>
      </w:pPr>
      <w:r w:rsidRPr="009C125C">
        <w:rPr>
          <w:b/>
          <w:bCs/>
        </w:rPr>
        <w:t>Zijn er wellicht ook ministeries die in het geheel niet, dus op geen enkele wijze, betrokken of aangehaakt zijn bij het bereiken van de (geheime en voor de regering politiek bindende) '</w:t>
      </w:r>
      <w:proofErr w:type="spellStart"/>
      <w:r w:rsidRPr="009C125C">
        <w:rPr>
          <w:b/>
          <w:bCs/>
        </w:rPr>
        <w:t>Resilience</w:t>
      </w:r>
      <w:proofErr w:type="spellEnd"/>
      <w:r w:rsidRPr="009C125C">
        <w:rPr>
          <w:b/>
          <w:bCs/>
        </w:rPr>
        <w:t xml:space="preserve"> </w:t>
      </w:r>
      <w:proofErr w:type="spellStart"/>
      <w:r w:rsidRPr="009C125C">
        <w:rPr>
          <w:b/>
          <w:bCs/>
        </w:rPr>
        <w:t>Objectives</w:t>
      </w:r>
      <w:proofErr w:type="spellEnd"/>
      <w:r w:rsidRPr="009C125C">
        <w:rPr>
          <w:b/>
          <w:bCs/>
        </w:rPr>
        <w:t>' van de NAVO? Zo ja, welke ministeries zijn dit?</w:t>
      </w:r>
      <w:r w:rsidR="00C019CF">
        <w:rPr>
          <w:b/>
          <w:bCs/>
        </w:rPr>
        <w:br/>
      </w:r>
      <w:r w:rsidR="00C019CF">
        <w:rPr>
          <w:b/>
          <w:bCs/>
        </w:rPr>
        <w:br/>
        <w:t>Antwoord op vraag 1</w:t>
      </w:r>
      <w:r w:rsidR="00C019CF">
        <w:rPr>
          <w:b/>
          <w:bCs/>
        </w:rPr>
        <w:br/>
      </w:r>
      <w:r w:rsidR="007321CB">
        <w:t>Het weerbaarheidsbeleid betreft een kabinetsbrede inzet. De beleidsterreinen zijn benoemd in de kabinetsbrede Kamerbrief Weerbaarheid tegen militaire en hybride dreigingen die op 6 december 2024 aan de Kamer is verzonden</w:t>
      </w:r>
      <w:r w:rsidR="000628BF">
        <w:rPr>
          <w:rStyle w:val="Voetnootmarkering"/>
        </w:rPr>
        <w:footnoteReference w:id="1"/>
      </w:r>
      <w:r w:rsidR="007321CB">
        <w:t xml:space="preserve"> </w:t>
      </w:r>
      <w:r w:rsidR="00AB2083">
        <w:rPr>
          <w:rFonts w:eastAsia="Aptos" w:cs="Times New Roman"/>
          <w:color w:val="auto"/>
          <w:kern w:val="2"/>
          <w:lang w:eastAsia="en-US"/>
          <w14:ligatures w14:val="standardContextual"/>
        </w:rPr>
        <w:t xml:space="preserve">en de </w:t>
      </w:r>
      <w:r w:rsidRPr="00150166" w:rsidR="00AB2083">
        <w:rPr>
          <w:rFonts w:eastAsia="Aptos" w:cs="Times New Roman"/>
          <w:color w:val="auto"/>
          <w:kern w:val="2"/>
          <w:lang w:eastAsia="en-US"/>
          <w14:ligatures w14:val="standardContextual"/>
        </w:rPr>
        <w:t xml:space="preserve">Kamerbrief </w:t>
      </w:r>
      <w:r w:rsidR="00AB2083">
        <w:rPr>
          <w:rFonts w:eastAsia="Aptos" w:cs="Times New Roman"/>
          <w:color w:val="auto"/>
          <w:kern w:val="2"/>
          <w:lang w:eastAsia="en-US"/>
          <w14:ligatures w14:val="standardContextual"/>
        </w:rPr>
        <w:t>Maatschappelijke w</w:t>
      </w:r>
      <w:r w:rsidRPr="00150166" w:rsidR="00AB2083">
        <w:rPr>
          <w:rFonts w:eastAsia="Aptos" w:cs="Times New Roman"/>
          <w:color w:val="auto"/>
          <w:kern w:val="2"/>
          <w:lang w:eastAsia="en-US"/>
          <w14:ligatures w14:val="standardContextual"/>
        </w:rPr>
        <w:t xml:space="preserve">eerbaarheid </w:t>
      </w:r>
      <w:r w:rsidR="00AB2083">
        <w:rPr>
          <w:rFonts w:eastAsia="Aptos" w:cs="Times New Roman"/>
          <w:color w:val="auto"/>
          <w:kern w:val="2"/>
          <w:lang w:eastAsia="en-US"/>
          <w14:ligatures w14:val="standardContextual"/>
        </w:rPr>
        <w:t xml:space="preserve">en militaire paraatheid </w:t>
      </w:r>
      <w:r w:rsidRPr="00150166" w:rsidR="00AB2083">
        <w:rPr>
          <w:rFonts w:eastAsia="Aptos" w:cs="Times New Roman"/>
          <w:color w:val="auto"/>
          <w:kern w:val="2"/>
          <w:lang w:eastAsia="en-US"/>
          <w14:ligatures w14:val="standardContextual"/>
        </w:rPr>
        <w:t xml:space="preserve">tegen militaire en hybride dreigingen die </w:t>
      </w:r>
      <w:r w:rsidR="00AB2083">
        <w:rPr>
          <w:rFonts w:eastAsia="Aptos" w:cs="Times New Roman"/>
          <w:color w:val="auto"/>
          <w:kern w:val="2"/>
          <w:lang w:eastAsia="en-US"/>
          <w14:ligatures w14:val="standardContextual"/>
        </w:rPr>
        <w:t xml:space="preserve">recentelijk </w:t>
      </w:r>
      <w:r w:rsidRPr="00150166" w:rsidR="00AB2083">
        <w:rPr>
          <w:rFonts w:eastAsia="Aptos" w:cs="Times New Roman"/>
          <w:color w:val="auto"/>
          <w:kern w:val="2"/>
          <w:lang w:eastAsia="en-US"/>
          <w14:ligatures w14:val="standardContextual"/>
        </w:rPr>
        <w:t xml:space="preserve">op </w:t>
      </w:r>
      <w:r w:rsidR="00AB2083">
        <w:rPr>
          <w:rFonts w:eastAsia="Aptos" w:cs="Times New Roman"/>
          <w:color w:val="auto"/>
          <w:kern w:val="2"/>
          <w:lang w:eastAsia="en-US"/>
          <w14:ligatures w14:val="standardContextual"/>
        </w:rPr>
        <w:t xml:space="preserve">11 juli 2025 </w:t>
      </w:r>
      <w:r w:rsidRPr="00150166" w:rsidR="00AB2083">
        <w:rPr>
          <w:rFonts w:eastAsia="Aptos" w:cs="Times New Roman"/>
          <w:color w:val="auto"/>
          <w:kern w:val="2"/>
          <w:lang w:eastAsia="en-US"/>
          <w14:ligatures w14:val="standardContextual"/>
        </w:rPr>
        <w:t xml:space="preserve">aan uw Kamer is </w:t>
      </w:r>
      <w:r w:rsidR="00AB2083">
        <w:rPr>
          <w:rFonts w:eastAsia="Aptos" w:cs="Times New Roman"/>
          <w:color w:val="auto"/>
          <w:kern w:val="2"/>
          <w:lang w:eastAsia="en-US"/>
          <w14:ligatures w14:val="standardContextual"/>
        </w:rPr>
        <w:t>verzonden.</w:t>
      </w:r>
      <w:r w:rsidR="00AB2083">
        <w:rPr>
          <w:rStyle w:val="Voetnootmarkering"/>
          <w:rFonts w:eastAsia="Aptos" w:cs="Times New Roman"/>
          <w:color w:val="auto"/>
          <w:kern w:val="2"/>
          <w:lang w:eastAsia="en-US"/>
          <w14:ligatures w14:val="standardContextual"/>
        </w:rPr>
        <w:footnoteReference w:id="2"/>
      </w:r>
    </w:p>
    <w:p w:rsidR="007321CB" w:rsidP="007321CB" w:rsidRDefault="007321CB" w14:paraId="2E056710" w14:textId="77777777">
      <w:pPr>
        <w:widowControl w:val="0"/>
        <w:suppressAutoHyphens/>
        <w:spacing w:before="240" w:line="240" w:lineRule="exact"/>
      </w:pPr>
      <w:r>
        <w:t xml:space="preserve">De Minister van Justitie en Veiligheid, de Minister van Defensie en de staatssecretaris van Defensie zijn gezamenlijk verantwoordelijk voor de coördinatie van de </w:t>
      </w:r>
      <w:proofErr w:type="spellStart"/>
      <w:r>
        <w:t>overheidsbrede</w:t>
      </w:r>
      <w:proofErr w:type="spellEnd"/>
      <w:r>
        <w:t xml:space="preserve"> inzet op weerbaarheid tegen militaire en hybride dreigingen. Alle departementen werken in de aanpak op weerbaarheid samen, maar ieder vanuit hun eigen beleidsverantwoordelijkheid.</w:t>
      </w:r>
    </w:p>
    <w:p w:rsidRPr="009C125C" w:rsidR="009C125C" w:rsidP="007321CB" w:rsidRDefault="007321CB" w14:paraId="3F27DDC4" w14:textId="204F9E24">
      <w:pPr>
        <w:widowControl w:val="0"/>
        <w:suppressAutoHyphens/>
        <w:spacing w:before="240" w:line="240" w:lineRule="exact"/>
      </w:pPr>
      <w:r>
        <w:t>Naast de Minister van Justitie en Veiligheid, de Minister van Defensie en de staatssecretaris van Defensie zijn de Ministers van Economische Zaken, Infrastructuur en Waterstaat, Klimaat en Groene Groei, Landbouw, Visserij, Voedselzekerheid en Natuur en Volksgezondheid, Welzijn en Sport gelet op de onderwerpen betrokken bij de uitwerking van de NAVO Weerbaarheidsdoelen. De overige departementen worden door deze ministeries waar nodig aangehaakt om de doelstellingen te bereiken en worden via interdepartementale ambtelijke overleggen op de hoogte gehouden.</w:t>
      </w:r>
    </w:p>
    <w:p w:rsidR="009C125C" w:rsidP="009C125C" w:rsidRDefault="009C125C" w14:paraId="0014DA0F" w14:textId="77777777">
      <w:pPr>
        <w:autoSpaceDE w:val="0"/>
        <w:adjustRightInd w:val="0"/>
        <w:spacing w:line="276" w:lineRule="auto"/>
        <w:rPr>
          <w:b/>
          <w:bCs/>
        </w:rPr>
      </w:pPr>
    </w:p>
    <w:sectPr w:rsidR="009C125C">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EB749" w14:textId="77777777" w:rsidR="00944E7B" w:rsidRDefault="00944E7B">
      <w:pPr>
        <w:spacing w:line="240" w:lineRule="auto"/>
      </w:pPr>
      <w:r>
        <w:separator/>
      </w:r>
    </w:p>
  </w:endnote>
  <w:endnote w:type="continuationSeparator" w:id="0">
    <w:p w14:paraId="2F2AA50F" w14:textId="77777777" w:rsidR="00944E7B" w:rsidRDefault="00944E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A91" w14:textId="77777777" w:rsidR="006B4700" w:rsidRDefault="006B47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EA419" w14:textId="77777777" w:rsidR="00944E7B" w:rsidRDefault="00944E7B">
      <w:pPr>
        <w:spacing w:line="240" w:lineRule="auto"/>
      </w:pPr>
      <w:r>
        <w:separator/>
      </w:r>
    </w:p>
  </w:footnote>
  <w:footnote w:type="continuationSeparator" w:id="0">
    <w:p w14:paraId="25BBED2A" w14:textId="77777777" w:rsidR="00944E7B" w:rsidRDefault="00944E7B">
      <w:pPr>
        <w:spacing w:line="240" w:lineRule="auto"/>
      </w:pPr>
      <w:r>
        <w:continuationSeparator/>
      </w:r>
    </w:p>
  </w:footnote>
  <w:footnote w:id="1">
    <w:p w14:paraId="51EF8EF7" w14:textId="1CDBF9B8" w:rsidR="000628BF" w:rsidRDefault="000628BF">
      <w:pPr>
        <w:pStyle w:val="Voetnoottekst"/>
      </w:pPr>
      <w:r>
        <w:rPr>
          <w:rStyle w:val="Voetnootmarkering"/>
        </w:rPr>
        <w:footnoteRef/>
      </w:r>
      <w:r>
        <w:t xml:space="preserve"> </w:t>
      </w:r>
      <w:r w:rsidRPr="000628BF">
        <w:t>Tweede Kamer 2024-2025, 30821, nr. 249</w:t>
      </w:r>
    </w:p>
  </w:footnote>
  <w:footnote w:id="2">
    <w:p w14:paraId="1FBC3386" w14:textId="77777777" w:rsidR="00AB2083" w:rsidRDefault="00AB2083" w:rsidP="00AB2083">
      <w:pPr>
        <w:pStyle w:val="Voetnoottekst"/>
      </w:pPr>
      <w:r>
        <w:rPr>
          <w:rStyle w:val="Voetnootmarkering"/>
        </w:rPr>
        <w:footnoteRef/>
      </w:r>
      <w:r>
        <w:t xml:space="preserve"> </w:t>
      </w:r>
      <w:r w:rsidRPr="00B22A8F">
        <w:t>Tweede Kamer 2024-2025,</w:t>
      </w:r>
      <w:r>
        <w:t xml:space="preserve"> 30821, nr. 304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B0E8" w14:textId="77777777" w:rsidR="006B4700" w:rsidRDefault="007D592E">
    <w:r>
      <w:rPr>
        <w:noProof/>
      </w:rPr>
      <mc:AlternateContent>
        <mc:Choice Requires="wps">
          <w:drawing>
            <wp:anchor distT="0" distB="0" distL="0" distR="0" simplePos="0" relativeHeight="251652608" behindDoc="0" locked="1" layoutInCell="1" allowOverlap="1" wp14:anchorId="2A66081F" wp14:editId="27524D7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1BDE5DB" w14:textId="77777777" w:rsidR="006B4700" w:rsidRDefault="007D592E">
                          <w:pPr>
                            <w:pStyle w:val="Referentiegegevensbold"/>
                          </w:pPr>
                          <w:r>
                            <w:t>Ministerie van Justitie en Veiligheid</w:t>
                          </w:r>
                        </w:p>
                        <w:p w14:paraId="5D27DBF2" w14:textId="77777777" w:rsidR="006B4700" w:rsidRDefault="006B4700">
                          <w:pPr>
                            <w:pStyle w:val="WitregelW2"/>
                          </w:pPr>
                        </w:p>
                        <w:p w14:paraId="5D2DC780" w14:textId="77777777" w:rsidR="006B4700" w:rsidRDefault="007D592E">
                          <w:pPr>
                            <w:pStyle w:val="Referentiegegevensbold"/>
                          </w:pPr>
                          <w:r>
                            <w:t>Datum</w:t>
                          </w:r>
                        </w:p>
                        <w:p w14:paraId="404B6B9E" w14:textId="393AB232" w:rsidR="006B4700" w:rsidRDefault="00806BFC">
                          <w:pPr>
                            <w:pStyle w:val="Referentiegegevens"/>
                          </w:pPr>
                          <w:sdt>
                            <w:sdtPr>
                              <w:id w:val="-2060624436"/>
                              <w:date w:fullDate="2025-09-03T00:00:00Z">
                                <w:dateFormat w:val="d MMMM yyyy"/>
                                <w:lid w:val="nl"/>
                                <w:storeMappedDataAs w:val="dateTime"/>
                                <w:calendar w:val="gregorian"/>
                              </w:date>
                            </w:sdtPr>
                            <w:sdtEndPr/>
                            <w:sdtContent>
                              <w:r w:rsidR="00C87CAC">
                                <w:t xml:space="preserve">3 september </w:t>
                              </w:r>
                              <w:r w:rsidR="007D592E">
                                <w:t>2025</w:t>
                              </w:r>
                            </w:sdtContent>
                          </w:sdt>
                        </w:p>
                        <w:p w14:paraId="286C5861" w14:textId="77777777" w:rsidR="006B4700" w:rsidRDefault="006B4700">
                          <w:pPr>
                            <w:pStyle w:val="WitregelW1"/>
                          </w:pPr>
                        </w:p>
                        <w:p w14:paraId="5F873BC1" w14:textId="77777777" w:rsidR="006B4700" w:rsidRDefault="007D592E">
                          <w:pPr>
                            <w:pStyle w:val="Referentiegegevensbold"/>
                          </w:pPr>
                          <w:r>
                            <w:t>Onze referentie</w:t>
                          </w:r>
                        </w:p>
                        <w:p w14:paraId="620C55FE" w14:textId="77777777" w:rsidR="006B4700" w:rsidRDefault="007D592E">
                          <w:pPr>
                            <w:pStyle w:val="Referentiegegevens"/>
                          </w:pPr>
                          <w:r>
                            <w:t>6476865</w:t>
                          </w:r>
                        </w:p>
                      </w:txbxContent>
                    </wps:txbx>
                    <wps:bodyPr vert="horz" wrap="square" lIns="0" tIns="0" rIns="0" bIns="0" anchor="t" anchorCtr="0"/>
                  </wps:wsp>
                </a:graphicData>
              </a:graphic>
            </wp:anchor>
          </w:drawing>
        </mc:Choice>
        <mc:Fallback>
          <w:pict>
            <v:shapetype w14:anchorId="2A66081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31BDE5DB" w14:textId="77777777" w:rsidR="006B4700" w:rsidRDefault="007D592E">
                    <w:pPr>
                      <w:pStyle w:val="Referentiegegevensbold"/>
                    </w:pPr>
                    <w:r>
                      <w:t>Ministerie van Justitie en Veiligheid</w:t>
                    </w:r>
                  </w:p>
                  <w:p w14:paraId="5D27DBF2" w14:textId="77777777" w:rsidR="006B4700" w:rsidRDefault="006B4700">
                    <w:pPr>
                      <w:pStyle w:val="WitregelW2"/>
                    </w:pPr>
                  </w:p>
                  <w:p w14:paraId="5D2DC780" w14:textId="77777777" w:rsidR="006B4700" w:rsidRDefault="007D592E">
                    <w:pPr>
                      <w:pStyle w:val="Referentiegegevensbold"/>
                    </w:pPr>
                    <w:r>
                      <w:t>Datum</w:t>
                    </w:r>
                  </w:p>
                  <w:p w14:paraId="404B6B9E" w14:textId="393AB232" w:rsidR="006B4700" w:rsidRDefault="00806BFC">
                    <w:pPr>
                      <w:pStyle w:val="Referentiegegevens"/>
                    </w:pPr>
                    <w:sdt>
                      <w:sdtPr>
                        <w:id w:val="-2060624436"/>
                        <w:date w:fullDate="2025-09-03T00:00:00Z">
                          <w:dateFormat w:val="d MMMM yyyy"/>
                          <w:lid w:val="nl"/>
                          <w:storeMappedDataAs w:val="dateTime"/>
                          <w:calendar w:val="gregorian"/>
                        </w:date>
                      </w:sdtPr>
                      <w:sdtEndPr/>
                      <w:sdtContent>
                        <w:r w:rsidR="00C87CAC">
                          <w:t xml:space="preserve">3 september </w:t>
                        </w:r>
                        <w:r w:rsidR="007D592E">
                          <w:t>2025</w:t>
                        </w:r>
                      </w:sdtContent>
                    </w:sdt>
                  </w:p>
                  <w:p w14:paraId="286C5861" w14:textId="77777777" w:rsidR="006B4700" w:rsidRDefault="006B4700">
                    <w:pPr>
                      <w:pStyle w:val="WitregelW1"/>
                    </w:pPr>
                  </w:p>
                  <w:p w14:paraId="5F873BC1" w14:textId="77777777" w:rsidR="006B4700" w:rsidRDefault="007D592E">
                    <w:pPr>
                      <w:pStyle w:val="Referentiegegevensbold"/>
                    </w:pPr>
                    <w:r>
                      <w:t>Onze referentie</w:t>
                    </w:r>
                  </w:p>
                  <w:p w14:paraId="620C55FE" w14:textId="77777777" w:rsidR="006B4700" w:rsidRDefault="007D592E">
                    <w:pPr>
                      <w:pStyle w:val="Referentiegegevens"/>
                    </w:pPr>
                    <w:r>
                      <w:t>6476865</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B730E59" wp14:editId="27FA3BA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1DAAE3D" w14:textId="77777777" w:rsidR="007D592E" w:rsidRDefault="007D592E"/>
                      </w:txbxContent>
                    </wps:txbx>
                    <wps:bodyPr vert="horz" wrap="square" lIns="0" tIns="0" rIns="0" bIns="0" anchor="t" anchorCtr="0"/>
                  </wps:wsp>
                </a:graphicData>
              </a:graphic>
            </wp:anchor>
          </w:drawing>
        </mc:Choice>
        <mc:Fallback>
          <w:pict>
            <v:shape w14:anchorId="1B730E5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1DAAE3D" w14:textId="77777777" w:rsidR="007D592E" w:rsidRDefault="007D592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5D069C3" wp14:editId="677638B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92CB7A0" w14:textId="1BA9E4F7" w:rsidR="006B4700" w:rsidRDefault="007D592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wps:txbx>
                    <wps:bodyPr vert="horz" wrap="square" lIns="0" tIns="0" rIns="0" bIns="0" anchor="t" anchorCtr="0"/>
                  </wps:wsp>
                </a:graphicData>
              </a:graphic>
            </wp:anchor>
          </w:drawing>
        </mc:Choice>
        <mc:Fallback>
          <w:pict>
            <v:shape w14:anchorId="45D069C3"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92CB7A0" w14:textId="1BA9E4F7" w:rsidR="006B4700" w:rsidRDefault="007D592E">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B713" w14:textId="77777777" w:rsidR="006B4700" w:rsidRDefault="007D592E">
    <w:pPr>
      <w:spacing w:after="6377" w:line="14" w:lineRule="exact"/>
    </w:pPr>
    <w:r>
      <w:rPr>
        <w:noProof/>
      </w:rPr>
      <mc:AlternateContent>
        <mc:Choice Requires="wps">
          <w:drawing>
            <wp:anchor distT="0" distB="0" distL="0" distR="0" simplePos="0" relativeHeight="251655680" behindDoc="0" locked="1" layoutInCell="1" allowOverlap="1" wp14:anchorId="3D6B1E13" wp14:editId="516D84F6">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C04ED7" w14:textId="77777777" w:rsidR="00C019CF" w:rsidRDefault="007D592E">
                          <w:r>
                            <w:t>Aan de Voorzitter van de Tweede Kamer</w:t>
                          </w:r>
                        </w:p>
                        <w:p w14:paraId="28A00BC4" w14:textId="2760343A" w:rsidR="006B4700" w:rsidRDefault="007D592E">
                          <w:r>
                            <w:t>der Staten-Generaal</w:t>
                          </w:r>
                        </w:p>
                        <w:p w14:paraId="1EF01A00" w14:textId="77777777" w:rsidR="006B4700" w:rsidRDefault="007D592E">
                          <w:r>
                            <w:t xml:space="preserve">Postbus 20018 </w:t>
                          </w:r>
                        </w:p>
                        <w:p w14:paraId="7C222386" w14:textId="77777777" w:rsidR="006B4700" w:rsidRDefault="007D592E">
                          <w:r>
                            <w:t>2500 EA  DEN HAAG</w:t>
                          </w:r>
                        </w:p>
                      </w:txbxContent>
                    </wps:txbx>
                    <wps:bodyPr vert="horz" wrap="square" lIns="0" tIns="0" rIns="0" bIns="0" anchor="t" anchorCtr="0"/>
                  </wps:wsp>
                </a:graphicData>
              </a:graphic>
            </wp:anchor>
          </w:drawing>
        </mc:Choice>
        <mc:Fallback>
          <w:pict>
            <v:shapetype w14:anchorId="3D6B1E1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0C04ED7" w14:textId="77777777" w:rsidR="00C019CF" w:rsidRDefault="007D592E">
                    <w:r>
                      <w:t>Aan de Voorzitter van de Tweede Kamer</w:t>
                    </w:r>
                  </w:p>
                  <w:p w14:paraId="28A00BC4" w14:textId="2760343A" w:rsidR="006B4700" w:rsidRDefault="007D592E">
                    <w:r>
                      <w:t>der Staten-Generaal</w:t>
                    </w:r>
                  </w:p>
                  <w:p w14:paraId="1EF01A00" w14:textId="77777777" w:rsidR="006B4700" w:rsidRDefault="007D592E">
                    <w:r>
                      <w:t xml:space="preserve">Postbus 20018 </w:t>
                    </w:r>
                  </w:p>
                  <w:p w14:paraId="7C222386" w14:textId="77777777" w:rsidR="006B4700" w:rsidRDefault="007D592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192A4D6" wp14:editId="66C670AC">
              <wp:simplePos x="0" y="0"/>
              <wp:positionH relativeFrom="margin">
                <wp:align>right</wp:align>
              </wp:positionH>
              <wp:positionV relativeFrom="page">
                <wp:posOffset>3239770</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B4700" w14:paraId="65331DB4" w14:textId="77777777">
                            <w:trPr>
                              <w:trHeight w:val="240"/>
                            </w:trPr>
                            <w:tc>
                              <w:tcPr>
                                <w:tcW w:w="1140" w:type="dxa"/>
                              </w:tcPr>
                              <w:p w14:paraId="272E4A82" w14:textId="77777777" w:rsidR="006B4700" w:rsidRDefault="007D592E">
                                <w:r>
                                  <w:t>Datum</w:t>
                                </w:r>
                              </w:p>
                            </w:tc>
                            <w:tc>
                              <w:tcPr>
                                <w:tcW w:w="5918" w:type="dxa"/>
                              </w:tcPr>
                              <w:p w14:paraId="35ED21B6" w14:textId="6A903730" w:rsidR="006B4700" w:rsidRDefault="00806BFC">
                                <w:sdt>
                                  <w:sdtPr>
                                    <w:id w:val="907725991"/>
                                    <w:date w:fullDate="2025-09-03T00:00:00Z">
                                      <w:dateFormat w:val="d MMMM yyyy"/>
                                      <w:lid w:val="nl"/>
                                      <w:storeMappedDataAs w:val="dateTime"/>
                                      <w:calendar w:val="gregorian"/>
                                    </w:date>
                                  </w:sdtPr>
                                  <w:sdtEndPr/>
                                  <w:sdtContent>
                                    <w:r w:rsidR="00C87CAC">
                                      <w:t xml:space="preserve">3 september </w:t>
                                    </w:r>
                                    <w:r w:rsidR="007D592E">
                                      <w:t>2025</w:t>
                                    </w:r>
                                  </w:sdtContent>
                                </w:sdt>
                              </w:p>
                            </w:tc>
                          </w:tr>
                          <w:tr w:rsidR="006B4700" w14:paraId="39B6567D" w14:textId="77777777">
                            <w:trPr>
                              <w:trHeight w:val="240"/>
                            </w:trPr>
                            <w:tc>
                              <w:tcPr>
                                <w:tcW w:w="1140" w:type="dxa"/>
                              </w:tcPr>
                              <w:p w14:paraId="75077361" w14:textId="77777777" w:rsidR="006B4700" w:rsidRDefault="007D592E">
                                <w:r>
                                  <w:t>Betreft</w:t>
                                </w:r>
                              </w:p>
                            </w:tc>
                            <w:tc>
                              <w:tcPr>
                                <w:tcW w:w="5918" w:type="dxa"/>
                              </w:tcPr>
                              <w:p w14:paraId="77BB3A23" w14:textId="7D15829E" w:rsidR="009C125C" w:rsidRDefault="007D592E">
                                <w:r>
                                  <w:t xml:space="preserve">Antwoorden Kamervragen </w:t>
                                </w:r>
                                <w:proofErr w:type="spellStart"/>
                                <w:r w:rsidR="00806BFC">
                                  <w:t>FvD</w:t>
                                </w:r>
                                <w:proofErr w:type="spellEnd"/>
                                <w:r w:rsidR="00806BFC">
                                  <w:t xml:space="preserve"> </w:t>
                                </w:r>
                                <w:r>
                                  <w:t xml:space="preserve">over </w:t>
                                </w:r>
                                <w:r w:rsidR="009C125C" w:rsidRPr="009C125C">
                                  <w:t>de NAVO-doelstellingen,</w:t>
                                </w:r>
                              </w:p>
                              <w:p w14:paraId="39E24D25" w14:textId="1CDCBFDC" w:rsidR="006B4700" w:rsidRDefault="009C125C">
                                <w:r w:rsidRPr="009C125C">
                                  <w:t xml:space="preserve">de </w:t>
                                </w:r>
                                <w:proofErr w:type="spellStart"/>
                                <w:r w:rsidRPr="009C125C">
                                  <w:t>Resilience</w:t>
                                </w:r>
                                <w:proofErr w:type="spellEnd"/>
                                <w:r w:rsidRPr="009C125C">
                                  <w:t xml:space="preserve"> </w:t>
                                </w:r>
                                <w:proofErr w:type="spellStart"/>
                                <w:r w:rsidRPr="009C125C">
                                  <w:t>Objectives</w:t>
                                </w:r>
                                <w:proofErr w:type="spellEnd"/>
                              </w:p>
                            </w:tc>
                          </w:tr>
                        </w:tbl>
                        <w:p w14:paraId="2320CF48" w14:textId="77777777" w:rsidR="007D592E" w:rsidRDefault="007D592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192A4D6" id="46feebd0-aa3c-11ea-a756-beb5f67e67be" o:spid="_x0000_s1030" type="#_x0000_t202" style="position:absolute;margin-left:325.8pt;margin-top:255.1pt;width:377pt;height:42.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QBoAEAAC4DAAAOAAAAZHJzL2Uyb0RvYy54bWysUsFu2zAMvRfoPwi6N3aDdm2MOMXWosWA&#10;oS3Q7QMUWYoFWKJKKbGzry8lx0mx3YZdKIqUHh8fubwbbMd2CoMBV/PLWcmZchIa4zY1//Xz8eKW&#10;sxCFa0QHTtV8rwK/W52fLXtfqTm00DUKGYG4UPW+5m2MviqKIFtlRZiBV46SGtCKSFfcFA2KntBt&#10;V8zL8kvRAzYeQaoQKPowJvkq42utZHzROqjIupoTt5gtZrtOtlgtRbVB4VsjDzTEP7CwwjgqeoR6&#10;EFGwLZq/oKyRCAF0nEmwBWhtpMo9UDeX5R/dvLXCq9wLiRP8Uabw/2Dl8+7NvyKLwzcYaIBJkN6H&#10;KlAw9TNotOkkpozyJOH+KJsaIpMUvLq5vVmUlJKUu76aL+bXCaY4/fYY4pMCy5JTc6SxZLXE7keI&#10;49PpSSrm4NF0XYqfqCQvDuuBmYYqTjTX0OyJPS0gwbaAvznraZg1D+9bgYqz7rsjtdLkJwcnZz05&#10;wkn6WvPI2ejex7whI5Wv2wjaZJaJw1jxQI2Gkvs8LFCa+ud7fnVa89UHAAAA//8DAFBLAwQUAAYA&#10;CAAAACEAmokx594AAAAIAQAADwAAAGRycy9kb3ducmV2LnhtbEyPwU7DMBBE70j8g7VI3KjdirQ0&#10;jVNVCE5IiDQcenTibRI1XofYbcPfs5zguDOj2TfZdnK9uOAYOk8a5jMFAqn2tqNGw2f5+vAEIkRD&#10;1vSeUMM3BtjmtzeZSa2/UoGXfWwEl1BIjYY2xiGVMtQtOhNmfkBi7+hHZyKfYyPtaK5c7nq5UGop&#10;nemIP7RmwOcW69P+7DTsDlS8dF/v1UdxLLqyXCt6W560vr+bdhsQEaf4F4ZffEaHnJkqfyYbRK+B&#10;h0QNyVwtQLC9Sh5ZqVhZJyuQeSb/D8h/AAAA//8DAFBLAQItABQABgAIAAAAIQC2gziS/gAAAOEB&#10;AAATAAAAAAAAAAAAAAAAAAAAAABbQ29udGVudF9UeXBlc10ueG1sUEsBAi0AFAAGAAgAAAAhADj9&#10;If/WAAAAlAEAAAsAAAAAAAAAAAAAAAAALwEAAF9yZWxzLy5yZWxzUEsBAi0AFAAGAAgAAAAhAJkm&#10;9AGgAQAALgMAAA4AAAAAAAAAAAAAAAAALgIAAGRycy9lMm9Eb2MueG1sUEsBAi0AFAAGAAgAAAAh&#10;AJqJMef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B4700" w14:paraId="65331DB4" w14:textId="77777777">
                      <w:trPr>
                        <w:trHeight w:val="240"/>
                      </w:trPr>
                      <w:tc>
                        <w:tcPr>
                          <w:tcW w:w="1140" w:type="dxa"/>
                        </w:tcPr>
                        <w:p w14:paraId="272E4A82" w14:textId="77777777" w:rsidR="006B4700" w:rsidRDefault="007D592E">
                          <w:r>
                            <w:t>Datum</w:t>
                          </w:r>
                        </w:p>
                      </w:tc>
                      <w:tc>
                        <w:tcPr>
                          <w:tcW w:w="5918" w:type="dxa"/>
                        </w:tcPr>
                        <w:p w14:paraId="35ED21B6" w14:textId="6A903730" w:rsidR="006B4700" w:rsidRDefault="00806BFC">
                          <w:sdt>
                            <w:sdtPr>
                              <w:id w:val="907725991"/>
                              <w:date w:fullDate="2025-09-03T00:00:00Z">
                                <w:dateFormat w:val="d MMMM yyyy"/>
                                <w:lid w:val="nl"/>
                                <w:storeMappedDataAs w:val="dateTime"/>
                                <w:calendar w:val="gregorian"/>
                              </w:date>
                            </w:sdtPr>
                            <w:sdtEndPr/>
                            <w:sdtContent>
                              <w:r w:rsidR="00C87CAC">
                                <w:t xml:space="preserve">3 september </w:t>
                              </w:r>
                              <w:r w:rsidR="007D592E">
                                <w:t>2025</w:t>
                              </w:r>
                            </w:sdtContent>
                          </w:sdt>
                        </w:p>
                      </w:tc>
                    </w:tr>
                    <w:tr w:rsidR="006B4700" w14:paraId="39B6567D" w14:textId="77777777">
                      <w:trPr>
                        <w:trHeight w:val="240"/>
                      </w:trPr>
                      <w:tc>
                        <w:tcPr>
                          <w:tcW w:w="1140" w:type="dxa"/>
                        </w:tcPr>
                        <w:p w14:paraId="75077361" w14:textId="77777777" w:rsidR="006B4700" w:rsidRDefault="007D592E">
                          <w:r>
                            <w:t>Betreft</w:t>
                          </w:r>
                        </w:p>
                      </w:tc>
                      <w:tc>
                        <w:tcPr>
                          <w:tcW w:w="5918" w:type="dxa"/>
                        </w:tcPr>
                        <w:p w14:paraId="77BB3A23" w14:textId="7D15829E" w:rsidR="009C125C" w:rsidRDefault="007D592E">
                          <w:r>
                            <w:t xml:space="preserve">Antwoorden Kamervragen </w:t>
                          </w:r>
                          <w:proofErr w:type="spellStart"/>
                          <w:r w:rsidR="00806BFC">
                            <w:t>FvD</w:t>
                          </w:r>
                          <w:proofErr w:type="spellEnd"/>
                          <w:r w:rsidR="00806BFC">
                            <w:t xml:space="preserve"> </w:t>
                          </w:r>
                          <w:r>
                            <w:t xml:space="preserve">over </w:t>
                          </w:r>
                          <w:r w:rsidR="009C125C" w:rsidRPr="009C125C">
                            <w:t>de NAVO-doelstellingen,</w:t>
                          </w:r>
                        </w:p>
                        <w:p w14:paraId="39E24D25" w14:textId="1CDCBFDC" w:rsidR="006B4700" w:rsidRDefault="009C125C">
                          <w:r w:rsidRPr="009C125C">
                            <w:t xml:space="preserve">de </w:t>
                          </w:r>
                          <w:proofErr w:type="spellStart"/>
                          <w:r w:rsidRPr="009C125C">
                            <w:t>Resilience</w:t>
                          </w:r>
                          <w:proofErr w:type="spellEnd"/>
                          <w:r w:rsidRPr="009C125C">
                            <w:t xml:space="preserve"> </w:t>
                          </w:r>
                          <w:proofErr w:type="spellStart"/>
                          <w:r w:rsidRPr="009C125C">
                            <w:t>Objectives</w:t>
                          </w:r>
                          <w:proofErr w:type="spellEnd"/>
                        </w:p>
                      </w:tc>
                    </w:tr>
                  </w:tbl>
                  <w:p w14:paraId="2320CF48" w14:textId="77777777" w:rsidR="007D592E" w:rsidRDefault="007D592E"/>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728CF1DA" wp14:editId="24273A46">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EBCBDEC" w14:textId="77777777" w:rsidR="006B4700" w:rsidRDefault="007D592E">
                          <w:pPr>
                            <w:pStyle w:val="Referentiegegevensbold"/>
                          </w:pPr>
                          <w:r>
                            <w:t>Ministerie van Justitie en Veiligheid</w:t>
                          </w:r>
                        </w:p>
                        <w:p w14:paraId="19CEC11B" w14:textId="77777777" w:rsidR="006B4700" w:rsidRDefault="006B4700">
                          <w:pPr>
                            <w:pStyle w:val="WitregelW1"/>
                          </w:pPr>
                        </w:p>
                        <w:p w14:paraId="2BD2EF65" w14:textId="77777777" w:rsidR="006B4700" w:rsidRDefault="007D592E">
                          <w:pPr>
                            <w:pStyle w:val="Referentiegegevens"/>
                          </w:pPr>
                          <w:r>
                            <w:t>Turfmarkt 147</w:t>
                          </w:r>
                        </w:p>
                        <w:p w14:paraId="5636AD36" w14:textId="77777777" w:rsidR="006B4700" w:rsidRPr="007D592E" w:rsidRDefault="007D592E">
                          <w:pPr>
                            <w:pStyle w:val="Referentiegegevens"/>
                            <w:rPr>
                              <w:lang w:val="de-DE"/>
                            </w:rPr>
                          </w:pPr>
                          <w:r w:rsidRPr="007D592E">
                            <w:rPr>
                              <w:lang w:val="de-DE"/>
                            </w:rPr>
                            <w:t>2511 DP  Den Haag</w:t>
                          </w:r>
                        </w:p>
                        <w:p w14:paraId="0A9FE150" w14:textId="77777777" w:rsidR="006B4700" w:rsidRPr="007D592E" w:rsidRDefault="007D592E">
                          <w:pPr>
                            <w:pStyle w:val="Referentiegegevens"/>
                            <w:rPr>
                              <w:lang w:val="de-DE"/>
                            </w:rPr>
                          </w:pPr>
                          <w:r w:rsidRPr="007D592E">
                            <w:rPr>
                              <w:lang w:val="de-DE"/>
                            </w:rPr>
                            <w:t>Postbus 20011</w:t>
                          </w:r>
                        </w:p>
                        <w:p w14:paraId="329374BC" w14:textId="77777777" w:rsidR="006B4700" w:rsidRPr="007D592E" w:rsidRDefault="007D592E">
                          <w:pPr>
                            <w:pStyle w:val="Referentiegegevens"/>
                            <w:rPr>
                              <w:lang w:val="de-DE"/>
                            </w:rPr>
                          </w:pPr>
                          <w:r w:rsidRPr="007D592E">
                            <w:rPr>
                              <w:lang w:val="de-DE"/>
                            </w:rPr>
                            <w:t>2500 EH  Den Haag</w:t>
                          </w:r>
                        </w:p>
                        <w:p w14:paraId="5DF20C63" w14:textId="77777777" w:rsidR="006B4700" w:rsidRPr="007D592E" w:rsidRDefault="007D592E">
                          <w:pPr>
                            <w:pStyle w:val="Referentiegegevens"/>
                            <w:rPr>
                              <w:lang w:val="de-DE"/>
                            </w:rPr>
                          </w:pPr>
                          <w:r w:rsidRPr="007D592E">
                            <w:rPr>
                              <w:lang w:val="de-DE"/>
                            </w:rPr>
                            <w:t>www.rijksoverheid.nl/jenv</w:t>
                          </w:r>
                        </w:p>
                        <w:p w14:paraId="29D225BB" w14:textId="77777777" w:rsidR="006B4700" w:rsidRPr="007D592E" w:rsidRDefault="006B4700">
                          <w:pPr>
                            <w:pStyle w:val="WitregelW2"/>
                            <w:rPr>
                              <w:lang w:val="de-DE"/>
                            </w:rPr>
                          </w:pPr>
                        </w:p>
                        <w:p w14:paraId="7DFE42C2" w14:textId="77777777" w:rsidR="006B4700" w:rsidRDefault="007D592E">
                          <w:pPr>
                            <w:pStyle w:val="Referentiegegevensbold"/>
                          </w:pPr>
                          <w:r>
                            <w:t>Onze referentie</w:t>
                          </w:r>
                        </w:p>
                        <w:p w14:paraId="1E5405CA" w14:textId="77777777" w:rsidR="006B4700" w:rsidRDefault="007D592E">
                          <w:pPr>
                            <w:pStyle w:val="Referentiegegevens"/>
                          </w:pPr>
                          <w:r>
                            <w:t>6476865</w:t>
                          </w:r>
                        </w:p>
                        <w:p w14:paraId="70E8A594" w14:textId="77777777" w:rsidR="00C019CF" w:rsidRDefault="00C019CF" w:rsidP="00C019CF"/>
                        <w:p w14:paraId="33611EFF" w14:textId="4249AD45" w:rsidR="00C019CF" w:rsidRDefault="00C019CF" w:rsidP="00C019CF">
                          <w:pPr>
                            <w:pStyle w:val="Referentiegegevensbold"/>
                          </w:pPr>
                          <w:r>
                            <w:t>Uw referentie</w:t>
                          </w:r>
                        </w:p>
                        <w:p w14:paraId="2F25CF16" w14:textId="3745DABB" w:rsidR="00C019CF" w:rsidRPr="00C019CF" w:rsidRDefault="00C019CF" w:rsidP="00C019CF">
                          <w:pPr>
                            <w:pStyle w:val="Referentiegegevens"/>
                          </w:pPr>
                          <w:r w:rsidRPr="004D671B">
                            <w:t>2025211865</w:t>
                          </w:r>
                        </w:p>
                      </w:txbxContent>
                    </wps:txbx>
                    <wps:bodyPr vert="horz" wrap="square" lIns="0" tIns="0" rIns="0" bIns="0" anchor="t" anchorCtr="0"/>
                  </wps:wsp>
                </a:graphicData>
              </a:graphic>
            </wp:anchor>
          </w:drawing>
        </mc:Choice>
        <mc:Fallback>
          <w:pict>
            <v:shape w14:anchorId="728CF1DA"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EBCBDEC" w14:textId="77777777" w:rsidR="006B4700" w:rsidRDefault="007D592E">
                    <w:pPr>
                      <w:pStyle w:val="Referentiegegevensbold"/>
                    </w:pPr>
                    <w:r>
                      <w:t>Ministerie van Justitie en Veiligheid</w:t>
                    </w:r>
                  </w:p>
                  <w:p w14:paraId="19CEC11B" w14:textId="77777777" w:rsidR="006B4700" w:rsidRDefault="006B4700">
                    <w:pPr>
                      <w:pStyle w:val="WitregelW1"/>
                    </w:pPr>
                  </w:p>
                  <w:p w14:paraId="2BD2EF65" w14:textId="77777777" w:rsidR="006B4700" w:rsidRDefault="007D592E">
                    <w:pPr>
                      <w:pStyle w:val="Referentiegegevens"/>
                    </w:pPr>
                    <w:r>
                      <w:t>Turfmarkt 147</w:t>
                    </w:r>
                  </w:p>
                  <w:p w14:paraId="5636AD36" w14:textId="77777777" w:rsidR="006B4700" w:rsidRPr="007D592E" w:rsidRDefault="007D592E">
                    <w:pPr>
                      <w:pStyle w:val="Referentiegegevens"/>
                      <w:rPr>
                        <w:lang w:val="de-DE"/>
                      </w:rPr>
                    </w:pPr>
                    <w:r w:rsidRPr="007D592E">
                      <w:rPr>
                        <w:lang w:val="de-DE"/>
                      </w:rPr>
                      <w:t>2511 DP  Den Haag</w:t>
                    </w:r>
                  </w:p>
                  <w:p w14:paraId="0A9FE150" w14:textId="77777777" w:rsidR="006B4700" w:rsidRPr="007D592E" w:rsidRDefault="007D592E">
                    <w:pPr>
                      <w:pStyle w:val="Referentiegegevens"/>
                      <w:rPr>
                        <w:lang w:val="de-DE"/>
                      </w:rPr>
                    </w:pPr>
                    <w:r w:rsidRPr="007D592E">
                      <w:rPr>
                        <w:lang w:val="de-DE"/>
                      </w:rPr>
                      <w:t>Postbus 20011</w:t>
                    </w:r>
                  </w:p>
                  <w:p w14:paraId="329374BC" w14:textId="77777777" w:rsidR="006B4700" w:rsidRPr="007D592E" w:rsidRDefault="007D592E">
                    <w:pPr>
                      <w:pStyle w:val="Referentiegegevens"/>
                      <w:rPr>
                        <w:lang w:val="de-DE"/>
                      </w:rPr>
                    </w:pPr>
                    <w:r w:rsidRPr="007D592E">
                      <w:rPr>
                        <w:lang w:val="de-DE"/>
                      </w:rPr>
                      <w:t>2500 EH  Den Haag</w:t>
                    </w:r>
                  </w:p>
                  <w:p w14:paraId="5DF20C63" w14:textId="77777777" w:rsidR="006B4700" w:rsidRPr="007D592E" w:rsidRDefault="007D592E">
                    <w:pPr>
                      <w:pStyle w:val="Referentiegegevens"/>
                      <w:rPr>
                        <w:lang w:val="de-DE"/>
                      </w:rPr>
                    </w:pPr>
                    <w:r w:rsidRPr="007D592E">
                      <w:rPr>
                        <w:lang w:val="de-DE"/>
                      </w:rPr>
                      <w:t>www.rijksoverheid.nl/jenv</w:t>
                    </w:r>
                  </w:p>
                  <w:p w14:paraId="29D225BB" w14:textId="77777777" w:rsidR="006B4700" w:rsidRPr="007D592E" w:rsidRDefault="006B4700">
                    <w:pPr>
                      <w:pStyle w:val="WitregelW2"/>
                      <w:rPr>
                        <w:lang w:val="de-DE"/>
                      </w:rPr>
                    </w:pPr>
                  </w:p>
                  <w:p w14:paraId="7DFE42C2" w14:textId="77777777" w:rsidR="006B4700" w:rsidRDefault="007D592E">
                    <w:pPr>
                      <w:pStyle w:val="Referentiegegevensbold"/>
                    </w:pPr>
                    <w:r>
                      <w:t>Onze referentie</w:t>
                    </w:r>
                  </w:p>
                  <w:p w14:paraId="1E5405CA" w14:textId="77777777" w:rsidR="006B4700" w:rsidRDefault="007D592E">
                    <w:pPr>
                      <w:pStyle w:val="Referentiegegevens"/>
                    </w:pPr>
                    <w:r>
                      <w:t>6476865</w:t>
                    </w:r>
                  </w:p>
                  <w:p w14:paraId="70E8A594" w14:textId="77777777" w:rsidR="00C019CF" w:rsidRDefault="00C019CF" w:rsidP="00C019CF"/>
                  <w:p w14:paraId="33611EFF" w14:textId="4249AD45" w:rsidR="00C019CF" w:rsidRDefault="00C019CF" w:rsidP="00C019CF">
                    <w:pPr>
                      <w:pStyle w:val="Referentiegegevensbold"/>
                    </w:pPr>
                    <w:r>
                      <w:t>Uw referentie</w:t>
                    </w:r>
                  </w:p>
                  <w:p w14:paraId="2F25CF16" w14:textId="3745DABB" w:rsidR="00C019CF" w:rsidRPr="00C019CF" w:rsidRDefault="00C019CF" w:rsidP="00C019CF">
                    <w:pPr>
                      <w:pStyle w:val="Referentiegegevens"/>
                    </w:pPr>
                    <w:r w:rsidRPr="004D671B">
                      <w:t>2025211865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F34F7F" wp14:editId="043D7A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DB5C96B" w14:textId="77777777" w:rsidR="007D592E" w:rsidRDefault="007D592E"/>
                      </w:txbxContent>
                    </wps:txbx>
                    <wps:bodyPr vert="horz" wrap="square" lIns="0" tIns="0" rIns="0" bIns="0" anchor="t" anchorCtr="0"/>
                  </wps:wsp>
                </a:graphicData>
              </a:graphic>
            </wp:anchor>
          </w:drawing>
        </mc:Choice>
        <mc:Fallback>
          <w:pict>
            <v:shape w14:anchorId="0FF34F7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DB5C96B" w14:textId="77777777" w:rsidR="007D592E" w:rsidRDefault="007D592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86DAA9" wp14:editId="617F6C32">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24B9516" w14:textId="77777777" w:rsidR="006B4700" w:rsidRDefault="007D592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4586DAA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24B9516" w14:textId="77777777" w:rsidR="006B4700" w:rsidRDefault="007D592E">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0669C18" wp14:editId="2B7F2E1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5F623B3" w14:textId="77777777" w:rsidR="006B4700" w:rsidRDefault="007D592E">
                          <w:pPr>
                            <w:spacing w:line="240" w:lineRule="auto"/>
                          </w:pPr>
                          <w:r>
                            <w:rPr>
                              <w:noProof/>
                            </w:rPr>
                            <w:drawing>
                              <wp:inline distT="0" distB="0" distL="0" distR="0" wp14:anchorId="054B9462" wp14:editId="3F8838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669C18"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25F623B3" w14:textId="77777777" w:rsidR="006B4700" w:rsidRDefault="007D592E">
                    <w:pPr>
                      <w:spacing w:line="240" w:lineRule="auto"/>
                    </w:pPr>
                    <w:r>
                      <w:rPr>
                        <w:noProof/>
                      </w:rPr>
                      <w:drawing>
                        <wp:inline distT="0" distB="0" distL="0" distR="0" wp14:anchorId="054B9462" wp14:editId="3F8838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9172B00" wp14:editId="18D97D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9B1CCF2" w14:textId="77777777" w:rsidR="006B4700" w:rsidRDefault="007D592E">
                          <w:pPr>
                            <w:spacing w:line="240" w:lineRule="auto"/>
                          </w:pPr>
                          <w:r>
                            <w:rPr>
                              <w:noProof/>
                            </w:rPr>
                            <w:drawing>
                              <wp:inline distT="0" distB="0" distL="0" distR="0" wp14:anchorId="67F09DAC" wp14:editId="14DDC9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9172B0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9B1CCF2" w14:textId="77777777" w:rsidR="006B4700" w:rsidRDefault="007D592E">
                    <w:pPr>
                      <w:spacing w:line="240" w:lineRule="auto"/>
                    </w:pPr>
                    <w:r>
                      <w:rPr>
                        <w:noProof/>
                      </w:rPr>
                      <w:drawing>
                        <wp:inline distT="0" distB="0" distL="0" distR="0" wp14:anchorId="67F09DAC" wp14:editId="14DDC9FF">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AA73A25" wp14:editId="2C6E903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5E3AFE" w14:textId="77777777" w:rsidR="006B4700" w:rsidRDefault="007D592E">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6AA73A2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F5E3AFE" w14:textId="77777777" w:rsidR="006B4700" w:rsidRDefault="007D592E">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372C507"/>
    <w:multiLevelType w:val="multilevel"/>
    <w:tmpl w:val="2A2CE0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F1DD0C"/>
    <w:multiLevelType w:val="multilevel"/>
    <w:tmpl w:val="E7F0EA3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F4D01F11"/>
    <w:multiLevelType w:val="multilevel"/>
    <w:tmpl w:val="E17B1F6E"/>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ED30B18"/>
    <w:multiLevelType w:val="multilevel"/>
    <w:tmpl w:val="163F7D0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15FA2CA"/>
    <w:multiLevelType w:val="multilevel"/>
    <w:tmpl w:val="3E5CCCB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E31B713"/>
    <w:multiLevelType w:val="multilevel"/>
    <w:tmpl w:val="29DAF58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466002162">
    <w:abstractNumId w:val="1"/>
  </w:num>
  <w:num w:numId="2" w16cid:durableId="1373195025">
    <w:abstractNumId w:val="3"/>
  </w:num>
  <w:num w:numId="3" w16cid:durableId="1727803010">
    <w:abstractNumId w:val="4"/>
  </w:num>
  <w:num w:numId="4" w16cid:durableId="1965260582">
    <w:abstractNumId w:val="5"/>
  </w:num>
  <w:num w:numId="5" w16cid:durableId="1924139207">
    <w:abstractNumId w:val="2"/>
  </w:num>
  <w:num w:numId="6" w16cid:durableId="983126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700"/>
    <w:rsid w:val="00001C52"/>
    <w:rsid w:val="00014EFA"/>
    <w:rsid w:val="00035315"/>
    <w:rsid w:val="00054572"/>
    <w:rsid w:val="000628BF"/>
    <w:rsid w:val="0009053A"/>
    <w:rsid w:val="00092A31"/>
    <w:rsid w:val="0010681B"/>
    <w:rsid w:val="00112ABA"/>
    <w:rsid w:val="00192800"/>
    <w:rsid w:val="001A5FE6"/>
    <w:rsid w:val="001D0254"/>
    <w:rsid w:val="001F0DD1"/>
    <w:rsid w:val="0022725F"/>
    <w:rsid w:val="002311CF"/>
    <w:rsid w:val="00274378"/>
    <w:rsid w:val="003329B9"/>
    <w:rsid w:val="00357414"/>
    <w:rsid w:val="00394C9A"/>
    <w:rsid w:val="003A5440"/>
    <w:rsid w:val="004117D9"/>
    <w:rsid w:val="00494A5F"/>
    <w:rsid w:val="004D671B"/>
    <w:rsid w:val="0051283E"/>
    <w:rsid w:val="005261F3"/>
    <w:rsid w:val="00557701"/>
    <w:rsid w:val="00567D40"/>
    <w:rsid w:val="005D66DF"/>
    <w:rsid w:val="005F26D9"/>
    <w:rsid w:val="005F7E4B"/>
    <w:rsid w:val="0067150C"/>
    <w:rsid w:val="00684CFD"/>
    <w:rsid w:val="006B4700"/>
    <w:rsid w:val="006D510F"/>
    <w:rsid w:val="007321CB"/>
    <w:rsid w:val="007340DF"/>
    <w:rsid w:val="00777136"/>
    <w:rsid w:val="007D592E"/>
    <w:rsid w:val="007F1CB8"/>
    <w:rsid w:val="00806BFC"/>
    <w:rsid w:val="008944D7"/>
    <w:rsid w:val="008C2699"/>
    <w:rsid w:val="00944E7B"/>
    <w:rsid w:val="00966A9C"/>
    <w:rsid w:val="00987F7D"/>
    <w:rsid w:val="009A6C6A"/>
    <w:rsid w:val="009C125C"/>
    <w:rsid w:val="009F47B7"/>
    <w:rsid w:val="00A228DA"/>
    <w:rsid w:val="00AA1E31"/>
    <w:rsid w:val="00AB2083"/>
    <w:rsid w:val="00AB73A9"/>
    <w:rsid w:val="00AE441C"/>
    <w:rsid w:val="00BE6DC7"/>
    <w:rsid w:val="00C019CF"/>
    <w:rsid w:val="00C8071A"/>
    <w:rsid w:val="00C87CAC"/>
    <w:rsid w:val="00C94443"/>
    <w:rsid w:val="00CA1DF8"/>
    <w:rsid w:val="00D477C3"/>
    <w:rsid w:val="00D77E63"/>
    <w:rsid w:val="00DE657F"/>
    <w:rsid w:val="00DF337A"/>
    <w:rsid w:val="00E27900"/>
    <w:rsid w:val="00E306C3"/>
    <w:rsid w:val="00E843ED"/>
    <w:rsid w:val="00ED56E1"/>
    <w:rsid w:val="00F0100D"/>
    <w:rsid w:val="00FA1F4F"/>
    <w:rsid w:val="00FE46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A1E60"/>
  <w15:docId w15:val="{72959602-4E1B-4FA1-B22A-39D2A8C2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D59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D592E"/>
    <w:rPr>
      <w:rFonts w:ascii="Verdana" w:hAnsi="Verdana"/>
      <w:color w:val="000000"/>
      <w:sz w:val="18"/>
      <w:szCs w:val="18"/>
    </w:rPr>
  </w:style>
  <w:style w:type="paragraph" w:styleId="Geenafstand">
    <w:name w:val="No Spacing"/>
    <w:uiPriority w:val="1"/>
    <w:qFormat/>
    <w:rsid w:val="007D592E"/>
    <w:pPr>
      <w:autoSpaceDN/>
      <w:textAlignment w:val="auto"/>
    </w:pPr>
    <w:rPr>
      <w:rFonts w:asciiTheme="minorHAnsi" w:eastAsiaTheme="minorHAnsi" w:hAnsiTheme="minorHAnsi" w:cstheme="minorBidi"/>
      <w:sz w:val="22"/>
      <w:szCs w:val="22"/>
      <w:lang w:eastAsia="en-US"/>
    </w:rPr>
  </w:style>
  <w:style w:type="paragraph" w:styleId="Lijstalinea">
    <w:name w:val="List Paragraph"/>
    <w:basedOn w:val="Standaard"/>
    <w:uiPriority w:val="34"/>
    <w:semiHidden/>
    <w:rsid w:val="009C125C"/>
    <w:pPr>
      <w:ind w:left="720"/>
      <w:contextualSpacing/>
    </w:pPr>
  </w:style>
  <w:style w:type="paragraph" w:styleId="Voetnoottekst">
    <w:name w:val="footnote text"/>
    <w:basedOn w:val="Standaard"/>
    <w:link w:val="VoetnoottekstChar"/>
    <w:uiPriority w:val="99"/>
    <w:semiHidden/>
    <w:unhideWhenUsed/>
    <w:rsid w:val="009C125C"/>
    <w:pPr>
      <w:autoSpaceDN/>
      <w:spacing w:line="240" w:lineRule="auto"/>
      <w:textAlignment w:val="auto"/>
    </w:pPr>
    <w:rPr>
      <w:rFonts w:ascii="Aptos" w:eastAsia="Aptos" w:hAnsi="Aptos" w:cs="Times New Roman"/>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C125C"/>
    <w:rPr>
      <w:rFonts w:ascii="Aptos" w:eastAsia="Aptos" w:hAnsi="Aptos" w:cs="Times New Roman"/>
      <w:kern w:val="2"/>
      <w:lang w:eastAsia="en-US"/>
      <w14:ligatures w14:val="standardContextual"/>
    </w:rPr>
  </w:style>
  <w:style w:type="character" w:styleId="Voetnootmarkering">
    <w:name w:val="footnote reference"/>
    <w:basedOn w:val="Standaardalinea-lettertype"/>
    <w:uiPriority w:val="99"/>
    <w:semiHidden/>
    <w:unhideWhenUsed/>
    <w:rsid w:val="009C125C"/>
    <w:rPr>
      <w:vertAlign w:val="superscript"/>
    </w:rPr>
  </w:style>
  <w:style w:type="character" w:styleId="Verwijzingopmerking">
    <w:name w:val="annotation reference"/>
    <w:basedOn w:val="Standaardalinea-lettertype"/>
    <w:uiPriority w:val="99"/>
    <w:semiHidden/>
    <w:unhideWhenUsed/>
    <w:rsid w:val="007F1CB8"/>
    <w:rPr>
      <w:sz w:val="16"/>
      <w:szCs w:val="16"/>
    </w:rPr>
  </w:style>
  <w:style w:type="paragraph" w:styleId="Tekstopmerking">
    <w:name w:val="annotation text"/>
    <w:basedOn w:val="Standaard"/>
    <w:link w:val="TekstopmerkingChar"/>
    <w:uiPriority w:val="99"/>
    <w:unhideWhenUsed/>
    <w:rsid w:val="007F1CB8"/>
    <w:pPr>
      <w:spacing w:line="240" w:lineRule="auto"/>
    </w:pPr>
    <w:rPr>
      <w:sz w:val="20"/>
      <w:szCs w:val="20"/>
    </w:rPr>
  </w:style>
  <w:style w:type="character" w:customStyle="1" w:styleId="TekstopmerkingChar">
    <w:name w:val="Tekst opmerking Char"/>
    <w:basedOn w:val="Standaardalinea-lettertype"/>
    <w:link w:val="Tekstopmerking"/>
    <w:uiPriority w:val="99"/>
    <w:rsid w:val="007F1CB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1CB8"/>
    <w:rPr>
      <w:b/>
      <w:bCs/>
    </w:rPr>
  </w:style>
  <w:style w:type="character" w:customStyle="1" w:styleId="OnderwerpvanopmerkingChar">
    <w:name w:val="Onderwerp van opmerking Char"/>
    <w:basedOn w:val="TekstopmerkingChar"/>
    <w:link w:val="Onderwerpvanopmerking"/>
    <w:uiPriority w:val="99"/>
    <w:semiHidden/>
    <w:rsid w:val="007F1CB8"/>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82029">
      <w:bodyDiv w:val="1"/>
      <w:marLeft w:val="0"/>
      <w:marRight w:val="0"/>
      <w:marTop w:val="0"/>
      <w:marBottom w:val="0"/>
      <w:divBdr>
        <w:top w:val="none" w:sz="0" w:space="0" w:color="auto"/>
        <w:left w:val="none" w:sz="0" w:space="0" w:color="auto"/>
        <w:bottom w:val="none" w:sz="0" w:space="0" w:color="auto"/>
        <w:right w:val="none" w:sz="0" w:space="0" w:color="auto"/>
      </w:divBdr>
    </w:div>
    <w:div w:id="1478645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312</ap:Words>
  <ap:Characters>1719</ap:Characters>
  <ap:DocSecurity>0</ap:DocSecurity>
  <ap:Lines>14</ap:Lines>
  <ap:Paragraphs>4</ap:Paragraphs>
  <ap:ScaleCrop>false</ap:ScaleCrop>
  <ap:LinksUpToDate>false</ap:LinksUpToDate>
  <ap:CharactersWithSpaces>2027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2025-09-03T13:06:00.0000000Z</dcterms:created>
  <dcterms:modified xsi:type="dcterms:W3CDTF">2025-09-03T13:12:00.0000000Z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FvD over </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A.D. Koehoorn</vt:lpwstr>
  </property>
  <property fmtid="{D5CDD505-2E9C-101B-9397-08002B2CF9AE}" pid="14" name="Opgesteld door, Telefoonnummer">
    <vt:lpwstr/>
  </property>
  <property fmtid="{D5CDD505-2E9C-101B-9397-08002B2CF9AE}" pid="15" name="Kenmerk">
    <vt:lpwstr>6476865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