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70A5" w14:paraId="7FBC59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5272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11CB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70A5" w14:paraId="574A37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D23B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70A5" w14:paraId="325A0D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477B82" w14:textId="77777777"/>
        </w:tc>
      </w:tr>
      <w:tr w:rsidR="00997775" w:rsidTr="008170A5" w14:paraId="1F397A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D360E8" w14:textId="77777777"/>
        </w:tc>
      </w:tr>
      <w:tr w:rsidR="00997775" w:rsidTr="008170A5" w14:paraId="36907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CA27E" w14:textId="77777777"/>
        </w:tc>
        <w:tc>
          <w:tcPr>
            <w:tcW w:w="7654" w:type="dxa"/>
            <w:gridSpan w:val="2"/>
          </w:tcPr>
          <w:p w:rsidR="00997775" w:rsidRDefault="00997775" w14:paraId="7A62ACE9" w14:textId="77777777"/>
        </w:tc>
      </w:tr>
      <w:tr w:rsidR="008170A5" w:rsidTr="008170A5" w14:paraId="71674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5E6451F4" w14:textId="54CB9C3E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="008170A5" w:rsidP="008170A5" w:rsidRDefault="008170A5" w14:paraId="49A8F261" w14:textId="05FD2C29">
            <w:pPr>
              <w:rPr>
                <w:b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8170A5" w:rsidTr="008170A5" w14:paraId="324CB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22FF0A33" w14:textId="77777777"/>
        </w:tc>
        <w:tc>
          <w:tcPr>
            <w:tcW w:w="7654" w:type="dxa"/>
            <w:gridSpan w:val="2"/>
          </w:tcPr>
          <w:p w:rsidR="008170A5" w:rsidP="008170A5" w:rsidRDefault="008170A5" w14:paraId="2D3701CC" w14:textId="77777777"/>
        </w:tc>
      </w:tr>
      <w:tr w:rsidR="008170A5" w:rsidTr="008170A5" w14:paraId="32C44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44EB994A" w14:textId="77777777"/>
        </w:tc>
        <w:tc>
          <w:tcPr>
            <w:tcW w:w="7654" w:type="dxa"/>
            <w:gridSpan w:val="2"/>
          </w:tcPr>
          <w:p w:rsidR="008170A5" w:rsidP="008170A5" w:rsidRDefault="008170A5" w14:paraId="1D647AB6" w14:textId="77777777"/>
        </w:tc>
      </w:tr>
      <w:tr w:rsidR="008170A5" w:rsidTr="008170A5" w14:paraId="2E773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30135234" w14:textId="20F092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9601F">
              <w:rPr>
                <w:b/>
              </w:rPr>
              <w:t>418</w:t>
            </w:r>
          </w:p>
        </w:tc>
        <w:tc>
          <w:tcPr>
            <w:tcW w:w="7654" w:type="dxa"/>
            <w:gridSpan w:val="2"/>
          </w:tcPr>
          <w:p w:rsidR="008170A5" w:rsidP="008170A5" w:rsidRDefault="008170A5" w14:paraId="70455267" w14:textId="0ABDB5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9601F">
              <w:rPr>
                <w:b/>
              </w:rPr>
              <w:t>HET LID BLAAUW C.S.</w:t>
            </w:r>
          </w:p>
        </w:tc>
      </w:tr>
      <w:tr w:rsidR="008170A5" w:rsidTr="008170A5" w14:paraId="2BF2F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2FA53207" w14:textId="77777777"/>
        </w:tc>
        <w:tc>
          <w:tcPr>
            <w:tcW w:w="7654" w:type="dxa"/>
            <w:gridSpan w:val="2"/>
          </w:tcPr>
          <w:p w:rsidR="008170A5" w:rsidP="008170A5" w:rsidRDefault="008170A5" w14:paraId="6F7D109B" w14:textId="5CA9A9E1">
            <w:r>
              <w:t>Voorgesteld 3 september 2025</w:t>
            </w:r>
          </w:p>
        </w:tc>
      </w:tr>
      <w:tr w:rsidR="008170A5" w:rsidTr="008170A5" w14:paraId="666F0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22100191" w14:textId="77777777"/>
        </w:tc>
        <w:tc>
          <w:tcPr>
            <w:tcW w:w="7654" w:type="dxa"/>
            <w:gridSpan w:val="2"/>
          </w:tcPr>
          <w:p w:rsidR="008170A5" w:rsidP="008170A5" w:rsidRDefault="008170A5" w14:paraId="5B18EDFE" w14:textId="77777777"/>
        </w:tc>
      </w:tr>
      <w:tr w:rsidR="008170A5" w:rsidTr="008170A5" w14:paraId="23D60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4D4730A7" w14:textId="77777777"/>
        </w:tc>
        <w:tc>
          <w:tcPr>
            <w:tcW w:w="7654" w:type="dxa"/>
            <w:gridSpan w:val="2"/>
          </w:tcPr>
          <w:p w:rsidR="008170A5" w:rsidP="008170A5" w:rsidRDefault="008170A5" w14:paraId="3F2259A6" w14:textId="030F0995">
            <w:r>
              <w:t>De Kamer,</w:t>
            </w:r>
          </w:p>
        </w:tc>
      </w:tr>
      <w:tr w:rsidR="008170A5" w:rsidTr="008170A5" w14:paraId="23A2F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65C2339A" w14:textId="77777777"/>
        </w:tc>
        <w:tc>
          <w:tcPr>
            <w:tcW w:w="7654" w:type="dxa"/>
            <w:gridSpan w:val="2"/>
          </w:tcPr>
          <w:p w:rsidR="008170A5" w:rsidP="008170A5" w:rsidRDefault="008170A5" w14:paraId="664296E0" w14:textId="77777777"/>
        </w:tc>
      </w:tr>
      <w:tr w:rsidR="008170A5" w:rsidTr="008170A5" w14:paraId="77114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0A5" w:rsidP="008170A5" w:rsidRDefault="008170A5" w14:paraId="3E57D7F1" w14:textId="77777777"/>
        </w:tc>
        <w:tc>
          <w:tcPr>
            <w:tcW w:w="7654" w:type="dxa"/>
            <w:gridSpan w:val="2"/>
          </w:tcPr>
          <w:p w:rsidR="008170A5" w:rsidP="008170A5" w:rsidRDefault="008170A5" w14:paraId="4B0417C9" w14:textId="60DC2DAC">
            <w:r>
              <w:t>gehoord de beraadslaging,</w:t>
            </w:r>
          </w:p>
        </w:tc>
      </w:tr>
      <w:tr w:rsidR="00997775" w:rsidTr="008170A5" w14:paraId="3DCD0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49984" w14:textId="77777777"/>
        </w:tc>
        <w:tc>
          <w:tcPr>
            <w:tcW w:w="7654" w:type="dxa"/>
            <w:gridSpan w:val="2"/>
          </w:tcPr>
          <w:p w:rsidR="00997775" w:rsidRDefault="00997775" w14:paraId="4182463A" w14:textId="77777777"/>
        </w:tc>
      </w:tr>
      <w:tr w:rsidR="00997775" w:rsidTr="008170A5" w14:paraId="1F485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6869B" w14:textId="77777777"/>
        </w:tc>
        <w:tc>
          <w:tcPr>
            <w:tcW w:w="7654" w:type="dxa"/>
            <w:gridSpan w:val="2"/>
          </w:tcPr>
          <w:p w:rsidR="008170A5" w:rsidP="008170A5" w:rsidRDefault="008170A5" w14:paraId="556F5189" w14:textId="77777777">
            <w:r>
              <w:t>constaterende dat spelen en bewegen essentieel zijn voor de gezondheid van kinderen, ook voor die met een beperking;</w:t>
            </w:r>
          </w:p>
          <w:p w:rsidR="00C9601F" w:rsidP="008170A5" w:rsidRDefault="00C9601F" w14:paraId="47874AA0" w14:textId="77777777"/>
          <w:p w:rsidR="008170A5" w:rsidP="008170A5" w:rsidRDefault="008170A5" w14:paraId="2A97D49B" w14:textId="77777777">
            <w:r>
              <w:t>verzoekt de regering om gemeenten te stimuleren om ervoor te zorgen dat er in iedere nieuwe woonkern minimaal één veilige, goed onderhouden en toegankelijke speeltuin aanwezig zal zijn,</w:t>
            </w:r>
          </w:p>
          <w:p w:rsidR="00C9601F" w:rsidP="008170A5" w:rsidRDefault="00C9601F" w14:paraId="2F2FDCDF" w14:textId="77777777"/>
          <w:p w:rsidR="008170A5" w:rsidP="008170A5" w:rsidRDefault="008170A5" w14:paraId="1DC3FE00" w14:textId="77777777">
            <w:r>
              <w:t>en gaat over tot de orde van de dag.</w:t>
            </w:r>
          </w:p>
          <w:p w:rsidR="00C9601F" w:rsidP="008170A5" w:rsidRDefault="00C9601F" w14:paraId="5B651749" w14:textId="77777777"/>
          <w:p w:rsidR="00C9601F" w:rsidP="008170A5" w:rsidRDefault="008170A5" w14:paraId="17FDFFD7" w14:textId="77777777">
            <w:r>
              <w:t>Blaauw</w:t>
            </w:r>
          </w:p>
          <w:p w:rsidR="00C9601F" w:rsidP="008170A5" w:rsidRDefault="008170A5" w14:paraId="6F114037" w14:textId="77777777">
            <w:r>
              <w:t>Crijns</w:t>
            </w:r>
          </w:p>
          <w:p w:rsidR="00997775" w:rsidP="008170A5" w:rsidRDefault="008170A5" w14:paraId="1B86D93A" w14:textId="03D96F47">
            <w:proofErr w:type="spellStart"/>
            <w:r>
              <w:t>Thiadens</w:t>
            </w:r>
            <w:proofErr w:type="spellEnd"/>
          </w:p>
        </w:tc>
      </w:tr>
    </w:tbl>
    <w:p w:rsidR="00997775" w:rsidRDefault="00997775" w14:paraId="350D50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14FB" w14:textId="77777777" w:rsidR="008170A5" w:rsidRDefault="008170A5">
      <w:pPr>
        <w:spacing w:line="20" w:lineRule="exact"/>
      </w:pPr>
    </w:p>
  </w:endnote>
  <w:endnote w:type="continuationSeparator" w:id="0">
    <w:p w14:paraId="4F65E0CA" w14:textId="77777777" w:rsidR="008170A5" w:rsidRDefault="008170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5D37E2" w14:textId="77777777" w:rsidR="008170A5" w:rsidRDefault="008170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8793" w14:textId="77777777" w:rsidR="008170A5" w:rsidRDefault="008170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D6506F" w14:textId="77777777" w:rsidR="008170A5" w:rsidRDefault="00817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70A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64D3"/>
    <w:rsid w:val="00BF5690"/>
    <w:rsid w:val="00C9601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1C159"/>
  <w15:docId w15:val="{632195F7-9F8C-47A6-921E-BE37CD82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