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5072" w14:paraId="0E313795" w14:textId="77777777">
        <w:tc>
          <w:tcPr>
            <w:tcW w:w="6733" w:type="dxa"/>
            <w:gridSpan w:val="2"/>
            <w:tcBorders>
              <w:top w:val="nil"/>
              <w:left w:val="nil"/>
              <w:bottom w:val="nil"/>
              <w:right w:val="nil"/>
            </w:tcBorders>
            <w:vAlign w:val="center"/>
          </w:tcPr>
          <w:p w:rsidR="00997775" w:rsidP="00710A7A" w:rsidRDefault="00997775" w14:paraId="500E0D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2B82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5072" w14:paraId="2F3D6D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2E108B" w14:textId="77777777">
            <w:r w:rsidRPr="008B0CC5">
              <w:t xml:space="preserve">Vergaderjaar </w:t>
            </w:r>
            <w:r w:rsidR="00AC6B87">
              <w:t>2024-2025</w:t>
            </w:r>
          </w:p>
        </w:tc>
      </w:tr>
      <w:tr w:rsidR="00997775" w:rsidTr="000A5072" w14:paraId="6D4FA657" w14:textId="77777777">
        <w:trPr>
          <w:cantSplit/>
        </w:trPr>
        <w:tc>
          <w:tcPr>
            <w:tcW w:w="10985" w:type="dxa"/>
            <w:gridSpan w:val="3"/>
            <w:tcBorders>
              <w:top w:val="nil"/>
              <w:left w:val="nil"/>
              <w:bottom w:val="nil"/>
              <w:right w:val="nil"/>
            </w:tcBorders>
          </w:tcPr>
          <w:p w:rsidR="00997775" w:rsidRDefault="00997775" w14:paraId="62AEF73C" w14:textId="77777777"/>
        </w:tc>
      </w:tr>
      <w:tr w:rsidR="00997775" w:rsidTr="000A5072" w14:paraId="4984CF2C" w14:textId="77777777">
        <w:trPr>
          <w:cantSplit/>
        </w:trPr>
        <w:tc>
          <w:tcPr>
            <w:tcW w:w="10985" w:type="dxa"/>
            <w:gridSpan w:val="3"/>
            <w:tcBorders>
              <w:top w:val="nil"/>
              <w:left w:val="nil"/>
              <w:bottom w:val="single" w:color="auto" w:sz="4" w:space="0"/>
              <w:right w:val="nil"/>
            </w:tcBorders>
          </w:tcPr>
          <w:p w:rsidR="00997775" w:rsidRDefault="00997775" w14:paraId="23AD46E0" w14:textId="77777777"/>
        </w:tc>
      </w:tr>
      <w:tr w:rsidR="00997775" w:rsidTr="000A5072" w14:paraId="71DB7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CB5FC" w14:textId="77777777"/>
        </w:tc>
        <w:tc>
          <w:tcPr>
            <w:tcW w:w="7654" w:type="dxa"/>
            <w:gridSpan w:val="2"/>
          </w:tcPr>
          <w:p w:rsidR="00997775" w:rsidRDefault="00997775" w14:paraId="0DAE46B6" w14:textId="77777777"/>
        </w:tc>
      </w:tr>
      <w:tr w:rsidR="000A5072" w:rsidTr="000A5072" w14:paraId="0B023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0B5E0A29" w14:textId="5F4306D2">
            <w:pPr>
              <w:rPr>
                <w:b/>
              </w:rPr>
            </w:pPr>
            <w:r>
              <w:rPr>
                <w:b/>
              </w:rPr>
              <w:t>30 234</w:t>
            </w:r>
          </w:p>
        </w:tc>
        <w:tc>
          <w:tcPr>
            <w:tcW w:w="7654" w:type="dxa"/>
            <w:gridSpan w:val="2"/>
          </w:tcPr>
          <w:p w:rsidR="000A5072" w:rsidP="000A5072" w:rsidRDefault="000A5072" w14:paraId="31B86B89" w14:textId="5028BADE">
            <w:pPr>
              <w:rPr>
                <w:b/>
              </w:rPr>
            </w:pPr>
            <w:r w:rsidRPr="00E4714F">
              <w:rPr>
                <w:b/>
                <w:bCs/>
              </w:rPr>
              <w:t>Toekomstig sportbeleid</w:t>
            </w:r>
          </w:p>
        </w:tc>
      </w:tr>
      <w:tr w:rsidR="000A5072" w:rsidTr="000A5072" w14:paraId="3425D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6F6FDE1C" w14:textId="77777777"/>
        </w:tc>
        <w:tc>
          <w:tcPr>
            <w:tcW w:w="7654" w:type="dxa"/>
            <w:gridSpan w:val="2"/>
          </w:tcPr>
          <w:p w:rsidR="000A5072" w:rsidP="000A5072" w:rsidRDefault="000A5072" w14:paraId="31A8CF4F" w14:textId="77777777"/>
        </w:tc>
      </w:tr>
      <w:tr w:rsidR="000A5072" w:rsidTr="000A5072" w14:paraId="3ACE6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2B830339" w14:textId="77777777"/>
        </w:tc>
        <w:tc>
          <w:tcPr>
            <w:tcW w:w="7654" w:type="dxa"/>
            <w:gridSpan w:val="2"/>
          </w:tcPr>
          <w:p w:rsidR="000A5072" w:rsidP="000A5072" w:rsidRDefault="000A5072" w14:paraId="5C1F60B8" w14:textId="77777777"/>
        </w:tc>
      </w:tr>
      <w:tr w:rsidR="000A5072" w:rsidTr="000A5072" w14:paraId="13505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1BBED4F1" w14:textId="786C122A">
            <w:pPr>
              <w:rPr>
                <w:b/>
              </w:rPr>
            </w:pPr>
            <w:r>
              <w:rPr>
                <w:b/>
              </w:rPr>
              <w:t xml:space="preserve">Nr. </w:t>
            </w:r>
            <w:r w:rsidR="00E60302">
              <w:rPr>
                <w:b/>
              </w:rPr>
              <w:t>419</w:t>
            </w:r>
          </w:p>
        </w:tc>
        <w:tc>
          <w:tcPr>
            <w:tcW w:w="7654" w:type="dxa"/>
            <w:gridSpan w:val="2"/>
          </w:tcPr>
          <w:p w:rsidR="000A5072" w:rsidP="000A5072" w:rsidRDefault="000A5072" w14:paraId="02FBDCC0" w14:textId="7328E6FB">
            <w:pPr>
              <w:rPr>
                <w:b/>
              </w:rPr>
            </w:pPr>
            <w:r>
              <w:rPr>
                <w:b/>
              </w:rPr>
              <w:t xml:space="preserve">MOTIE VAN </w:t>
            </w:r>
            <w:r w:rsidR="00E60302">
              <w:rPr>
                <w:b/>
              </w:rPr>
              <w:t>DE LEDEN VAN NISPEN EN MOHANDIS</w:t>
            </w:r>
          </w:p>
        </w:tc>
      </w:tr>
      <w:tr w:rsidR="000A5072" w:rsidTr="000A5072" w14:paraId="5D2C2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0B62951D" w14:textId="77777777"/>
        </w:tc>
        <w:tc>
          <w:tcPr>
            <w:tcW w:w="7654" w:type="dxa"/>
            <w:gridSpan w:val="2"/>
          </w:tcPr>
          <w:p w:rsidR="000A5072" w:rsidP="000A5072" w:rsidRDefault="000A5072" w14:paraId="5FFF38A0" w14:textId="17CBCDE3">
            <w:r>
              <w:t>Voorgesteld 3 september 2025</w:t>
            </w:r>
          </w:p>
        </w:tc>
      </w:tr>
      <w:tr w:rsidR="000A5072" w:rsidTr="000A5072" w14:paraId="1806A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02493849" w14:textId="77777777"/>
        </w:tc>
        <w:tc>
          <w:tcPr>
            <w:tcW w:w="7654" w:type="dxa"/>
            <w:gridSpan w:val="2"/>
          </w:tcPr>
          <w:p w:rsidR="000A5072" w:rsidP="000A5072" w:rsidRDefault="000A5072" w14:paraId="4E010416" w14:textId="77777777"/>
        </w:tc>
      </w:tr>
      <w:tr w:rsidR="000A5072" w:rsidTr="000A5072" w14:paraId="26317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529B6E48" w14:textId="77777777"/>
        </w:tc>
        <w:tc>
          <w:tcPr>
            <w:tcW w:w="7654" w:type="dxa"/>
            <w:gridSpan w:val="2"/>
          </w:tcPr>
          <w:p w:rsidR="000A5072" w:rsidP="000A5072" w:rsidRDefault="000A5072" w14:paraId="2FE2ADC7" w14:textId="0442CD1F">
            <w:r>
              <w:t>De Kamer,</w:t>
            </w:r>
          </w:p>
        </w:tc>
      </w:tr>
      <w:tr w:rsidR="000A5072" w:rsidTr="000A5072" w14:paraId="6187B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534EEC39" w14:textId="77777777"/>
        </w:tc>
        <w:tc>
          <w:tcPr>
            <w:tcW w:w="7654" w:type="dxa"/>
            <w:gridSpan w:val="2"/>
          </w:tcPr>
          <w:p w:rsidR="000A5072" w:rsidP="000A5072" w:rsidRDefault="000A5072" w14:paraId="15C92B1D" w14:textId="77777777"/>
        </w:tc>
      </w:tr>
      <w:tr w:rsidR="000A5072" w:rsidTr="000A5072" w14:paraId="73B6D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72" w:rsidP="000A5072" w:rsidRDefault="000A5072" w14:paraId="2F02C961" w14:textId="77777777"/>
        </w:tc>
        <w:tc>
          <w:tcPr>
            <w:tcW w:w="7654" w:type="dxa"/>
            <w:gridSpan w:val="2"/>
          </w:tcPr>
          <w:p w:rsidR="000A5072" w:rsidP="000A5072" w:rsidRDefault="000A5072" w14:paraId="18F46AED" w14:textId="20076032">
            <w:r>
              <w:t>gehoord de beraadslaging,</w:t>
            </w:r>
          </w:p>
        </w:tc>
      </w:tr>
      <w:tr w:rsidR="00997775" w:rsidTr="000A5072" w14:paraId="3E202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0C06C" w14:textId="77777777"/>
        </w:tc>
        <w:tc>
          <w:tcPr>
            <w:tcW w:w="7654" w:type="dxa"/>
            <w:gridSpan w:val="2"/>
          </w:tcPr>
          <w:p w:rsidR="00997775" w:rsidRDefault="00997775" w14:paraId="7A12CBC5" w14:textId="77777777"/>
        </w:tc>
      </w:tr>
      <w:tr w:rsidR="00997775" w:rsidTr="000A5072" w14:paraId="179C3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1B5801" w14:textId="77777777"/>
        </w:tc>
        <w:tc>
          <w:tcPr>
            <w:tcW w:w="7654" w:type="dxa"/>
            <w:gridSpan w:val="2"/>
          </w:tcPr>
          <w:p w:rsidR="000A5072" w:rsidP="000A5072" w:rsidRDefault="000A5072" w14:paraId="106EED1B" w14:textId="77777777">
            <w:r>
              <w:t>constaterende dat kinderen uit gezinnen met een laag inkomen twaalf keer zo vaak geen zwemdiploma hebben als kinderen uit gezinnen met een hoog inkomen;</w:t>
            </w:r>
          </w:p>
          <w:p w:rsidR="00E60302" w:rsidP="000A5072" w:rsidRDefault="00E60302" w14:paraId="61F27B45" w14:textId="77777777"/>
          <w:p w:rsidR="000A5072" w:rsidP="000A5072" w:rsidRDefault="000A5072" w14:paraId="0A8AE853" w14:textId="77777777">
            <w:r>
              <w:t>overwegende dat uit het onderzoek Schoolslag in perspectief blijkt dat deze ongelijkheid kan worden verminderd door schoolzwemmen opnieuw in te voeren en dat hiervoor diverse scenario's zijn onderzocht, waarbij ook gekeken is naar de kosten en het draagvlak in het onderwijs;</w:t>
            </w:r>
          </w:p>
          <w:p w:rsidR="00E60302" w:rsidP="000A5072" w:rsidRDefault="00E60302" w14:paraId="14ED98F5" w14:textId="77777777"/>
          <w:p w:rsidR="000A5072" w:rsidP="000A5072" w:rsidRDefault="000A5072" w14:paraId="0DFF5E85" w14:textId="77777777">
            <w:r>
              <w:t>overwegende dat uit dit onderzoek tevens blijkt dat er onder scholen grote steun is voor een variant van schoolzwemmen voor kinderen zonder A-diploma buiten onderwijstijd in groep zes, georganiseerd door gemeenten -- dat is scenario vijf;</w:t>
            </w:r>
          </w:p>
          <w:p w:rsidR="00E60302" w:rsidP="000A5072" w:rsidRDefault="00E60302" w14:paraId="1181DB22" w14:textId="77777777"/>
          <w:p w:rsidR="000A5072" w:rsidP="000A5072" w:rsidRDefault="000A5072" w14:paraId="18D9C7CB" w14:textId="77777777">
            <w:r>
              <w:t>van mening dat het daarnaast van belang is dat scholen zwemmomenten organiseren zodat kinderen zonder zwemdiploma kunnen worden gesignaleerd, scenario zes;</w:t>
            </w:r>
          </w:p>
          <w:p w:rsidR="00E60302" w:rsidP="000A5072" w:rsidRDefault="00E60302" w14:paraId="1B0C9ECA" w14:textId="77777777"/>
          <w:p w:rsidR="000A5072" w:rsidP="000A5072" w:rsidRDefault="000A5072" w14:paraId="75D2886A" w14:textId="77777777">
            <w:r>
              <w:t>verzoekt de regering om een combinatie van de scenario's vijf en zes nader uit te werken en met een plan te komen om deze slimme variant op schoolzwemmen te stimuleren in heel Nederland op een manier die past bij de voorkeuren van de gemeenten en de scholen,</w:t>
            </w:r>
          </w:p>
          <w:p w:rsidR="00E60302" w:rsidP="000A5072" w:rsidRDefault="00E60302" w14:paraId="4B362370" w14:textId="77777777"/>
          <w:p w:rsidR="000A5072" w:rsidP="000A5072" w:rsidRDefault="000A5072" w14:paraId="28C84A43" w14:textId="77777777">
            <w:r>
              <w:t>en gaat over tot de orde van de dag.</w:t>
            </w:r>
          </w:p>
          <w:p w:rsidR="00E60302" w:rsidP="000A5072" w:rsidRDefault="00E60302" w14:paraId="7CA868F4" w14:textId="77777777"/>
          <w:p w:rsidR="00E60302" w:rsidP="000A5072" w:rsidRDefault="000A5072" w14:paraId="2F170A49" w14:textId="77777777">
            <w:r>
              <w:t>Van Nispen</w:t>
            </w:r>
          </w:p>
          <w:p w:rsidR="00997775" w:rsidP="000A5072" w:rsidRDefault="000A5072" w14:paraId="7B0C0802" w14:textId="21F25E93">
            <w:r>
              <w:t>Mohandis</w:t>
            </w:r>
          </w:p>
        </w:tc>
      </w:tr>
    </w:tbl>
    <w:p w:rsidR="00997775" w:rsidRDefault="00997775" w14:paraId="5F53D8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3E79" w14:textId="77777777" w:rsidR="000A5072" w:rsidRDefault="000A5072">
      <w:pPr>
        <w:spacing w:line="20" w:lineRule="exact"/>
      </w:pPr>
    </w:p>
  </w:endnote>
  <w:endnote w:type="continuationSeparator" w:id="0">
    <w:p w14:paraId="6B6C4F35" w14:textId="77777777" w:rsidR="000A5072" w:rsidRDefault="000A5072">
      <w:pPr>
        <w:pStyle w:val="Amendement"/>
      </w:pPr>
      <w:r>
        <w:rPr>
          <w:b w:val="0"/>
        </w:rPr>
        <w:t xml:space="preserve"> </w:t>
      </w:r>
    </w:p>
  </w:endnote>
  <w:endnote w:type="continuationNotice" w:id="1">
    <w:p w14:paraId="4A4AABF1" w14:textId="77777777" w:rsidR="000A5072" w:rsidRDefault="000A50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6A4E" w14:textId="77777777" w:rsidR="000A5072" w:rsidRDefault="000A5072">
      <w:pPr>
        <w:pStyle w:val="Amendement"/>
      </w:pPr>
      <w:r>
        <w:rPr>
          <w:b w:val="0"/>
        </w:rPr>
        <w:separator/>
      </w:r>
    </w:p>
  </w:footnote>
  <w:footnote w:type="continuationSeparator" w:id="0">
    <w:p w14:paraId="56344318" w14:textId="77777777" w:rsidR="000A5072" w:rsidRDefault="000A5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72"/>
    <w:rsid w:val="000A5072"/>
    <w:rsid w:val="0010750B"/>
    <w:rsid w:val="00133FCE"/>
    <w:rsid w:val="001E482C"/>
    <w:rsid w:val="001E4877"/>
    <w:rsid w:val="0021105A"/>
    <w:rsid w:val="00280D6A"/>
    <w:rsid w:val="002B78E9"/>
    <w:rsid w:val="002C5406"/>
    <w:rsid w:val="00330D60"/>
    <w:rsid w:val="00345A5C"/>
    <w:rsid w:val="003F71A1"/>
    <w:rsid w:val="00476415"/>
    <w:rsid w:val="00546F8D"/>
    <w:rsid w:val="00560113"/>
    <w:rsid w:val="005F2C5F"/>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2ABE"/>
    <w:rsid w:val="00B74E9D"/>
    <w:rsid w:val="00BF5690"/>
    <w:rsid w:val="00CC23D1"/>
    <w:rsid w:val="00CC270F"/>
    <w:rsid w:val="00D43192"/>
    <w:rsid w:val="00DE2437"/>
    <w:rsid w:val="00E27DF4"/>
    <w:rsid w:val="00E60302"/>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2F67B"/>
  <w15:docId w15:val="{EC7B9310-106E-42AC-9E25-28F09EF3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2025-09-04T11:25:00.0000000Z</dcterms:created>
  <dcterms:modified xsi:type="dcterms:W3CDTF">2025-09-04T14:08:00.0000000Z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