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50148" w14:paraId="1AF7FFC0" w14:textId="77777777"/>
    <w:p w:rsidR="00650148" w14:paraId="371B2884" w14:textId="77777777">
      <w:r>
        <w:t>De vaste commissie Volkshuisvesting en Ruimtelijke Ordening (VRO) heeft mij toestemming gevraagd voor deelname van ambtenaren aan de technische briefing over de Kamerbrief voorstel en dilemma’s planbatenheffing of een gelijkwaardig systeem (kenmerk: 32847-1351).</w:t>
      </w:r>
    </w:p>
    <w:p w:rsidR="004B6918" w14:paraId="27EE1989" w14:textId="77777777"/>
    <w:p w:rsidR="004B6918" w14:paraId="74565E7B" w14:textId="77777777">
      <w:r>
        <w:t>Hierbij verleen ik de gevraagde toestemming tot deelname van de betrokken ambtenaren aan de technische briefing die op 4 september 2025 is ingepland door de commissie VRO.</w:t>
      </w:r>
    </w:p>
    <w:p w:rsidR="00650148" w14:paraId="307379FD" w14:textId="77777777"/>
    <w:p w:rsidR="00650148" w14:paraId="591BA890" w14:textId="77777777">
      <w:pPr>
        <w:pStyle w:val="WitregelW1bodytekst"/>
      </w:pPr>
    </w:p>
    <w:p w:rsidR="00650148" w14:paraId="151E8B5C" w14:textId="77777777">
      <w:r>
        <w:t>Hoogachtend,</w:t>
      </w:r>
    </w:p>
    <w:p w:rsidR="00650148" w14:paraId="4FD5033D" w14:textId="77777777"/>
    <w:p w:rsidR="00650148" w14:paraId="39EA2B8E" w14:textId="77777777">
      <w:r>
        <w:t>De Minister van Volkshuisvesting en Ruimtelijke Ordening</w:t>
      </w:r>
      <w:r>
        <w:rPr>
          <w:i/>
        </w:rPr>
        <w:t>,</w:t>
      </w:r>
    </w:p>
    <w:p w:rsidR="00650148" w14:paraId="6795ABBE" w14:textId="77777777"/>
    <w:p w:rsidR="00650148" w14:paraId="73EA8AF6" w14:textId="77777777"/>
    <w:p w:rsidR="00650148" w14:paraId="07E1F1A3" w14:textId="77777777"/>
    <w:p w:rsidR="00650148" w14:paraId="01FFADD8" w14:textId="77777777"/>
    <w:p w:rsidR="00650148" w14:paraId="48BCF0B7" w14:textId="77777777">
      <w:r>
        <w:t>M. Keijzer</w:t>
      </w:r>
    </w:p>
    <w:p w:rsidR="00650148" w14:paraId="136B6DA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80C" w14:paraId="7F1F00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148" w14:paraId="3FFF458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80C" w14:paraId="3590BD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80C" w14:paraId="4FB3D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148" w14:paraId="2C43F42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17F3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17F31" w14:paraId="5F947AA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0148" w14:textId="77777777">
                          <w:pPr>
                            <w:pStyle w:val="Referentiegegevensbold"/>
                          </w:pPr>
                          <w:r>
                            <w:t>DG Ruimtelijke Ordening</w:t>
                          </w:r>
                        </w:p>
                        <w:p w:rsidR="00650148" w14:textId="77777777">
                          <w:pPr>
                            <w:pStyle w:val="Referentiegegevens"/>
                          </w:pPr>
                          <w:r>
                            <w:t>DGRO-RB-Jur. Instrument &amp; Omgevingswet</w:t>
                          </w:r>
                        </w:p>
                        <w:p w:rsidR="00650148" w14:textId="77777777">
                          <w:pPr>
                            <w:pStyle w:val="Referentiegegevens"/>
                          </w:pPr>
                          <w:r>
                            <w:t>grondbeleid</w:t>
                          </w:r>
                        </w:p>
                        <w:p w:rsidR="00650148" w14:textId="77777777">
                          <w:pPr>
                            <w:pStyle w:val="WitregelW2"/>
                          </w:pPr>
                        </w:p>
                        <w:p w:rsidR="00650148" w14:textId="77777777">
                          <w:pPr>
                            <w:pStyle w:val="Referentiegegevensbold"/>
                          </w:pPr>
                          <w:r>
                            <w:t>Datum</w:t>
                          </w:r>
                        </w:p>
                        <w:p w:rsidR="00650148" w14:textId="77777777">
                          <w:pPr>
                            <w:pStyle w:val="Referentiegegevens"/>
                          </w:pPr>
                          <w:sdt>
                            <w:sdtPr>
                              <w:id w:val="1334654749"/>
                              <w:date w:fullDate="2025-08-28T13:40:00Z">
                                <w:dateFormat w:val="d MMMM yyyy"/>
                                <w:lid w:val="nl"/>
                                <w:storeMappedDataAs w:val="dateTime"/>
                                <w:calendar w:val="gregorian"/>
                              </w:date>
                            </w:sdtPr>
                            <w:sdtContent>
                              <w:r w:rsidR="00FF0DD4">
                                <w:t>28 augustus 2025</w:t>
                              </w:r>
                            </w:sdtContent>
                          </w:sdt>
                        </w:p>
                        <w:p w:rsidR="00650148" w14:textId="77777777">
                          <w:pPr>
                            <w:pStyle w:val="WitregelW1"/>
                          </w:pPr>
                        </w:p>
                        <w:p w:rsidR="00650148" w14:textId="77777777">
                          <w:pPr>
                            <w:pStyle w:val="Referentiegegevensbold"/>
                          </w:pPr>
                          <w:r>
                            <w:t>Onze referentie</w:t>
                          </w:r>
                        </w:p>
                        <w:p w:rsidR="00475578" w14:textId="77777777">
                          <w:pPr>
                            <w:pStyle w:val="Referentiegegevens"/>
                          </w:pPr>
                          <w:r>
                            <w:fldChar w:fldCharType="begin"/>
                          </w:r>
                          <w:r>
                            <w:instrText xml:space="preserve"> DOCPROPERTY  "Kenmerk"  \* MERGEFORMAT </w:instrText>
                          </w:r>
                          <w:r>
                            <w:fldChar w:fldCharType="separate"/>
                          </w:r>
                          <w:r w:rsidR="00CD3D84">
                            <w:t>2025-0000533902</w:t>
                          </w:r>
                          <w:r w:rsidR="00CD3D8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50148" w14:paraId="6A13006D" w14:textId="77777777">
                    <w:pPr>
                      <w:pStyle w:val="Referentiegegevensbold"/>
                    </w:pPr>
                    <w:r>
                      <w:t>DG Ruimtelijke Ordening</w:t>
                    </w:r>
                  </w:p>
                  <w:p w:rsidR="00650148" w14:paraId="76043D4C" w14:textId="77777777">
                    <w:pPr>
                      <w:pStyle w:val="Referentiegegevens"/>
                    </w:pPr>
                    <w:r>
                      <w:t>DGRO-RB-Jur. Instrument &amp; Omgevingswet</w:t>
                    </w:r>
                  </w:p>
                  <w:p w:rsidR="00650148" w14:paraId="1BB07570" w14:textId="77777777">
                    <w:pPr>
                      <w:pStyle w:val="Referentiegegevens"/>
                    </w:pPr>
                    <w:r>
                      <w:t>grondbeleid</w:t>
                    </w:r>
                  </w:p>
                  <w:p w:rsidR="00650148" w14:paraId="5B9601A8" w14:textId="77777777">
                    <w:pPr>
                      <w:pStyle w:val="WitregelW2"/>
                    </w:pPr>
                  </w:p>
                  <w:p w:rsidR="00650148" w14:paraId="24CA7E2C" w14:textId="77777777">
                    <w:pPr>
                      <w:pStyle w:val="Referentiegegevensbold"/>
                    </w:pPr>
                    <w:r>
                      <w:t>Datum</w:t>
                    </w:r>
                  </w:p>
                  <w:p w:rsidR="00650148" w14:paraId="0757264B" w14:textId="77777777">
                    <w:pPr>
                      <w:pStyle w:val="Referentiegegevens"/>
                    </w:pPr>
                    <w:sdt>
                      <w:sdtPr>
                        <w:id w:val="1039429533"/>
                        <w:date w:fullDate="2025-08-28T13:40:00Z">
                          <w:dateFormat w:val="d MMMM yyyy"/>
                          <w:lid w:val="nl"/>
                          <w:storeMappedDataAs w:val="dateTime"/>
                          <w:calendar w:val="gregorian"/>
                        </w:date>
                      </w:sdtPr>
                      <w:sdtContent>
                        <w:r w:rsidR="00FF0DD4">
                          <w:t>28 augustus 2025</w:t>
                        </w:r>
                      </w:sdtContent>
                    </w:sdt>
                  </w:p>
                  <w:p w:rsidR="00650148" w14:paraId="3564C996" w14:textId="77777777">
                    <w:pPr>
                      <w:pStyle w:val="WitregelW1"/>
                    </w:pPr>
                  </w:p>
                  <w:p w:rsidR="00650148" w14:paraId="76965E20" w14:textId="77777777">
                    <w:pPr>
                      <w:pStyle w:val="Referentiegegevensbold"/>
                    </w:pPr>
                    <w:r>
                      <w:t>Onze referentie</w:t>
                    </w:r>
                  </w:p>
                  <w:p w:rsidR="00475578" w14:paraId="01A5DB47" w14:textId="77777777">
                    <w:pPr>
                      <w:pStyle w:val="Referentiegegevens"/>
                    </w:pPr>
                    <w:r>
                      <w:fldChar w:fldCharType="begin"/>
                    </w:r>
                    <w:r>
                      <w:instrText xml:space="preserve"> DOCPROPERTY  "Kenmerk"  \* MERGEFORMAT </w:instrText>
                    </w:r>
                    <w:r>
                      <w:fldChar w:fldCharType="separate"/>
                    </w:r>
                    <w:r w:rsidR="00CD3D84">
                      <w:t>2025-0000533902</w:t>
                    </w:r>
                    <w:r w:rsidR="00CD3D8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7F3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17F31" w14:paraId="0D102EF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755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75578" w14:paraId="7ECE3B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148" w14:paraId="73B0618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50148" w14:textId="77777777">
                          <w:pPr>
                            <w:spacing w:line="240" w:lineRule="auto"/>
                          </w:pPr>
                          <w:r>
                            <w:rPr>
                              <w:noProof/>
                            </w:rPr>
                            <w:drawing>
                              <wp:inline distT="0" distB="0" distL="0" distR="0">
                                <wp:extent cx="467995" cy="1583865"/>
                                <wp:effectExtent l="0" t="0" r="0" b="0"/>
                                <wp:docPr id="9506690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06690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50148" w14:paraId="0EAA6C4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50148" w14:textId="77777777">
                          <w:pPr>
                            <w:spacing w:line="240" w:lineRule="auto"/>
                          </w:pPr>
                          <w:r>
                            <w:rPr>
                              <w:noProof/>
                            </w:rPr>
                            <w:drawing>
                              <wp:inline distT="0" distB="0" distL="0" distR="0">
                                <wp:extent cx="2339975" cy="1582834"/>
                                <wp:effectExtent l="0" t="0" r="0" b="0"/>
                                <wp:docPr id="51433941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1433941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50148" w14:paraId="7029E023"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501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50148" w14:paraId="3CD6022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17F31" w14:textId="77777777">
                          <w:r>
                            <w:t>Aan de Voorzitter van de Tweede Kamer der Staten-Generaal</w:t>
                          </w:r>
                        </w:p>
                        <w:p w:rsidR="004B6918" w14:textId="77777777">
                          <w:r>
                            <w:t>Postbus 20018</w:t>
                          </w:r>
                        </w:p>
                        <w:p w:rsidR="004B691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17F31" w14:paraId="52F12E19" w14:textId="77777777">
                    <w:r>
                      <w:t>Aan de Voorzitter van de Tweede Kamer der Staten-Generaal</w:t>
                    </w:r>
                  </w:p>
                  <w:p w:rsidR="004B6918" w14:paraId="09824AE1" w14:textId="77777777">
                    <w:r>
                      <w:t>Postbus 20018</w:t>
                    </w:r>
                  </w:p>
                  <w:p w:rsidR="004B6918" w14:paraId="667F4C6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8153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5340"/>
                      </a:xfrm>
                      <a:prstGeom prst="rect">
                        <a:avLst/>
                      </a:prstGeom>
                      <a:noFill/>
                    </wps:spPr>
                    <wps:txbx>
                      <w:txbxContent>
                        <w:tbl>
                          <w:tblPr>
                            <w:tblW w:w="0" w:type="auto"/>
                            <w:tblInd w:w="-120" w:type="dxa"/>
                            <w:tblLayout w:type="fixed"/>
                            <w:tblLook w:val="07E0"/>
                          </w:tblPr>
                          <w:tblGrid>
                            <w:gridCol w:w="1140"/>
                            <w:gridCol w:w="5918"/>
                          </w:tblGrid>
                          <w:tr w14:paraId="27CA388C" w14:textId="77777777">
                            <w:tblPrEx>
                              <w:tblW w:w="0" w:type="auto"/>
                              <w:tblInd w:w="-120" w:type="dxa"/>
                              <w:tblLayout w:type="fixed"/>
                              <w:tblLook w:val="07E0"/>
                            </w:tblPrEx>
                            <w:trPr>
                              <w:trHeight w:val="240"/>
                            </w:trPr>
                            <w:tc>
                              <w:tcPr>
                                <w:tcW w:w="1140" w:type="dxa"/>
                              </w:tcPr>
                              <w:p w:rsidR="00650148" w14:textId="77777777">
                                <w:r>
                                  <w:t>Datum</w:t>
                                </w:r>
                              </w:p>
                            </w:tc>
                            <w:tc>
                              <w:tcPr>
                                <w:tcW w:w="5918" w:type="dxa"/>
                              </w:tcPr>
                              <w:p w:rsidR="00650148" w14:textId="32D56F24">
                                <w:sdt>
                                  <w:sdtPr>
                                    <w:id w:val="473961464"/>
                                    <w:date w:fullDate="2025-09-04T00:00:00Z">
                                      <w:dateFormat w:val="d MMMM yyyy"/>
                                      <w:lid w:val="nl"/>
                                      <w:storeMappedDataAs w:val="dateTime"/>
                                      <w:calendar w:val="gregorian"/>
                                    </w:date>
                                  </w:sdtPr>
                                  <w:sdtContent>
                                    <w:r w:rsidR="00CD3D84">
                                      <w:rPr>
                                        <w:lang w:val="nl"/>
                                      </w:rPr>
                                      <w:t>4 september 2025</w:t>
                                    </w:r>
                                  </w:sdtContent>
                                </w:sdt>
                              </w:p>
                            </w:tc>
                          </w:tr>
                          <w:tr w14:paraId="3C090DC5" w14:textId="77777777">
                            <w:tblPrEx>
                              <w:tblW w:w="0" w:type="auto"/>
                              <w:tblInd w:w="-120" w:type="dxa"/>
                              <w:tblLayout w:type="fixed"/>
                              <w:tblLook w:val="07E0"/>
                            </w:tblPrEx>
                            <w:trPr>
                              <w:trHeight w:val="240"/>
                            </w:trPr>
                            <w:tc>
                              <w:tcPr>
                                <w:tcW w:w="1140" w:type="dxa"/>
                              </w:tcPr>
                              <w:p w:rsidR="00650148" w14:textId="77777777">
                                <w:r>
                                  <w:t>Betreft</w:t>
                                </w:r>
                              </w:p>
                            </w:tc>
                            <w:tc>
                              <w:tcPr>
                                <w:tcW w:w="5918" w:type="dxa"/>
                              </w:tcPr>
                              <w:p w:rsidR="00650148" w14:textId="77777777">
                                <w:r>
                                  <w:t>Brief toestemming deelname ambtenaren aan technische briefing TK vaste commissie VRO</w:t>
                                </w:r>
                              </w:p>
                            </w:tc>
                          </w:tr>
                        </w:tbl>
                        <w:p w:rsidR="00717F3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4.2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7CA388B" w14:textId="77777777">
                      <w:tblPrEx>
                        <w:tblW w:w="0" w:type="auto"/>
                        <w:tblInd w:w="-120" w:type="dxa"/>
                        <w:tblLayout w:type="fixed"/>
                        <w:tblLook w:val="07E0"/>
                      </w:tblPrEx>
                      <w:trPr>
                        <w:trHeight w:val="240"/>
                      </w:trPr>
                      <w:tc>
                        <w:tcPr>
                          <w:tcW w:w="1140" w:type="dxa"/>
                        </w:tcPr>
                        <w:p w:rsidR="00650148" w14:paraId="3DCC3B43" w14:textId="77777777">
                          <w:r>
                            <w:t>Datum</w:t>
                          </w:r>
                        </w:p>
                      </w:tc>
                      <w:tc>
                        <w:tcPr>
                          <w:tcW w:w="5918" w:type="dxa"/>
                        </w:tcPr>
                        <w:p w:rsidR="00650148" w14:paraId="5F0A4371" w14:textId="32D56F24">
                          <w:sdt>
                            <w:sdtPr>
                              <w:id w:val="1750452774"/>
                              <w:date w:fullDate="2025-09-04T00:00:00Z">
                                <w:dateFormat w:val="d MMMM yyyy"/>
                                <w:lid w:val="nl"/>
                                <w:storeMappedDataAs w:val="dateTime"/>
                                <w:calendar w:val="gregorian"/>
                              </w:date>
                            </w:sdtPr>
                            <w:sdtContent>
                              <w:r w:rsidR="00CD3D84">
                                <w:rPr>
                                  <w:lang w:val="nl"/>
                                </w:rPr>
                                <w:t>4 september 2025</w:t>
                              </w:r>
                            </w:sdtContent>
                          </w:sdt>
                        </w:p>
                      </w:tc>
                    </w:tr>
                    <w:tr w14:paraId="3C090DC4" w14:textId="77777777">
                      <w:tblPrEx>
                        <w:tblW w:w="0" w:type="auto"/>
                        <w:tblInd w:w="-120" w:type="dxa"/>
                        <w:tblLayout w:type="fixed"/>
                        <w:tblLook w:val="07E0"/>
                      </w:tblPrEx>
                      <w:trPr>
                        <w:trHeight w:val="240"/>
                      </w:trPr>
                      <w:tc>
                        <w:tcPr>
                          <w:tcW w:w="1140" w:type="dxa"/>
                        </w:tcPr>
                        <w:p w:rsidR="00650148" w14:paraId="13E7F4F4" w14:textId="77777777">
                          <w:r>
                            <w:t>Betreft</w:t>
                          </w:r>
                        </w:p>
                      </w:tc>
                      <w:tc>
                        <w:tcPr>
                          <w:tcW w:w="5918" w:type="dxa"/>
                        </w:tcPr>
                        <w:p w:rsidR="00650148" w14:paraId="44AD00EB" w14:textId="77777777">
                          <w:r>
                            <w:t>Brief toestemming deelname ambtenaren aan technische briefing TK vaste commissie VRO</w:t>
                          </w:r>
                        </w:p>
                      </w:tc>
                    </w:tr>
                  </w:tbl>
                  <w:p w:rsidR="00717F31" w14:paraId="4261DC3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0148" w14:textId="77777777">
                          <w:pPr>
                            <w:pStyle w:val="Referentiegegevensbold"/>
                          </w:pPr>
                          <w:r>
                            <w:t>DG Ruimtelijke Ordening</w:t>
                          </w:r>
                        </w:p>
                        <w:p w:rsidR="00650148" w14:textId="77777777">
                          <w:pPr>
                            <w:pStyle w:val="Referentiegegevens"/>
                          </w:pPr>
                          <w:r>
                            <w:t>DGRO-RB-Jur. Instrument &amp; Omgevingswet</w:t>
                          </w:r>
                        </w:p>
                        <w:p w:rsidR="00650148" w14:textId="77777777">
                          <w:pPr>
                            <w:pStyle w:val="Referentiegegevens"/>
                          </w:pPr>
                          <w:r>
                            <w:t>grondbeleid</w:t>
                          </w:r>
                        </w:p>
                        <w:p w:rsidR="00650148" w14:textId="77777777">
                          <w:pPr>
                            <w:pStyle w:val="WitregelW1"/>
                          </w:pPr>
                        </w:p>
                        <w:p w:rsidR="00650148" w14:textId="77777777">
                          <w:pPr>
                            <w:pStyle w:val="Referentiegegevens"/>
                          </w:pPr>
                          <w:r>
                            <w:t>Turfmarkt 147</w:t>
                          </w:r>
                        </w:p>
                        <w:p w:rsidR="00650148" w14:textId="77777777">
                          <w:pPr>
                            <w:pStyle w:val="Referentiegegevens"/>
                          </w:pPr>
                          <w:r>
                            <w:t>2511 DP Den Haag</w:t>
                          </w:r>
                        </w:p>
                        <w:p w:rsidR="00650148" w14:textId="77777777">
                          <w:pPr>
                            <w:pStyle w:val="Referentiegegevens"/>
                          </w:pPr>
                          <w:r>
                            <w:t>Postbus 20011</w:t>
                          </w:r>
                        </w:p>
                        <w:p w:rsidR="00650148" w14:textId="77777777">
                          <w:pPr>
                            <w:pStyle w:val="Referentiegegevens"/>
                          </w:pPr>
                          <w:r>
                            <w:t>2500 EA  Den Haag</w:t>
                          </w:r>
                        </w:p>
                        <w:p w:rsidR="00650148" w14:textId="77777777">
                          <w:pPr>
                            <w:pStyle w:val="WitregelW1"/>
                          </w:pPr>
                        </w:p>
                        <w:p w:rsidR="00650148" w14:textId="77777777">
                          <w:pPr>
                            <w:pStyle w:val="WitregelW2"/>
                          </w:pPr>
                        </w:p>
                        <w:p w:rsidR="00650148" w14:textId="77777777">
                          <w:pPr>
                            <w:pStyle w:val="Referentiegegevensbold"/>
                          </w:pPr>
                          <w:r>
                            <w:t>Onze referentie</w:t>
                          </w:r>
                        </w:p>
                        <w:p w:rsidR="00475578" w14:textId="77777777">
                          <w:pPr>
                            <w:pStyle w:val="Referentiegegevens"/>
                          </w:pPr>
                          <w:r>
                            <w:fldChar w:fldCharType="begin"/>
                          </w:r>
                          <w:r>
                            <w:instrText xml:space="preserve"> DOCPROPERTY  "Kenmerk"  \* MERGEFORMAT </w:instrText>
                          </w:r>
                          <w:r>
                            <w:fldChar w:fldCharType="separate"/>
                          </w:r>
                          <w:r w:rsidR="00CD3D84">
                            <w:t>2025-0000533902</w:t>
                          </w:r>
                          <w:r w:rsidR="00CD3D84">
                            <w:fldChar w:fldCharType="end"/>
                          </w:r>
                        </w:p>
                        <w:p w:rsidR="00650148" w14:textId="77777777">
                          <w:pPr>
                            <w:pStyle w:val="WitregelW1"/>
                          </w:pPr>
                        </w:p>
                        <w:p w:rsidR="00650148" w14:textId="77777777">
                          <w:pPr>
                            <w:pStyle w:val="WitregelW2"/>
                          </w:pPr>
                        </w:p>
                        <w:p w:rsidR="0065014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50148" w14:paraId="37985854" w14:textId="77777777">
                    <w:pPr>
                      <w:pStyle w:val="Referentiegegevensbold"/>
                    </w:pPr>
                    <w:r>
                      <w:t>DG Ruimtelijke Ordening</w:t>
                    </w:r>
                  </w:p>
                  <w:p w:rsidR="00650148" w14:paraId="6A8162CF" w14:textId="77777777">
                    <w:pPr>
                      <w:pStyle w:val="Referentiegegevens"/>
                    </w:pPr>
                    <w:r>
                      <w:t>DGRO-RB-Jur. Instrument &amp; Omgevingswet</w:t>
                    </w:r>
                  </w:p>
                  <w:p w:rsidR="00650148" w14:paraId="00B8864E" w14:textId="77777777">
                    <w:pPr>
                      <w:pStyle w:val="Referentiegegevens"/>
                    </w:pPr>
                    <w:r>
                      <w:t>grondbeleid</w:t>
                    </w:r>
                  </w:p>
                  <w:p w:rsidR="00650148" w14:paraId="42050F6A" w14:textId="77777777">
                    <w:pPr>
                      <w:pStyle w:val="WitregelW1"/>
                    </w:pPr>
                  </w:p>
                  <w:p w:rsidR="00650148" w14:paraId="572D2E5F" w14:textId="77777777">
                    <w:pPr>
                      <w:pStyle w:val="Referentiegegevens"/>
                    </w:pPr>
                    <w:r>
                      <w:t>Turfmarkt 147</w:t>
                    </w:r>
                  </w:p>
                  <w:p w:rsidR="00650148" w14:paraId="7B58E825" w14:textId="77777777">
                    <w:pPr>
                      <w:pStyle w:val="Referentiegegevens"/>
                    </w:pPr>
                    <w:r>
                      <w:t>2511 DP Den Haag</w:t>
                    </w:r>
                  </w:p>
                  <w:p w:rsidR="00650148" w14:paraId="1CCEDA64" w14:textId="77777777">
                    <w:pPr>
                      <w:pStyle w:val="Referentiegegevens"/>
                    </w:pPr>
                    <w:r>
                      <w:t>Postbus 20011</w:t>
                    </w:r>
                  </w:p>
                  <w:p w:rsidR="00650148" w14:paraId="469CE70C" w14:textId="77777777">
                    <w:pPr>
                      <w:pStyle w:val="Referentiegegevens"/>
                    </w:pPr>
                    <w:r>
                      <w:t>2500 EA  Den Haag</w:t>
                    </w:r>
                  </w:p>
                  <w:p w:rsidR="00650148" w14:paraId="0C58A475" w14:textId="77777777">
                    <w:pPr>
                      <w:pStyle w:val="WitregelW1"/>
                    </w:pPr>
                  </w:p>
                  <w:p w:rsidR="00650148" w14:paraId="3FA9E1F6" w14:textId="77777777">
                    <w:pPr>
                      <w:pStyle w:val="WitregelW2"/>
                    </w:pPr>
                  </w:p>
                  <w:p w:rsidR="00650148" w14:paraId="734E82D0" w14:textId="77777777">
                    <w:pPr>
                      <w:pStyle w:val="Referentiegegevensbold"/>
                    </w:pPr>
                    <w:r>
                      <w:t>Onze referentie</w:t>
                    </w:r>
                  </w:p>
                  <w:p w:rsidR="00475578" w14:paraId="25FD6DB6" w14:textId="77777777">
                    <w:pPr>
                      <w:pStyle w:val="Referentiegegevens"/>
                    </w:pPr>
                    <w:r>
                      <w:fldChar w:fldCharType="begin"/>
                    </w:r>
                    <w:r>
                      <w:instrText xml:space="preserve"> DOCPROPERTY  "Kenmerk"  \* MERGEFORMAT </w:instrText>
                    </w:r>
                    <w:r>
                      <w:fldChar w:fldCharType="separate"/>
                    </w:r>
                    <w:r w:rsidR="00CD3D84">
                      <w:t>2025-0000533902</w:t>
                    </w:r>
                    <w:r w:rsidR="00CD3D84">
                      <w:fldChar w:fldCharType="end"/>
                    </w:r>
                  </w:p>
                  <w:p w:rsidR="00650148" w14:paraId="0666943F" w14:textId="77777777">
                    <w:pPr>
                      <w:pStyle w:val="WitregelW1"/>
                    </w:pPr>
                  </w:p>
                  <w:p w:rsidR="00650148" w14:paraId="2851E00C" w14:textId="77777777">
                    <w:pPr>
                      <w:pStyle w:val="WitregelW2"/>
                    </w:pPr>
                  </w:p>
                  <w:p w:rsidR="00650148" w14:paraId="680CF7C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755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75578" w14:paraId="0FDFA6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7F3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17F31" w14:paraId="7FB35C7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4D568F"/>
    <w:multiLevelType w:val="multilevel"/>
    <w:tmpl w:val="66388B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A2F3B4F"/>
    <w:multiLevelType w:val="multilevel"/>
    <w:tmpl w:val="584E122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5524FB1"/>
    <w:multiLevelType w:val="multilevel"/>
    <w:tmpl w:val="D53C0E7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5CAE4D5"/>
    <w:multiLevelType w:val="multilevel"/>
    <w:tmpl w:val="7BDFA7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39920176">
    <w:abstractNumId w:val="0"/>
  </w:num>
  <w:num w:numId="2" w16cid:durableId="748423064">
    <w:abstractNumId w:val="3"/>
  </w:num>
  <w:num w:numId="3" w16cid:durableId="94054606">
    <w:abstractNumId w:val="1"/>
  </w:num>
  <w:num w:numId="4" w16cid:durableId="181718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18"/>
    <w:rsid w:val="00150C5E"/>
    <w:rsid w:val="00475578"/>
    <w:rsid w:val="00495BF6"/>
    <w:rsid w:val="004B6918"/>
    <w:rsid w:val="00650148"/>
    <w:rsid w:val="00717F31"/>
    <w:rsid w:val="007D7F97"/>
    <w:rsid w:val="007F780C"/>
    <w:rsid w:val="00973DBD"/>
    <w:rsid w:val="009B2116"/>
    <w:rsid w:val="00A958B4"/>
    <w:rsid w:val="00B345AB"/>
    <w:rsid w:val="00CD3D84"/>
    <w:rsid w:val="00DB1B0F"/>
    <w:rsid w:val="00EB3D74"/>
    <w:rsid w:val="00F00463"/>
    <w:rsid w:val="00FF0DD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4CCFCC"/>
  <w15:docId w15:val="{1BB1C6CB-90E3-470A-84A8-847E99B3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B6918"/>
    <w:pPr>
      <w:tabs>
        <w:tab w:val="center" w:pos="4536"/>
        <w:tab w:val="right" w:pos="9072"/>
      </w:tabs>
      <w:spacing w:line="240" w:lineRule="auto"/>
    </w:pPr>
  </w:style>
  <w:style w:type="character" w:customStyle="1" w:styleId="KoptekstChar">
    <w:name w:val="Koptekst Char"/>
    <w:basedOn w:val="DefaultParagraphFont"/>
    <w:link w:val="Header"/>
    <w:uiPriority w:val="99"/>
    <w:rsid w:val="004B6918"/>
    <w:rPr>
      <w:rFonts w:ascii="Verdana" w:hAnsi="Verdana"/>
      <w:color w:val="000000"/>
      <w:sz w:val="18"/>
      <w:szCs w:val="18"/>
    </w:rPr>
  </w:style>
  <w:style w:type="paragraph" w:styleId="Footer">
    <w:name w:val="footer"/>
    <w:basedOn w:val="Normal"/>
    <w:link w:val="VoettekstChar"/>
    <w:uiPriority w:val="99"/>
    <w:unhideWhenUsed/>
    <w:rsid w:val="004B6918"/>
    <w:pPr>
      <w:tabs>
        <w:tab w:val="center" w:pos="4536"/>
        <w:tab w:val="right" w:pos="9072"/>
      </w:tabs>
      <w:spacing w:line="240" w:lineRule="auto"/>
    </w:pPr>
  </w:style>
  <w:style w:type="character" w:customStyle="1" w:styleId="VoettekstChar">
    <w:name w:val="Voettekst Char"/>
    <w:basedOn w:val="DefaultParagraphFont"/>
    <w:link w:val="Footer"/>
    <w:uiPriority w:val="99"/>
    <w:rsid w:val="004B691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ap:Words>
  <ap:Characters>446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ambtelijke ondersteuning bij technische briefing planbatenheffing of gelijkwaardig systeem</vt:lpstr>
    </vt:vector>
  </ap:TitlesOfParts>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2025-09-01T14:49:00.0000000Z</dcterms:created>
  <dcterms:modified xsi:type="dcterms:W3CDTF">2025-09-04T08:42:00.0000000Z</dcterms:modified>
  <dc:creator/>
  <lastModifiedBy/>
  <dc:description>------------------------</dc:description>
  <dc:subject/>
  <keywords/>
  <version/>
  <category/>
</coreProperties>
</file>