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D63B8A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332F4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A9F68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F6BB29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5AF415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833ADA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AF96A8" w14:textId="77777777"/>
        </w:tc>
      </w:tr>
      <w:tr w:rsidR="00997775" w14:paraId="1265676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198EA67" w14:textId="77777777"/>
        </w:tc>
      </w:tr>
      <w:tr w:rsidR="00997775" w14:paraId="3AB57A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3DC419" w14:textId="77777777"/>
        </w:tc>
        <w:tc>
          <w:tcPr>
            <w:tcW w:w="7654" w:type="dxa"/>
            <w:gridSpan w:val="2"/>
          </w:tcPr>
          <w:p w:rsidR="00997775" w:rsidRDefault="00997775" w14:paraId="7798C473" w14:textId="77777777"/>
        </w:tc>
      </w:tr>
      <w:tr w:rsidR="00997775" w14:paraId="734DE8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43539F" w14:paraId="5F16F099" w14:textId="4F267745">
            <w:pPr>
              <w:rPr>
                <w:b/>
              </w:rPr>
            </w:pPr>
            <w:r>
              <w:rPr>
                <w:b/>
              </w:rPr>
              <w:t>36 569</w:t>
            </w:r>
          </w:p>
        </w:tc>
        <w:tc>
          <w:tcPr>
            <w:tcW w:w="7654" w:type="dxa"/>
            <w:gridSpan w:val="2"/>
          </w:tcPr>
          <w:p w:rsidRPr="0043539F" w:rsidR="00997775" w:rsidP="00A07C71" w:rsidRDefault="0043539F" w14:paraId="0E19152C" w14:textId="7E8B1346">
            <w:pPr>
              <w:rPr>
                <w:b/>
                <w:bCs/>
                <w:szCs w:val="24"/>
              </w:rPr>
            </w:pPr>
            <w:r w:rsidRPr="0043539F">
              <w:rPr>
                <w:b/>
                <w:bCs/>
                <w:szCs w:val="24"/>
              </w:rPr>
              <w:t xml:space="preserve">Voorstel van wet van de leden De Hoop en Olger van Dijk tot wijziging van de Wet personenvervoer 2000 in verband met het mogelijk maken van provinciale </w:t>
            </w:r>
            <w:proofErr w:type="spellStart"/>
            <w:r w:rsidRPr="0043539F">
              <w:rPr>
                <w:b/>
                <w:bCs/>
                <w:szCs w:val="24"/>
              </w:rPr>
              <w:t>inbesteding</w:t>
            </w:r>
            <w:proofErr w:type="spellEnd"/>
            <w:r w:rsidRPr="0043539F">
              <w:rPr>
                <w:b/>
                <w:bCs/>
                <w:szCs w:val="24"/>
              </w:rPr>
              <w:t xml:space="preserve"> van openbaar vervoerconcessies (Wet provinciale </w:t>
            </w:r>
            <w:proofErr w:type="spellStart"/>
            <w:r w:rsidRPr="0043539F">
              <w:rPr>
                <w:b/>
                <w:bCs/>
                <w:szCs w:val="24"/>
              </w:rPr>
              <w:t>inbesteding</w:t>
            </w:r>
            <w:proofErr w:type="spellEnd"/>
            <w:r w:rsidRPr="0043539F">
              <w:rPr>
                <w:b/>
                <w:bCs/>
                <w:szCs w:val="24"/>
              </w:rPr>
              <w:t xml:space="preserve"> vervoerconcessies)</w:t>
            </w:r>
          </w:p>
        </w:tc>
      </w:tr>
      <w:tr w:rsidR="00997775" w14:paraId="39367F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DFC344" w14:textId="77777777"/>
        </w:tc>
        <w:tc>
          <w:tcPr>
            <w:tcW w:w="7654" w:type="dxa"/>
            <w:gridSpan w:val="2"/>
          </w:tcPr>
          <w:p w:rsidR="00997775" w:rsidRDefault="00997775" w14:paraId="3952D15C" w14:textId="77777777"/>
        </w:tc>
      </w:tr>
      <w:tr w:rsidR="00997775" w14:paraId="2CE7A6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B6E9A0" w14:textId="77777777"/>
        </w:tc>
        <w:tc>
          <w:tcPr>
            <w:tcW w:w="7654" w:type="dxa"/>
            <w:gridSpan w:val="2"/>
          </w:tcPr>
          <w:p w:rsidR="00997775" w:rsidRDefault="00997775" w14:paraId="562D8F84" w14:textId="77777777"/>
        </w:tc>
      </w:tr>
      <w:tr w:rsidR="00997775" w14:paraId="549CAB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EA62E6" w14:textId="5E5C84B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3539F">
              <w:rPr>
                <w:b/>
              </w:rPr>
              <w:t>10</w:t>
            </w:r>
          </w:p>
        </w:tc>
        <w:tc>
          <w:tcPr>
            <w:tcW w:w="7654" w:type="dxa"/>
            <w:gridSpan w:val="2"/>
          </w:tcPr>
          <w:p w:rsidR="00997775" w:rsidRDefault="00997775" w14:paraId="33E0DD75" w14:textId="4641ED5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3539F">
              <w:rPr>
                <w:b/>
              </w:rPr>
              <w:t>DE LEDEN GRINWIS EN STOFFER</w:t>
            </w:r>
          </w:p>
        </w:tc>
      </w:tr>
      <w:tr w:rsidR="00997775" w14:paraId="3FEDA4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690084" w14:textId="77777777"/>
        </w:tc>
        <w:tc>
          <w:tcPr>
            <w:tcW w:w="7654" w:type="dxa"/>
            <w:gridSpan w:val="2"/>
          </w:tcPr>
          <w:p w:rsidR="00997775" w:rsidP="00280D6A" w:rsidRDefault="00997775" w14:paraId="6C4576DB" w14:textId="3A51CCF3">
            <w:r>
              <w:t>Voorgesteld</w:t>
            </w:r>
            <w:r w:rsidR="00280D6A">
              <w:t xml:space="preserve"> </w:t>
            </w:r>
            <w:r w:rsidR="0043539F">
              <w:t>4 september 2025</w:t>
            </w:r>
          </w:p>
        </w:tc>
      </w:tr>
      <w:tr w:rsidR="00997775" w14:paraId="486A6D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CD70FD" w14:textId="77777777"/>
        </w:tc>
        <w:tc>
          <w:tcPr>
            <w:tcW w:w="7654" w:type="dxa"/>
            <w:gridSpan w:val="2"/>
          </w:tcPr>
          <w:p w:rsidR="00997775" w:rsidRDefault="00997775" w14:paraId="56745840" w14:textId="77777777"/>
        </w:tc>
      </w:tr>
      <w:tr w:rsidR="00997775" w14:paraId="67644E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0660C0" w14:textId="77777777"/>
        </w:tc>
        <w:tc>
          <w:tcPr>
            <w:tcW w:w="7654" w:type="dxa"/>
            <w:gridSpan w:val="2"/>
          </w:tcPr>
          <w:p w:rsidR="00997775" w:rsidRDefault="00997775" w14:paraId="2DBA83F0" w14:textId="77777777">
            <w:r>
              <w:t>De Kamer,</w:t>
            </w:r>
          </w:p>
        </w:tc>
      </w:tr>
      <w:tr w:rsidR="00997775" w14:paraId="65BD05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123318" w14:textId="77777777"/>
        </w:tc>
        <w:tc>
          <w:tcPr>
            <w:tcW w:w="7654" w:type="dxa"/>
            <w:gridSpan w:val="2"/>
          </w:tcPr>
          <w:p w:rsidR="00997775" w:rsidRDefault="00997775" w14:paraId="6B3EDD4F" w14:textId="77777777"/>
        </w:tc>
      </w:tr>
      <w:tr w:rsidR="00997775" w14:paraId="11EFD5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842073" w14:textId="77777777"/>
        </w:tc>
        <w:tc>
          <w:tcPr>
            <w:tcW w:w="7654" w:type="dxa"/>
            <w:gridSpan w:val="2"/>
          </w:tcPr>
          <w:p w:rsidR="00997775" w:rsidRDefault="00997775" w14:paraId="2ADD96D3" w14:textId="77777777">
            <w:r>
              <w:t>gehoord de beraadslaging,</w:t>
            </w:r>
          </w:p>
        </w:tc>
      </w:tr>
      <w:tr w:rsidR="00997775" w14:paraId="01EE62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D3CADE" w14:textId="77777777"/>
        </w:tc>
        <w:tc>
          <w:tcPr>
            <w:tcW w:w="7654" w:type="dxa"/>
            <w:gridSpan w:val="2"/>
          </w:tcPr>
          <w:p w:rsidR="00997775" w:rsidRDefault="00997775" w14:paraId="301A745A" w14:textId="77777777"/>
        </w:tc>
      </w:tr>
      <w:tr w:rsidR="00997775" w14:paraId="64014C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33B5BB" w14:textId="77777777"/>
        </w:tc>
        <w:tc>
          <w:tcPr>
            <w:tcW w:w="7654" w:type="dxa"/>
            <w:gridSpan w:val="2"/>
          </w:tcPr>
          <w:p w:rsidR="0043539F" w:rsidP="0043539F" w:rsidRDefault="0043539F" w14:paraId="5F6C7544" w14:textId="77777777">
            <w:r>
              <w:t>constaterende dat een aantal provincies heeft aangegeven interesse te hebben in de mogelijkheid om een eigen vervoersbedrijf op te richten;</w:t>
            </w:r>
          </w:p>
          <w:p w:rsidR="0043539F" w:rsidP="0043539F" w:rsidRDefault="0043539F" w14:paraId="5EDB9894" w14:textId="77777777">
            <w:r>
              <w:t>overwegende dat het oprichten van een eigen vervoersbedrijf nieuw terrein voor de provincies is;</w:t>
            </w:r>
          </w:p>
          <w:p w:rsidR="0043539F" w:rsidP="0043539F" w:rsidRDefault="0043539F" w14:paraId="7C5C7238" w14:textId="77777777"/>
          <w:p w:rsidR="0043539F" w:rsidP="0043539F" w:rsidRDefault="0043539F" w14:paraId="29794EAB" w14:textId="77777777">
            <w:r>
              <w:t>overwegende dat in en rond Amsterdam, Rotterdam en Den Haag reeds gemeentelijke vervoersbedrijven actief zijn, waardoor deze gemeenten/metropoolregio's over veel ervaring met publieke vervoersbedrijven beschikken;</w:t>
            </w:r>
          </w:p>
          <w:p w:rsidR="0043539F" w:rsidP="0043539F" w:rsidRDefault="0043539F" w14:paraId="0EC9E1DA" w14:textId="77777777"/>
          <w:p w:rsidR="0043539F" w:rsidP="0043539F" w:rsidRDefault="0043539F" w14:paraId="2DCBB4FD" w14:textId="77777777">
            <w:r>
              <w:t>verzoekt de regering bij alle provincies de interesse in (gezamenlijke) publieke vervoersbedrijven te peilen en kennisuitwisseling tussen geïnteresseerde provincies en gemeentelijke vervoersbedrijven te organiseren en te stimuleren,</w:t>
            </w:r>
          </w:p>
          <w:p w:rsidR="0043539F" w:rsidP="0043539F" w:rsidRDefault="0043539F" w14:paraId="3E9602C0" w14:textId="77777777"/>
          <w:p w:rsidR="0043539F" w:rsidP="0043539F" w:rsidRDefault="0043539F" w14:paraId="7AEB1098" w14:textId="77777777">
            <w:r>
              <w:t>en gaat over tot de orde van de dag.</w:t>
            </w:r>
          </w:p>
          <w:p w:rsidR="0043539F" w:rsidP="0043539F" w:rsidRDefault="0043539F" w14:paraId="09097CED" w14:textId="77777777"/>
          <w:p w:rsidR="0043539F" w:rsidP="0043539F" w:rsidRDefault="0043539F" w14:paraId="7600E145" w14:textId="77777777">
            <w:proofErr w:type="spellStart"/>
            <w:r>
              <w:t>Grinwis</w:t>
            </w:r>
            <w:proofErr w:type="spellEnd"/>
          </w:p>
          <w:p w:rsidR="00997775" w:rsidP="0043539F" w:rsidRDefault="0043539F" w14:paraId="27CFA533" w14:textId="1ACF1732">
            <w:r>
              <w:t>Stoffer</w:t>
            </w:r>
          </w:p>
        </w:tc>
      </w:tr>
    </w:tbl>
    <w:p w:rsidR="00997775" w:rsidRDefault="00997775" w14:paraId="20F2D62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1466A" w14:textId="77777777" w:rsidR="0043539F" w:rsidRDefault="0043539F">
      <w:pPr>
        <w:spacing w:line="20" w:lineRule="exact"/>
      </w:pPr>
    </w:p>
  </w:endnote>
  <w:endnote w:type="continuationSeparator" w:id="0">
    <w:p w14:paraId="4F63E75C" w14:textId="77777777" w:rsidR="0043539F" w:rsidRDefault="0043539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A19592E" w14:textId="77777777" w:rsidR="0043539F" w:rsidRDefault="0043539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C0B5E" w14:textId="77777777" w:rsidR="0043539F" w:rsidRDefault="0043539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10320F9" w14:textId="77777777" w:rsidR="0043539F" w:rsidRDefault="00435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9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3539F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47E6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80B12"/>
  <w15:docId w15:val="{79B53215-DD21-4794-BE43-B9F7E8D0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159</ap:Words>
  <ap:Characters>1035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2025-09-05T06:36:00.0000000Z</dcterms:created>
  <dcterms:modified xsi:type="dcterms:W3CDTF">2025-09-05T06:40:00.0000000Z</dcterms:modified>
  <dc:description>------------------------</dc:description>
  <dc:subject/>
  <keywords/>
  <version/>
  <category/>
</coreProperties>
</file>