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03E5B" w14:paraId="2601677B" w14:textId="77777777">
        <w:tc>
          <w:tcPr>
            <w:tcW w:w="6733" w:type="dxa"/>
            <w:gridSpan w:val="2"/>
            <w:tcBorders>
              <w:top w:val="nil"/>
              <w:left w:val="nil"/>
              <w:bottom w:val="nil"/>
              <w:right w:val="nil"/>
            </w:tcBorders>
            <w:vAlign w:val="center"/>
          </w:tcPr>
          <w:p w:rsidR="00997775" w:rsidP="00710A7A" w:rsidRDefault="00997775" w14:paraId="5B78DB7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898D6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03E5B" w14:paraId="4F287D5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EB97BA" w14:textId="77777777">
            <w:r w:rsidRPr="008B0CC5">
              <w:t xml:space="preserve">Vergaderjaar </w:t>
            </w:r>
            <w:r w:rsidR="00AC6B87">
              <w:t>2024-2025</w:t>
            </w:r>
          </w:p>
        </w:tc>
      </w:tr>
      <w:tr w:rsidR="00997775" w:rsidTr="00403E5B" w14:paraId="0CE231FF" w14:textId="77777777">
        <w:trPr>
          <w:cantSplit/>
        </w:trPr>
        <w:tc>
          <w:tcPr>
            <w:tcW w:w="10985" w:type="dxa"/>
            <w:gridSpan w:val="3"/>
            <w:tcBorders>
              <w:top w:val="nil"/>
              <w:left w:val="nil"/>
              <w:bottom w:val="nil"/>
              <w:right w:val="nil"/>
            </w:tcBorders>
          </w:tcPr>
          <w:p w:rsidR="00997775" w:rsidRDefault="00997775" w14:paraId="5F5CF9A6" w14:textId="77777777"/>
        </w:tc>
      </w:tr>
      <w:tr w:rsidR="00997775" w:rsidTr="00403E5B" w14:paraId="344899C5" w14:textId="77777777">
        <w:trPr>
          <w:cantSplit/>
        </w:trPr>
        <w:tc>
          <w:tcPr>
            <w:tcW w:w="10985" w:type="dxa"/>
            <w:gridSpan w:val="3"/>
            <w:tcBorders>
              <w:top w:val="nil"/>
              <w:left w:val="nil"/>
              <w:bottom w:val="single" w:color="auto" w:sz="4" w:space="0"/>
              <w:right w:val="nil"/>
            </w:tcBorders>
          </w:tcPr>
          <w:p w:rsidR="00997775" w:rsidRDefault="00997775" w14:paraId="5CA4AB33" w14:textId="77777777"/>
        </w:tc>
      </w:tr>
      <w:tr w:rsidR="00997775" w:rsidTr="00403E5B" w14:paraId="14B4B4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3FF707" w14:textId="77777777"/>
        </w:tc>
        <w:tc>
          <w:tcPr>
            <w:tcW w:w="7654" w:type="dxa"/>
            <w:gridSpan w:val="2"/>
          </w:tcPr>
          <w:p w:rsidR="00997775" w:rsidRDefault="00997775" w14:paraId="10F4A6EE" w14:textId="77777777"/>
        </w:tc>
      </w:tr>
      <w:tr w:rsidR="00403E5B" w:rsidTr="00403E5B" w14:paraId="5CB8B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E5B" w:rsidP="00403E5B" w:rsidRDefault="00403E5B" w14:paraId="738538BA" w14:textId="4B087D86">
            <w:pPr>
              <w:rPr>
                <w:b/>
              </w:rPr>
            </w:pPr>
            <w:r>
              <w:rPr>
                <w:b/>
              </w:rPr>
              <w:t>32 620</w:t>
            </w:r>
          </w:p>
        </w:tc>
        <w:tc>
          <w:tcPr>
            <w:tcW w:w="7654" w:type="dxa"/>
            <w:gridSpan w:val="2"/>
          </w:tcPr>
          <w:p w:rsidR="00403E5B" w:rsidP="00403E5B" w:rsidRDefault="00403E5B" w14:paraId="58DE2185" w14:textId="4D46D97E">
            <w:pPr>
              <w:rPr>
                <w:b/>
              </w:rPr>
            </w:pPr>
            <w:r w:rsidRPr="0021284E">
              <w:rPr>
                <w:b/>
                <w:bCs/>
              </w:rPr>
              <w:t>Beleidsdoelstellingen op het gebied van Volksgezondheid, Welzijn en Sport</w:t>
            </w:r>
          </w:p>
        </w:tc>
      </w:tr>
      <w:tr w:rsidR="00403E5B" w:rsidTr="00403E5B" w14:paraId="57EF4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E5B" w:rsidP="00403E5B" w:rsidRDefault="00403E5B" w14:paraId="368A6B8D" w14:textId="77777777"/>
        </w:tc>
        <w:tc>
          <w:tcPr>
            <w:tcW w:w="7654" w:type="dxa"/>
            <w:gridSpan w:val="2"/>
          </w:tcPr>
          <w:p w:rsidR="00403E5B" w:rsidP="00403E5B" w:rsidRDefault="00403E5B" w14:paraId="774CCA06" w14:textId="77777777"/>
        </w:tc>
      </w:tr>
      <w:tr w:rsidR="00403E5B" w:rsidTr="00403E5B" w14:paraId="315ABC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E5B" w:rsidP="00403E5B" w:rsidRDefault="00403E5B" w14:paraId="113D0ED6" w14:textId="77777777"/>
        </w:tc>
        <w:tc>
          <w:tcPr>
            <w:tcW w:w="7654" w:type="dxa"/>
            <w:gridSpan w:val="2"/>
          </w:tcPr>
          <w:p w:rsidR="00403E5B" w:rsidP="00403E5B" w:rsidRDefault="00403E5B" w14:paraId="6E6EF285" w14:textId="77777777"/>
        </w:tc>
      </w:tr>
      <w:tr w:rsidR="00403E5B" w:rsidTr="00403E5B" w14:paraId="21B4DD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E5B" w:rsidP="00403E5B" w:rsidRDefault="00403E5B" w14:paraId="0109A7EB" w14:textId="7C1877FD">
            <w:pPr>
              <w:rPr>
                <w:b/>
              </w:rPr>
            </w:pPr>
            <w:r>
              <w:rPr>
                <w:b/>
              </w:rPr>
              <w:t xml:space="preserve">Nr. </w:t>
            </w:r>
            <w:r>
              <w:rPr>
                <w:b/>
              </w:rPr>
              <w:t>309</w:t>
            </w:r>
          </w:p>
        </w:tc>
        <w:tc>
          <w:tcPr>
            <w:tcW w:w="7654" w:type="dxa"/>
            <w:gridSpan w:val="2"/>
          </w:tcPr>
          <w:p w:rsidR="00403E5B" w:rsidP="00403E5B" w:rsidRDefault="00403E5B" w14:paraId="6A7B929F" w14:textId="729F0563">
            <w:pPr>
              <w:rPr>
                <w:b/>
              </w:rPr>
            </w:pPr>
            <w:r>
              <w:rPr>
                <w:b/>
              </w:rPr>
              <w:t xml:space="preserve">MOTIE VAN </w:t>
            </w:r>
            <w:r>
              <w:rPr>
                <w:b/>
              </w:rPr>
              <w:t>HET LID BUSHOFF</w:t>
            </w:r>
          </w:p>
        </w:tc>
      </w:tr>
      <w:tr w:rsidR="00403E5B" w:rsidTr="00403E5B" w14:paraId="13351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E5B" w:rsidP="00403E5B" w:rsidRDefault="00403E5B" w14:paraId="3291AB6B" w14:textId="77777777"/>
        </w:tc>
        <w:tc>
          <w:tcPr>
            <w:tcW w:w="7654" w:type="dxa"/>
            <w:gridSpan w:val="2"/>
          </w:tcPr>
          <w:p w:rsidR="00403E5B" w:rsidP="00403E5B" w:rsidRDefault="00403E5B" w14:paraId="196A0456" w14:textId="0C6C3959">
            <w:r>
              <w:t>Voorgesteld 4 september 2025</w:t>
            </w:r>
          </w:p>
        </w:tc>
      </w:tr>
      <w:tr w:rsidR="00403E5B" w:rsidTr="00403E5B" w14:paraId="104D60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E5B" w:rsidP="00403E5B" w:rsidRDefault="00403E5B" w14:paraId="75BDBCF1" w14:textId="77777777"/>
        </w:tc>
        <w:tc>
          <w:tcPr>
            <w:tcW w:w="7654" w:type="dxa"/>
            <w:gridSpan w:val="2"/>
          </w:tcPr>
          <w:p w:rsidR="00403E5B" w:rsidP="00403E5B" w:rsidRDefault="00403E5B" w14:paraId="0B066B41" w14:textId="77777777"/>
        </w:tc>
      </w:tr>
      <w:tr w:rsidR="00403E5B" w:rsidTr="00403E5B" w14:paraId="6D9A6F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E5B" w:rsidP="00403E5B" w:rsidRDefault="00403E5B" w14:paraId="03733819" w14:textId="77777777"/>
        </w:tc>
        <w:tc>
          <w:tcPr>
            <w:tcW w:w="7654" w:type="dxa"/>
            <w:gridSpan w:val="2"/>
          </w:tcPr>
          <w:p w:rsidR="00403E5B" w:rsidP="00403E5B" w:rsidRDefault="00403E5B" w14:paraId="763BC250" w14:textId="015DA1D9">
            <w:r>
              <w:t>De Kamer,</w:t>
            </w:r>
          </w:p>
        </w:tc>
      </w:tr>
      <w:tr w:rsidR="00403E5B" w:rsidTr="00403E5B" w14:paraId="5DEA8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E5B" w:rsidP="00403E5B" w:rsidRDefault="00403E5B" w14:paraId="58C1AA2D" w14:textId="77777777"/>
        </w:tc>
        <w:tc>
          <w:tcPr>
            <w:tcW w:w="7654" w:type="dxa"/>
            <w:gridSpan w:val="2"/>
          </w:tcPr>
          <w:p w:rsidR="00403E5B" w:rsidP="00403E5B" w:rsidRDefault="00403E5B" w14:paraId="18AA722B" w14:textId="77777777"/>
        </w:tc>
      </w:tr>
      <w:tr w:rsidR="00403E5B" w:rsidTr="00403E5B" w14:paraId="74BE75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E5B" w:rsidP="00403E5B" w:rsidRDefault="00403E5B" w14:paraId="09FF2994" w14:textId="77777777"/>
        </w:tc>
        <w:tc>
          <w:tcPr>
            <w:tcW w:w="7654" w:type="dxa"/>
            <w:gridSpan w:val="2"/>
          </w:tcPr>
          <w:p w:rsidR="00403E5B" w:rsidP="00403E5B" w:rsidRDefault="00403E5B" w14:paraId="1CEABF6D" w14:textId="7F8D2805">
            <w:r>
              <w:t>gehoord de beraadslaging,</w:t>
            </w:r>
          </w:p>
        </w:tc>
      </w:tr>
      <w:tr w:rsidR="00997775" w:rsidTr="00403E5B" w14:paraId="0D5C4A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C05581" w14:textId="77777777"/>
        </w:tc>
        <w:tc>
          <w:tcPr>
            <w:tcW w:w="7654" w:type="dxa"/>
            <w:gridSpan w:val="2"/>
          </w:tcPr>
          <w:p w:rsidR="00997775" w:rsidRDefault="00997775" w14:paraId="729D0882" w14:textId="77777777"/>
        </w:tc>
      </w:tr>
      <w:tr w:rsidR="00997775" w:rsidTr="00403E5B" w14:paraId="749B9D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A20FDA" w14:textId="77777777"/>
        </w:tc>
        <w:tc>
          <w:tcPr>
            <w:tcW w:w="7654" w:type="dxa"/>
            <w:gridSpan w:val="2"/>
          </w:tcPr>
          <w:p w:rsidR="00403E5B" w:rsidP="00403E5B" w:rsidRDefault="00403E5B" w14:paraId="1B6EEB31" w14:textId="77777777">
            <w:r>
              <w:t>constaterende dat honderdduizenden kinderen, vooral uit kwetsbare wijken, niet jaarlijks op bezoek gaan bij de tandarts, ondanks dat mondzorg voor kinderen grotendeels vanuit het basispakket wordt vergoed;</w:t>
            </w:r>
          </w:p>
          <w:p w:rsidR="00403E5B" w:rsidP="00403E5B" w:rsidRDefault="00403E5B" w14:paraId="34E200FE" w14:textId="77777777"/>
          <w:p w:rsidR="00403E5B" w:rsidP="00403E5B" w:rsidRDefault="00403E5B" w14:paraId="09417E8C" w14:textId="77777777">
            <w:r>
              <w:t>overwegende dat DSW in Schiedam en CZ in Heerlen een succesvolle pilot hebben gedraaid met een brief met een oproep voor ouders van kinderen die niet naar de tandarts zijn geweest om ze te informeren over de halfjaarlijkse gratis tandartscontroles voor kinderen;</w:t>
            </w:r>
          </w:p>
          <w:p w:rsidR="00403E5B" w:rsidP="00403E5B" w:rsidRDefault="00403E5B" w14:paraId="68AA6421" w14:textId="77777777"/>
          <w:p w:rsidR="00403E5B" w:rsidP="00403E5B" w:rsidRDefault="00403E5B" w14:paraId="30A0847C" w14:textId="77777777">
            <w:r>
              <w:t>verzoekt de regering in samenspraak met zorgverzekeraars te komen tot het breder inzetten van deze brief voor ouders van kinderen die niet naar de tandarts zijn geweest,</w:t>
            </w:r>
          </w:p>
          <w:p w:rsidR="00403E5B" w:rsidP="00403E5B" w:rsidRDefault="00403E5B" w14:paraId="2F5580A8" w14:textId="77777777"/>
          <w:p w:rsidR="00403E5B" w:rsidP="00403E5B" w:rsidRDefault="00403E5B" w14:paraId="19074D0C" w14:textId="77777777">
            <w:r>
              <w:t>en gaat over tot de orde van de dag.</w:t>
            </w:r>
          </w:p>
          <w:p w:rsidR="00403E5B" w:rsidP="00403E5B" w:rsidRDefault="00403E5B" w14:paraId="64508408" w14:textId="77777777"/>
          <w:p w:rsidR="00997775" w:rsidP="00403E5B" w:rsidRDefault="00403E5B" w14:paraId="6C46D664" w14:textId="66DABBF0">
            <w:proofErr w:type="spellStart"/>
            <w:r>
              <w:t>Bushoff</w:t>
            </w:r>
            <w:proofErr w:type="spellEnd"/>
          </w:p>
        </w:tc>
      </w:tr>
    </w:tbl>
    <w:p w:rsidR="00997775" w:rsidRDefault="00997775" w14:paraId="10E3381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151EC" w14:textId="77777777" w:rsidR="00403E5B" w:rsidRDefault="00403E5B">
      <w:pPr>
        <w:spacing w:line="20" w:lineRule="exact"/>
      </w:pPr>
    </w:p>
  </w:endnote>
  <w:endnote w:type="continuationSeparator" w:id="0">
    <w:p w14:paraId="79E5087D" w14:textId="77777777" w:rsidR="00403E5B" w:rsidRDefault="00403E5B">
      <w:pPr>
        <w:pStyle w:val="Amendement"/>
      </w:pPr>
      <w:r>
        <w:rPr>
          <w:b w:val="0"/>
        </w:rPr>
        <w:t xml:space="preserve"> </w:t>
      </w:r>
    </w:p>
  </w:endnote>
  <w:endnote w:type="continuationNotice" w:id="1">
    <w:p w14:paraId="6DC9DF8F" w14:textId="77777777" w:rsidR="00403E5B" w:rsidRDefault="00403E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FFA21" w14:textId="77777777" w:rsidR="00403E5B" w:rsidRDefault="00403E5B">
      <w:pPr>
        <w:pStyle w:val="Amendement"/>
      </w:pPr>
      <w:r>
        <w:rPr>
          <w:b w:val="0"/>
        </w:rPr>
        <w:separator/>
      </w:r>
    </w:p>
  </w:footnote>
  <w:footnote w:type="continuationSeparator" w:id="0">
    <w:p w14:paraId="1B7DB359" w14:textId="77777777" w:rsidR="00403E5B" w:rsidRDefault="00403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5B"/>
    <w:rsid w:val="00133FCE"/>
    <w:rsid w:val="001E482C"/>
    <w:rsid w:val="001E4877"/>
    <w:rsid w:val="0021105A"/>
    <w:rsid w:val="00280D6A"/>
    <w:rsid w:val="002B78E9"/>
    <w:rsid w:val="002C5406"/>
    <w:rsid w:val="00330D60"/>
    <w:rsid w:val="00345A5C"/>
    <w:rsid w:val="003F71A1"/>
    <w:rsid w:val="00403E5B"/>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F8E01"/>
  <w15:docId w15:val="{2FE0CF38-69AA-4F46-AC32-14D3378F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821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2025-09-05T06:47:00.0000000Z</dcterms:created>
  <dcterms:modified xsi:type="dcterms:W3CDTF">2025-09-05T07:00:00.0000000Z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