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1FA" w:rsidP="001C61FA" w:rsidRDefault="001C61FA" w14:paraId="3F5B0297" w14:textId="77777777">
      <w:bookmarkStart w:name="_GoBack" w:id="0"/>
      <w:bookmarkEnd w:id="0"/>
      <w:r>
        <w:t>Geachte voorzitter,</w:t>
      </w:r>
    </w:p>
    <w:p w:rsidR="001C61FA" w:rsidP="001C61FA" w:rsidRDefault="001C61FA" w14:paraId="59B2FF55" w14:textId="77777777"/>
    <w:p w:rsidR="001C61FA" w:rsidP="001C61FA" w:rsidRDefault="001C61FA" w14:paraId="217F38F8" w14:textId="04AAFF71">
      <w:r>
        <w:t xml:space="preserve">Hierbij </w:t>
      </w:r>
      <w:r w:rsidR="00CB6D3C">
        <w:t>ontvangt</w:t>
      </w:r>
      <w:r>
        <w:t xml:space="preserve"> de Kamer de ontwerpregeling tot wijziging van de Regeling stimulering schoon en emissieloos bouwen voor medeoverheden in verband met </w:t>
      </w:r>
      <w:r w:rsidRPr="00475E4A" w:rsidR="00F00F5E">
        <w:t>toetreding van nieuwe deelnemers aan het convenant, aanpassing berekeningswijze van de rijksbijdrage en enkele andere kleine wijzigingen</w:t>
      </w:r>
      <w:r w:rsidR="00F00F5E">
        <w:t xml:space="preserve">. </w:t>
      </w:r>
      <w:r>
        <w:t xml:space="preserve">Voor de inhoud van </w:t>
      </w:r>
      <w:r w:rsidR="00F00F5E">
        <w:t>de ontwerpregeling</w:t>
      </w:r>
      <w:r>
        <w:t xml:space="preserve"> </w:t>
      </w:r>
      <w:r w:rsidR="00CB6D3C">
        <w:t>wordt verwezen</w:t>
      </w:r>
      <w:r>
        <w:t xml:space="preserve"> naar de ontwerptoelichting.</w:t>
      </w:r>
    </w:p>
    <w:p w:rsidR="001C61FA" w:rsidP="001C61FA" w:rsidRDefault="001C61FA" w14:paraId="28B93AF7" w14:textId="77777777"/>
    <w:p w:rsidR="001C61FA" w:rsidP="001C61FA" w:rsidRDefault="001C61FA" w14:paraId="6517EA66" w14:textId="40CC3532">
      <w:r>
        <w:t>De voorlegging geschiedt in het kader van de wettelijk voorgeschreven voorhangprocedure op grond van artikel 7, vierde lid, van de Wet Mobiliteitsfonds en biedt uw Kamer de mogelijkheid zich uit te spreken over de ontwerpregeling voordat deze zal worden vastgesteld.</w:t>
      </w:r>
    </w:p>
    <w:p w:rsidR="001C61FA" w:rsidP="001C61FA" w:rsidRDefault="001C61FA" w14:paraId="61882EA2" w14:textId="77777777"/>
    <w:p w:rsidR="003F04A4" w:rsidRDefault="001C61FA" w14:paraId="34CE3303" w14:textId="77777777">
      <w:r>
        <w:t xml:space="preserve">Op grond van de aangehaalde bepaling geschiedt de </w:t>
      </w:r>
      <w:r w:rsidR="003F04A4">
        <w:t xml:space="preserve">vaststelling niet eerder dan 30 dagen nadat de ontwerpregeling aan de Tweede Kamer is overgelegd. </w:t>
      </w:r>
    </w:p>
    <w:p w:rsidR="003F04A4" w:rsidRDefault="003F04A4" w14:paraId="22AFB31D" w14:textId="77777777"/>
    <w:p w:rsidR="00AE6971" w:rsidRDefault="003F04A4" w14:paraId="27063E3C" w14:textId="5424F81B">
      <w:r>
        <w:t>Hoogachtend,</w:t>
      </w:r>
    </w:p>
    <w:p w:rsidR="00AE6971" w:rsidRDefault="00AE6971" w14:paraId="358E546C" w14:textId="77777777"/>
    <w:p w:rsidR="00AE6971" w:rsidRDefault="004B2CC4" w14:paraId="304977CC" w14:textId="77777777">
      <w:r>
        <w:t>DE STAATSSECRETARIS VAN INFRASTRUCTUUR EN WATERSTAAT - OPENBAAR VERVOER EN MILIEU,</w:t>
      </w:r>
    </w:p>
    <w:p w:rsidR="00AE6971" w:rsidRDefault="00AE6971" w14:paraId="0D85884E" w14:textId="77777777">
      <w:pPr>
        <w:pStyle w:val="HBJZ-Kamerstukken-regelafstand138"/>
      </w:pPr>
    </w:p>
    <w:p w:rsidR="00AE6971" w:rsidRDefault="00AE6971" w14:paraId="56CADED8" w14:textId="77777777">
      <w:pPr>
        <w:pStyle w:val="HBJZ-Kamerstukken-regelafstand138"/>
      </w:pPr>
    </w:p>
    <w:p w:rsidR="00AE6971" w:rsidRDefault="00AE6971" w14:paraId="3FD3DB63" w14:textId="77777777">
      <w:pPr>
        <w:pStyle w:val="HBJZ-Kamerstukken-regelafstand138"/>
      </w:pPr>
    </w:p>
    <w:p w:rsidR="00AE6971" w:rsidRDefault="00AE6971" w14:paraId="3D94336A" w14:textId="77777777">
      <w:pPr>
        <w:pStyle w:val="HBJZ-Kamerstukken-regelafstand138"/>
      </w:pPr>
    </w:p>
    <w:p w:rsidR="00AE6971" w:rsidRDefault="00AE6971" w14:paraId="79854A2A" w14:textId="77777777">
      <w:pPr>
        <w:pStyle w:val="HBJZ-Kamerstukken-regelafstand138"/>
      </w:pPr>
    </w:p>
    <w:p w:rsidR="00AE6971" w:rsidRDefault="00AE6971" w14:paraId="097B133D" w14:textId="77777777">
      <w:pPr>
        <w:pStyle w:val="HBJZ-Kamerstukken-regelafstand138"/>
      </w:pPr>
    </w:p>
    <w:p w:rsidR="00AE6971" w:rsidRDefault="004B2CC4" w14:paraId="519DC6E1" w14:textId="77777777">
      <w:r>
        <w:t>A.A. (Thierry) Aartsen</w:t>
      </w:r>
    </w:p>
    <w:sectPr w:rsidR="00AE6971">
      <w:headerReference w:type="even" r:id="rId9"/>
      <w:headerReference w:type="default" r:id="rId10"/>
      <w:footerReference w:type="even" r:id="rId11"/>
      <w:footerReference w:type="default" r:id="rId12"/>
      <w:headerReference w:type="first" r:id="rId13"/>
      <w:footerReference w:type="first" r:id="rId14"/>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93429" w14:textId="77777777" w:rsidR="0087158F" w:rsidRDefault="0087158F">
      <w:pPr>
        <w:spacing w:line="240" w:lineRule="auto"/>
      </w:pPr>
      <w:r>
        <w:separator/>
      </w:r>
    </w:p>
  </w:endnote>
  <w:endnote w:type="continuationSeparator" w:id="0">
    <w:p w14:paraId="108EE0F1" w14:textId="77777777" w:rsidR="0087158F" w:rsidRDefault="00871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51242" w14:textId="77777777" w:rsidR="00CB6D3C" w:rsidRDefault="00CB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EFC3" w14:textId="77777777" w:rsidR="00CB6D3C" w:rsidRDefault="00CB6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1C504" w14:textId="77777777" w:rsidR="00CB6D3C" w:rsidRDefault="00CB6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D1B3A" w14:textId="77777777" w:rsidR="0087158F" w:rsidRDefault="0087158F">
      <w:pPr>
        <w:spacing w:line="240" w:lineRule="auto"/>
      </w:pPr>
      <w:r>
        <w:separator/>
      </w:r>
    </w:p>
  </w:footnote>
  <w:footnote w:type="continuationSeparator" w:id="0">
    <w:p w14:paraId="00ECC7C0" w14:textId="77777777" w:rsidR="0087158F" w:rsidRDefault="008715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9E557" w14:textId="77777777" w:rsidR="00CB6D3C" w:rsidRDefault="00CB6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2F294" w14:textId="77777777" w:rsidR="00AE6971" w:rsidRDefault="004B2CC4">
    <w:r>
      <w:rPr>
        <w:noProof/>
        <w:lang w:val="en-GB" w:eastAsia="en-GB"/>
      </w:rPr>
      <mc:AlternateContent>
        <mc:Choice Requires="wps">
          <w:drawing>
            <wp:anchor distT="0" distB="0" distL="0" distR="0" simplePos="0" relativeHeight="251651072" behindDoc="0" locked="1" layoutInCell="1" allowOverlap="1" wp14:anchorId="4100F9B9" wp14:editId="5D78FEAE">
              <wp:simplePos x="0" y="0"/>
              <wp:positionH relativeFrom="page">
                <wp:posOffset>1007744</wp:posOffset>
              </wp:positionH>
              <wp:positionV relativeFrom="page">
                <wp:posOffset>10223500</wp:posOffset>
              </wp:positionV>
              <wp:extent cx="4780915" cy="179705"/>
              <wp:effectExtent l="0" t="0" r="0" b="0"/>
              <wp:wrapNone/>
              <wp:docPr id="1" name="726221f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598DF093" w14:textId="77777777" w:rsidR="0042348F" w:rsidRDefault="0042348F"/>
                      </w:txbxContent>
                    </wps:txbx>
                    <wps:bodyPr vert="horz" wrap="square" lIns="0" tIns="0" rIns="0" bIns="0" anchor="t" anchorCtr="0"/>
                  </wps:wsp>
                </a:graphicData>
              </a:graphic>
            </wp:anchor>
          </w:drawing>
        </mc:Choice>
        <mc:Fallback>
          <w:pict>
            <v:shapetype w14:anchorId="4100F9B9" id="_x0000_t202" coordsize="21600,21600" o:spt="202" path="m,l,21600r21600,l21600,xe">
              <v:stroke joinstyle="miter"/>
              <v:path gradientshapeok="t" o:connecttype="rect"/>
            </v:shapetype>
            <v:shape id="726221f1-823c-11ee-8554-0242ac120003" o:spid="_x0000_s1026" type="#_x0000_t202" style="position:absolute;margin-left:79.35pt;margin-top:805pt;width:376.45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" filled="f" stroked="f">
              <v:textbox inset="0,0,0,0">
                <w:txbxContent>
                  <w:p w14:paraId="598DF093" w14:textId="77777777" w:rsidR="0042348F" w:rsidRDefault="0042348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05CF3633" wp14:editId="795F05F6">
              <wp:simplePos x="0" y="0"/>
              <wp:positionH relativeFrom="page">
                <wp:posOffset>5921375</wp:posOffset>
              </wp:positionH>
              <wp:positionV relativeFrom="page">
                <wp:posOffset>10223500</wp:posOffset>
              </wp:positionV>
              <wp:extent cx="1259840" cy="183515"/>
              <wp:effectExtent l="0" t="0" r="0" b="0"/>
              <wp:wrapNone/>
              <wp:docPr id="2" name="72622225-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52611FCF" w14:textId="77777777" w:rsidR="00AE6971" w:rsidRDefault="004B2CC4">
                          <w:pPr>
                            <w:pStyle w:val="Referentiegegevens"/>
                          </w:pPr>
                          <w:r>
                            <w:t xml:space="preserve">Pagina </w:t>
                          </w:r>
                          <w:r>
                            <w:fldChar w:fldCharType="begin"/>
                          </w:r>
                          <w:r>
                            <w:instrText>PAGE</w:instrText>
                          </w:r>
                          <w:r>
                            <w:fldChar w:fldCharType="separate"/>
                          </w:r>
                          <w:r w:rsidR="00D42B54">
                            <w:rPr>
                              <w:noProof/>
                            </w:rPr>
                            <w:t>2</w:t>
                          </w:r>
                          <w:r>
                            <w:fldChar w:fldCharType="end"/>
                          </w:r>
                          <w:r>
                            <w:t xml:space="preserve"> van </w:t>
                          </w:r>
                          <w:r>
                            <w:fldChar w:fldCharType="begin"/>
                          </w:r>
                          <w:r>
                            <w:instrText>NUMPAGES</w:instrText>
                          </w:r>
                          <w:r>
                            <w:fldChar w:fldCharType="separate"/>
                          </w:r>
                          <w:r w:rsidR="00D42B54">
                            <w:rPr>
                              <w:noProof/>
                            </w:rPr>
                            <w:t>2</w:t>
                          </w:r>
                          <w:r>
                            <w:fldChar w:fldCharType="end"/>
                          </w:r>
                        </w:p>
                      </w:txbxContent>
                    </wps:txbx>
                    <wps:bodyPr vert="horz" wrap="square" lIns="0" tIns="0" rIns="0" bIns="0" anchor="t" anchorCtr="0"/>
                  </wps:wsp>
                </a:graphicData>
              </a:graphic>
            </wp:anchor>
          </w:drawing>
        </mc:Choice>
        <mc:Fallback>
          <w:pict>
            <v:shape w14:anchorId="05CF3633" id="72622225-823c-11ee-8554-0242ac120003"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" filled="f" stroked="f">
              <v:textbox inset="0,0,0,0">
                <w:txbxContent>
                  <w:p w14:paraId="52611FCF" w14:textId="77777777" w:rsidR="00AE6971" w:rsidRDefault="004B2CC4">
                    <w:pPr>
                      <w:pStyle w:val="Referentiegegevens"/>
                    </w:pPr>
                    <w:r>
                      <w:t xml:space="preserve">Pagina </w:t>
                    </w:r>
                    <w:r>
                      <w:fldChar w:fldCharType="begin"/>
                    </w:r>
                    <w:r>
                      <w:instrText>PAGE</w:instrText>
                    </w:r>
                    <w:r>
                      <w:fldChar w:fldCharType="separate"/>
                    </w:r>
                    <w:r w:rsidR="00D42B54">
                      <w:rPr>
                        <w:noProof/>
                      </w:rPr>
                      <w:t>2</w:t>
                    </w:r>
                    <w:r>
                      <w:fldChar w:fldCharType="end"/>
                    </w:r>
                    <w:r>
                      <w:t xml:space="preserve"> van </w:t>
                    </w:r>
                    <w:r>
                      <w:fldChar w:fldCharType="begin"/>
                    </w:r>
                    <w:r>
                      <w:instrText>NUMPAGES</w:instrText>
                    </w:r>
                    <w:r>
                      <w:fldChar w:fldCharType="separate"/>
                    </w:r>
                    <w:r w:rsidR="00D42B54">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4D749A7D" wp14:editId="0D578B73">
              <wp:simplePos x="0" y="0"/>
              <wp:positionH relativeFrom="page">
                <wp:posOffset>5921375</wp:posOffset>
              </wp:positionH>
              <wp:positionV relativeFrom="page">
                <wp:posOffset>1936750</wp:posOffset>
              </wp:positionV>
              <wp:extent cx="1259840" cy="8009890"/>
              <wp:effectExtent l="0" t="0" r="0" b="0"/>
              <wp:wrapNone/>
              <wp:docPr id="3" name="7262231e-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3C342B3" w14:textId="77777777" w:rsidR="00AE6971" w:rsidRDefault="004B2CC4">
                          <w:pPr>
                            <w:pStyle w:val="AfzendgegevensKop0"/>
                          </w:pPr>
                          <w:r>
                            <w:t>Ministerie van Infrastructuur en Waterstaat</w:t>
                          </w:r>
                        </w:p>
                      </w:txbxContent>
                    </wps:txbx>
                    <wps:bodyPr vert="horz" wrap="square" lIns="0" tIns="0" rIns="0" bIns="0" anchor="t" anchorCtr="0"/>
                  </wps:wsp>
                </a:graphicData>
              </a:graphic>
            </wp:anchor>
          </w:drawing>
        </mc:Choice>
        <mc:Fallback>
          <w:pict>
            <v:shape w14:anchorId="4D749A7D" id="7262231e-823c-11ee-8554-0242ac120003"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ycSZ7b8BAABUAwAADgAAAAAAAAAAAAAA&#10;AAAuAgAAZHJzL2Uyb0RvYy54bWxQSwECLQAUAAYACAAAACEAHLYtzeIAAAANAQAADwAAAAAAAAAA&#10;AAAAAAAZBAAAZHJzL2Rvd25yZXYueG1sUEsFBgAAAAAEAAQA8wAAACgFAAAAAA==&#10;" filled="f" stroked="f">
              <v:textbox inset="0,0,0,0">
                <w:txbxContent>
                  <w:p w14:paraId="03C342B3" w14:textId="77777777" w:rsidR="00AE6971" w:rsidRDefault="004B2CC4">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728D6CAD" wp14:editId="368F2800">
              <wp:simplePos x="0" y="0"/>
              <wp:positionH relativeFrom="page">
                <wp:posOffset>1007744</wp:posOffset>
              </wp:positionH>
              <wp:positionV relativeFrom="page">
                <wp:posOffset>1198245</wp:posOffset>
              </wp:positionV>
              <wp:extent cx="2383155" cy="282575"/>
              <wp:effectExtent l="0" t="0" r="0" b="0"/>
              <wp:wrapNone/>
              <wp:docPr id="4" name="726e34cf-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1E41577" w14:textId="77777777" w:rsidR="0042348F" w:rsidRDefault="0042348F"/>
                      </w:txbxContent>
                    </wps:txbx>
                    <wps:bodyPr vert="horz" wrap="square" lIns="0" tIns="0" rIns="0" bIns="0" anchor="t" anchorCtr="0"/>
                  </wps:wsp>
                </a:graphicData>
              </a:graphic>
            </wp:anchor>
          </w:drawing>
        </mc:Choice>
        <mc:Fallback>
          <w:pict>
            <v:shape w14:anchorId="728D6CAD" id="726e34cf-823c-11ee-8554-0242ac120003"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AEsoscvgEAAFMDAAAOAAAAAAAAAAAAAAAAAC4C&#10;AABkcnMvZTJvRG9jLnhtbFBLAQItABQABgAIAAAAIQBASeFf3wAAAAsBAAAPAAAAAAAAAAAAAAAA&#10;ABgEAABkcnMvZG93bnJldi54bWxQSwUGAAAAAAQABADzAAAAJAUAAAAA&#10;" filled="f" stroked="f">
              <v:textbox inset="0,0,0,0">
                <w:txbxContent>
                  <w:p w14:paraId="31E41577" w14:textId="77777777" w:rsidR="0042348F" w:rsidRDefault="0042348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2DCB7" w14:textId="7780B7D9" w:rsidR="00AE6971" w:rsidRDefault="00720280">
    <w:pPr>
      <w:spacing w:after="6944" w:line="14" w:lineRule="exact"/>
    </w:pPr>
    <w:r>
      <w:rPr>
        <w:noProof/>
        <w:lang w:val="en-GB" w:eastAsia="en-GB"/>
      </w:rPr>
      <w:drawing>
        <wp:anchor distT="0" distB="0" distL="114300" distR="114300" simplePos="0" relativeHeight="251665408" behindDoc="0" locked="0" layoutInCell="1" allowOverlap="1" wp14:anchorId="790C5611" wp14:editId="5355D07B">
          <wp:simplePos x="0" y="0"/>
          <wp:positionH relativeFrom="page">
            <wp:align>center</wp:align>
          </wp:positionH>
          <wp:positionV relativeFrom="paragraph">
            <wp:posOffset>0</wp:posOffset>
          </wp:positionV>
          <wp:extent cx="467995" cy="1583865"/>
          <wp:effectExtent l="0" t="0" r="8255" b="0"/>
          <wp:wrapNone/>
          <wp:docPr id="2139452467"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6" name="Rijkslint"/>
                  <pic:cNvPicPr/>
                </pic:nvPicPr>
                <pic:blipFill>
                  <a:blip r:embed="rId1">
                    <a:extLst>
                      <a:ext uri="{28A0092B-C50C-407E-A947-70E740481C1C}">
                        <a14:useLocalDpi xmlns:a14="http://schemas.microsoft.com/office/drawing/2010/main" val="0"/>
                      </a:ext>
                    </a:extLst>
                  </a:blip>
                  <a:stretch>
                    <a:fillRect/>
                  </a:stretch>
                </pic:blipFill>
                <pic:spPr bwMode="auto">
                  <a:xfrm>
                    <a:off x="0" y="0"/>
                    <a:ext cx="467995" cy="1583865"/>
                  </a:xfrm>
                  <a:prstGeom prst="rect">
                    <a:avLst/>
                  </a:prstGeom>
                </pic:spPr>
              </pic:pic>
            </a:graphicData>
          </a:graphic>
        </wp:anchor>
      </w:drawing>
    </w:r>
    <w:r>
      <w:rPr>
        <w:noProof/>
        <w:lang w:val="en-GB" w:eastAsia="en-GB"/>
      </w:rPr>
      <w:drawing>
        <wp:inline distT="0" distB="0" distL="0" distR="0" wp14:anchorId="2019FFBD" wp14:editId="2074AB89">
          <wp:extent cx="467995" cy="1583865"/>
          <wp:effectExtent l="0" t="0" r="0" b="0"/>
          <wp:docPr id="1891819706"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6" name="Rijkslint"/>
                  <pic:cNvPicPr/>
                </pic:nvPicPr>
                <pic:blipFill>
                  <a:blip r:embed="rId1"/>
                  <a:stretch>
                    <a:fillRect/>
                  </a:stretch>
                </pic:blipFill>
                <pic:spPr bwMode="auto">
                  <a:xfrm>
                    <a:off x="0" y="0"/>
                    <a:ext cx="467995" cy="1583865"/>
                  </a:xfrm>
                  <a:prstGeom prst="rect">
                    <a:avLst/>
                  </a:prstGeom>
                </pic:spPr>
              </pic:pic>
            </a:graphicData>
          </a:graphic>
        </wp:inline>
      </w:drawing>
    </w:r>
    <w:r w:rsidR="004B2CC4">
      <w:rPr>
        <w:noProof/>
        <w:lang w:val="en-GB" w:eastAsia="en-GB"/>
      </w:rPr>
      <mc:AlternateContent>
        <mc:Choice Requires="wps">
          <w:drawing>
            <wp:anchor distT="0" distB="0" distL="0" distR="0" simplePos="0" relativeHeight="251656192" behindDoc="0" locked="1" layoutInCell="1" allowOverlap="1" wp14:anchorId="70DC37E7" wp14:editId="7AFB9A77">
              <wp:simplePos x="0" y="0"/>
              <wp:positionH relativeFrom="page">
                <wp:posOffset>4013835</wp:posOffset>
              </wp:positionH>
              <wp:positionV relativeFrom="page">
                <wp:posOffset>0</wp:posOffset>
              </wp:positionV>
              <wp:extent cx="2339975" cy="1583690"/>
              <wp:effectExtent l="0" t="0" r="0" b="0"/>
              <wp:wrapNone/>
              <wp:docPr id="6" name="72678860-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6CC87C" w14:textId="77777777" w:rsidR="00AE6971" w:rsidRDefault="004B2CC4">
                          <w:pPr>
                            <w:spacing w:line="240" w:lineRule="auto"/>
                          </w:pPr>
                          <w:r>
                            <w:rPr>
                              <w:noProof/>
                              <w:lang w:val="en-GB" w:eastAsia="en-GB"/>
                            </w:rPr>
                            <w:drawing>
                              <wp:inline distT="0" distB="0" distL="0" distR="0" wp14:anchorId="6C08BE01" wp14:editId="266E1052">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0DC37E7" id="_x0000_t202" coordsize="21600,21600" o:spt="202" path="m,l,21600r21600,l21600,xe">
              <v:stroke joinstyle="miter"/>
              <v:path gradientshapeok="t" o:connecttype="rect"/>
            </v:shapetype>
            <v:shape id="72678860-823c-11ee-8554-0242ac120003" o:spid="_x0000_s1030"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" filled="f" stroked="f">
              <v:textbox inset="0,0,0,0">
                <w:txbxContent>
                  <w:p w14:paraId="5D6CC87C" w14:textId="77777777" w:rsidR="00AE6971" w:rsidRDefault="004B2CC4">
                    <w:pPr>
                      <w:spacing w:line="240" w:lineRule="auto"/>
                    </w:pPr>
                    <w:r>
                      <w:rPr>
                        <w:noProof/>
                        <w:lang w:val="en-GB" w:eastAsia="en-GB"/>
                      </w:rPr>
                      <w:drawing>
                        <wp:inline distT="0" distB="0" distL="0" distR="0" wp14:anchorId="6C08BE01" wp14:editId="266E1052">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4B2CC4">
      <w:rPr>
        <w:noProof/>
        <w:lang w:val="en-GB" w:eastAsia="en-GB"/>
      </w:rPr>
      <mc:AlternateContent>
        <mc:Choice Requires="wps">
          <w:drawing>
            <wp:anchor distT="0" distB="0" distL="0" distR="0" simplePos="0" relativeHeight="251657216" behindDoc="0" locked="1" layoutInCell="1" allowOverlap="1" wp14:anchorId="46E9B0DE" wp14:editId="0E331B01">
              <wp:simplePos x="0" y="0"/>
              <wp:positionH relativeFrom="page">
                <wp:posOffset>1007744</wp:posOffset>
              </wp:positionH>
              <wp:positionV relativeFrom="page">
                <wp:posOffset>1713230</wp:posOffset>
              </wp:positionV>
              <wp:extent cx="3589020" cy="143510"/>
              <wp:effectExtent l="0" t="0" r="0" b="0"/>
              <wp:wrapNone/>
              <wp:docPr id="8" name="7262205c-823c-11ee-8554-0242ac120003"/>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048E36A8" w14:textId="77777777" w:rsidR="00AE6971" w:rsidRDefault="004B2CC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6E9B0DE" id="7262205c-823c-11ee-8554-0242ac120003" o:spid="_x0000_s1031"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" filled="f" stroked="f">
              <v:textbox inset="0,0,0,0">
                <w:txbxContent>
                  <w:p w14:paraId="048E36A8" w14:textId="77777777" w:rsidR="00AE6971" w:rsidRDefault="004B2CC4">
                    <w:pPr>
                      <w:pStyle w:val="Referentiegegevens"/>
                    </w:pPr>
                    <w:r>
                      <w:t>&gt; Retouradres Postbus 20901 2500 EX  Den Haag</w:t>
                    </w:r>
                  </w:p>
                </w:txbxContent>
              </v:textbox>
              <w10:wrap anchorx="page" anchory="page"/>
              <w10:anchorlock/>
            </v:shape>
          </w:pict>
        </mc:Fallback>
      </mc:AlternateContent>
    </w:r>
    <w:r w:rsidR="004B2CC4">
      <w:rPr>
        <w:noProof/>
        <w:lang w:val="en-GB" w:eastAsia="en-GB"/>
      </w:rPr>
      <mc:AlternateContent>
        <mc:Choice Requires="wps">
          <w:drawing>
            <wp:anchor distT="0" distB="0" distL="0" distR="0" simplePos="0" relativeHeight="251658240" behindDoc="0" locked="1" layoutInCell="1" allowOverlap="1" wp14:anchorId="599FAD7C" wp14:editId="5DCF49C2">
              <wp:simplePos x="0" y="0"/>
              <wp:positionH relativeFrom="page">
                <wp:posOffset>1007744</wp:posOffset>
              </wp:positionH>
              <wp:positionV relativeFrom="page">
                <wp:posOffset>1943735</wp:posOffset>
              </wp:positionV>
              <wp:extent cx="4780915" cy="1079500"/>
              <wp:effectExtent l="0" t="0" r="0" b="0"/>
              <wp:wrapNone/>
              <wp:docPr id="9" name="72622096-823c-11ee-8554-0242ac120003"/>
              <wp:cNvGraphicFramePr/>
              <a:graphic xmlns:a="http://schemas.openxmlformats.org/drawingml/2006/main">
                <a:graphicData uri="http://schemas.microsoft.com/office/word/2010/wordprocessingShape">
                  <wps:wsp>
                    <wps:cNvSpPr txBox="1"/>
                    <wps:spPr>
                      <a:xfrm>
                        <a:off x="0" y="0"/>
                        <a:ext cx="4780915" cy="1079500"/>
                      </a:xfrm>
                      <a:prstGeom prst="rect">
                        <a:avLst/>
                      </a:prstGeom>
                      <a:noFill/>
                    </wps:spPr>
                    <wps:txbx>
                      <w:txbxContent>
                        <w:p w14:paraId="7EC5D318" w14:textId="77777777" w:rsidR="001E278C" w:rsidRDefault="004B2CC4">
                          <w:r>
                            <w:t xml:space="preserve">de Voorzitter van de Tweede Kamer </w:t>
                          </w:r>
                        </w:p>
                        <w:p w14:paraId="6FC37443" w14:textId="69D72C27" w:rsidR="00AE6971" w:rsidRDefault="004B2CC4">
                          <w:r>
                            <w:t>der Staten-Generaal</w:t>
                          </w:r>
                        </w:p>
                        <w:p w14:paraId="38502327" w14:textId="77777777" w:rsidR="00AE6971" w:rsidRDefault="004B2CC4">
                          <w:r>
                            <w:t xml:space="preserve">Postbus 20018 </w:t>
                          </w:r>
                        </w:p>
                        <w:p w14:paraId="75616FE6" w14:textId="77777777" w:rsidR="00AE6971" w:rsidRDefault="004B2CC4">
                          <w:r>
                            <w:t>2500 EA  DEN HAAG</w:t>
                          </w:r>
                        </w:p>
                      </w:txbxContent>
                    </wps:txbx>
                    <wps:bodyPr vert="horz" wrap="square" lIns="0" tIns="0" rIns="0" bIns="0" anchor="t" anchorCtr="0"/>
                  </wps:wsp>
                </a:graphicData>
              </a:graphic>
            </wp:anchor>
          </w:drawing>
        </mc:Choice>
        <mc:Fallback>
          <w:pict>
            <v:shape w14:anchorId="599FAD7C" id="72622096-823c-11ee-8554-0242ac120003" o:spid="_x0000_s1032" type="#_x0000_t202" style="position:absolute;margin-left:79.35pt;margin-top:153.05pt;width:376.4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" filled="f" stroked="f">
              <v:textbox inset="0,0,0,0">
                <w:txbxContent>
                  <w:p w14:paraId="7EC5D318" w14:textId="77777777" w:rsidR="001E278C" w:rsidRDefault="004B2CC4">
                    <w:r>
                      <w:t xml:space="preserve">de Voorzitter van de Tweede Kamer </w:t>
                    </w:r>
                  </w:p>
                  <w:p w14:paraId="6FC37443" w14:textId="69D72C27" w:rsidR="00AE6971" w:rsidRDefault="004B2CC4">
                    <w:r>
                      <w:t>der Staten-Generaal</w:t>
                    </w:r>
                  </w:p>
                  <w:p w14:paraId="38502327" w14:textId="77777777" w:rsidR="00AE6971" w:rsidRDefault="004B2CC4">
                    <w:r>
                      <w:t xml:space="preserve">Postbus 20018 </w:t>
                    </w:r>
                  </w:p>
                  <w:p w14:paraId="75616FE6" w14:textId="77777777" w:rsidR="00AE6971" w:rsidRDefault="004B2CC4">
                    <w:r>
                      <w:t>2500 EA  DEN HAAG</w:t>
                    </w:r>
                  </w:p>
                </w:txbxContent>
              </v:textbox>
              <w10:wrap anchorx="page" anchory="page"/>
              <w10:anchorlock/>
            </v:shape>
          </w:pict>
        </mc:Fallback>
      </mc:AlternateContent>
    </w:r>
    <w:r w:rsidR="004B2CC4">
      <w:rPr>
        <w:noProof/>
        <w:lang w:val="en-GB" w:eastAsia="en-GB"/>
      </w:rPr>
      <mc:AlternateContent>
        <mc:Choice Requires="wps">
          <w:drawing>
            <wp:anchor distT="0" distB="0" distL="0" distR="0" simplePos="0" relativeHeight="251659264" behindDoc="0" locked="1" layoutInCell="1" allowOverlap="1" wp14:anchorId="744D7DE7" wp14:editId="5BE3EC5F">
              <wp:simplePos x="0" y="0"/>
              <wp:positionH relativeFrom="page">
                <wp:posOffset>1007744</wp:posOffset>
              </wp:positionH>
              <wp:positionV relativeFrom="page">
                <wp:posOffset>3639185</wp:posOffset>
              </wp:positionV>
              <wp:extent cx="4780915" cy="885825"/>
              <wp:effectExtent l="0" t="0" r="0" b="0"/>
              <wp:wrapNone/>
              <wp:docPr id="10" name="726220d8-823c-11ee-8554-0242ac120003"/>
              <wp:cNvGraphicFramePr/>
              <a:graphic xmlns:a="http://schemas.openxmlformats.org/drawingml/2006/main">
                <a:graphicData uri="http://schemas.microsoft.com/office/word/2010/wordprocessingShape">
                  <wps:wsp>
                    <wps:cNvSpPr txBox="1"/>
                    <wps:spPr>
                      <a:xfrm>
                        <a:off x="0" y="0"/>
                        <a:ext cx="4780915" cy="8858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E6971" w14:paraId="35B51136" w14:textId="77777777">
                            <w:trPr>
                              <w:trHeight w:val="200"/>
                            </w:trPr>
                            <w:tc>
                              <w:tcPr>
                                <w:tcW w:w="1140" w:type="dxa"/>
                              </w:tcPr>
                              <w:p w14:paraId="6DA28788" w14:textId="77777777" w:rsidR="00AE6971" w:rsidRDefault="00AE6971"/>
                            </w:tc>
                            <w:tc>
                              <w:tcPr>
                                <w:tcW w:w="5400" w:type="dxa"/>
                              </w:tcPr>
                              <w:p w14:paraId="0F366B0A" w14:textId="77777777" w:rsidR="00AE6971" w:rsidRDefault="00AE6971"/>
                            </w:tc>
                          </w:tr>
                          <w:tr w:rsidR="00AE6971" w14:paraId="6E5CB3C9" w14:textId="77777777">
                            <w:trPr>
                              <w:trHeight w:val="240"/>
                            </w:trPr>
                            <w:tc>
                              <w:tcPr>
                                <w:tcW w:w="1140" w:type="dxa"/>
                              </w:tcPr>
                              <w:p w14:paraId="7E620F64" w14:textId="77777777" w:rsidR="00AE6971" w:rsidRDefault="004B2CC4">
                                <w:r>
                                  <w:t>Datum</w:t>
                                </w:r>
                              </w:p>
                            </w:tc>
                            <w:tc>
                              <w:tcPr>
                                <w:tcW w:w="5400" w:type="dxa"/>
                              </w:tcPr>
                              <w:p w14:paraId="12F57A2C" w14:textId="582C34B2" w:rsidR="00AE6971" w:rsidRDefault="001E278C">
                                <w:r>
                                  <w:t>4 september 2025</w:t>
                                </w:r>
                                <w:r w:rsidR="004B2CC4">
                                  <w:fldChar w:fldCharType="begin"/>
                                </w:r>
                                <w:r w:rsidR="004B2CC4">
                                  <w:instrText xml:space="preserve"> DOCPROPERTY  "Datum"  \* MERGEFORMAT </w:instrText>
                                </w:r>
                                <w:r w:rsidR="004B2CC4">
                                  <w:fldChar w:fldCharType="end"/>
                                </w:r>
                              </w:p>
                            </w:tc>
                          </w:tr>
                          <w:tr w:rsidR="00AE6971" w14:paraId="0017DB69" w14:textId="77777777">
                            <w:trPr>
                              <w:trHeight w:val="240"/>
                            </w:trPr>
                            <w:tc>
                              <w:tcPr>
                                <w:tcW w:w="1140" w:type="dxa"/>
                              </w:tcPr>
                              <w:p w14:paraId="756A22FF" w14:textId="77777777" w:rsidR="00AE6971" w:rsidRDefault="004B2CC4">
                                <w:r>
                                  <w:t>Betreft</w:t>
                                </w:r>
                              </w:p>
                            </w:tc>
                            <w:tc>
                              <w:tcPr>
                                <w:tcW w:w="5400" w:type="dxa"/>
                              </w:tcPr>
                              <w:p w14:paraId="03CD8FF2" w14:textId="07ABFF01" w:rsidR="00AE6971" w:rsidRDefault="00A31121">
                                <w:r>
                                  <w:t>Voorhang Wijziging Regeling stimulering schoon en emissieloos bouwen voor medeoverheden 2026</w:t>
                                </w:r>
                              </w:p>
                            </w:tc>
                          </w:tr>
                          <w:tr w:rsidR="00AE6971" w14:paraId="529054A3" w14:textId="77777777">
                            <w:trPr>
                              <w:trHeight w:val="200"/>
                            </w:trPr>
                            <w:tc>
                              <w:tcPr>
                                <w:tcW w:w="1140" w:type="dxa"/>
                              </w:tcPr>
                              <w:p w14:paraId="2E48E9DE" w14:textId="77777777" w:rsidR="00AE6971" w:rsidRDefault="00AE6971"/>
                            </w:tc>
                            <w:tc>
                              <w:tcPr>
                                <w:tcW w:w="5400" w:type="dxa"/>
                              </w:tcPr>
                              <w:p w14:paraId="3E40AF42" w14:textId="77777777" w:rsidR="00AE6971" w:rsidRDefault="00AE6971"/>
                            </w:tc>
                          </w:tr>
                        </w:tbl>
                        <w:p w14:paraId="060BCD02" w14:textId="77777777" w:rsidR="0042348F" w:rsidRDefault="0042348F"/>
                      </w:txbxContent>
                    </wps:txbx>
                    <wps:bodyPr vert="horz" wrap="square" lIns="0" tIns="0" rIns="0" bIns="0" anchor="t" anchorCtr="0"/>
                  </wps:wsp>
                </a:graphicData>
              </a:graphic>
            </wp:anchor>
          </w:drawing>
        </mc:Choice>
        <mc:Fallback>
          <w:pict>
            <v:shape w14:anchorId="744D7DE7" id="726220d8-823c-11ee-8554-0242ac120003" o:spid="_x0000_s1033" type="#_x0000_t202" style="position:absolute;margin-left:79.35pt;margin-top:286.55pt;width:376.45pt;height:6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AE6971" w14:paraId="35B51136" w14:textId="77777777">
                      <w:trPr>
                        <w:trHeight w:val="200"/>
                      </w:trPr>
                      <w:tc>
                        <w:tcPr>
                          <w:tcW w:w="1140" w:type="dxa"/>
                        </w:tcPr>
                        <w:p w14:paraId="6DA28788" w14:textId="77777777" w:rsidR="00AE6971" w:rsidRDefault="00AE6971"/>
                      </w:tc>
                      <w:tc>
                        <w:tcPr>
                          <w:tcW w:w="5400" w:type="dxa"/>
                        </w:tcPr>
                        <w:p w14:paraId="0F366B0A" w14:textId="77777777" w:rsidR="00AE6971" w:rsidRDefault="00AE6971"/>
                      </w:tc>
                    </w:tr>
                    <w:tr w:rsidR="00AE6971" w14:paraId="6E5CB3C9" w14:textId="77777777">
                      <w:trPr>
                        <w:trHeight w:val="240"/>
                      </w:trPr>
                      <w:tc>
                        <w:tcPr>
                          <w:tcW w:w="1140" w:type="dxa"/>
                        </w:tcPr>
                        <w:p w14:paraId="7E620F64" w14:textId="77777777" w:rsidR="00AE6971" w:rsidRDefault="004B2CC4">
                          <w:r>
                            <w:t>Datum</w:t>
                          </w:r>
                        </w:p>
                      </w:tc>
                      <w:tc>
                        <w:tcPr>
                          <w:tcW w:w="5400" w:type="dxa"/>
                        </w:tcPr>
                        <w:p w14:paraId="12F57A2C" w14:textId="582C34B2" w:rsidR="00AE6971" w:rsidRDefault="001E278C">
                          <w:r>
                            <w:t>4 september 2025</w:t>
                          </w:r>
                          <w:r w:rsidR="004B2CC4">
                            <w:fldChar w:fldCharType="begin"/>
                          </w:r>
                          <w:r w:rsidR="004B2CC4">
                            <w:instrText xml:space="preserve"> DOCPROPERTY  "Datum"  \* MERGEFORMAT </w:instrText>
                          </w:r>
                          <w:r w:rsidR="004B2CC4">
                            <w:fldChar w:fldCharType="end"/>
                          </w:r>
                        </w:p>
                      </w:tc>
                    </w:tr>
                    <w:tr w:rsidR="00AE6971" w14:paraId="0017DB69" w14:textId="77777777">
                      <w:trPr>
                        <w:trHeight w:val="240"/>
                      </w:trPr>
                      <w:tc>
                        <w:tcPr>
                          <w:tcW w:w="1140" w:type="dxa"/>
                        </w:tcPr>
                        <w:p w14:paraId="756A22FF" w14:textId="77777777" w:rsidR="00AE6971" w:rsidRDefault="004B2CC4">
                          <w:r>
                            <w:t>Betreft</w:t>
                          </w:r>
                        </w:p>
                      </w:tc>
                      <w:tc>
                        <w:tcPr>
                          <w:tcW w:w="5400" w:type="dxa"/>
                        </w:tcPr>
                        <w:p w14:paraId="03CD8FF2" w14:textId="07ABFF01" w:rsidR="00AE6971" w:rsidRDefault="00A31121">
                          <w:r>
                            <w:t>Voorhang Wijziging Regeling stimulering schoon en emissieloos bouwen voor medeoverheden 2026</w:t>
                          </w:r>
                        </w:p>
                      </w:tc>
                    </w:tr>
                    <w:tr w:rsidR="00AE6971" w14:paraId="529054A3" w14:textId="77777777">
                      <w:trPr>
                        <w:trHeight w:val="200"/>
                      </w:trPr>
                      <w:tc>
                        <w:tcPr>
                          <w:tcW w:w="1140" w:type="dxa"/>
                        </w:tcPr>
                        <w:p w14:paraId="2E48E9DE" w14:textId="77777777" w:rsidR="00AE6971" w:rsidRDefault="00AE6971"/>
                      </w:tc>
                      <w:tc>
                        <w:tcPr>
                          <w:tcW w:w="5400" w:type="dxa"/>
                        </w:tcPr>
                        <w:p w14:paraId="3E40AF42" w14:textId="77777777" w:rsidR="00AE6971" w:rsidRDefault="00AE6971"/>
                      </w:tc>
                    </w:tr>
                  </w:tbl>
                  <w:p w14:paraId="060BCD02" w14:textId="77777777" w:rsidR="0042348F" w:rsidRDefault="0042348F"/>
                </w:txbxContent>
              </v:textbox>
              <w10:wrap anchorx="page" anchory="page"/>
              <w10:anchorlock/>
            </v:shape>
          </w:pict>
        </mc:Fallback>
      </mc:AlternateContent>
    </w:r>
    <w:r w:rsidR="004B2CC4">
      <w:rPr>
        <w:noProof/>
        <w:lang w:val="en-GB" w:eastAsia="en-GB"/>
      </w:rPr>
      <mc:AlternateContent>
        <mc:Choice Requires="wps">
          <w:drawing>
            <wp:anchor distT="0" distB="0" distL="0" distR="0" simplePos="0" relativeHeight="251660288" behindDoc="0" locked="1" layoutInCell="1" allowOverlap="1" wp14:anchorId="51EFD041" wp14:editId="78151BFC">
              <wp:simplePos x="0" y="0"/>
              <wp:positionH relativeFrom="page">
                <wp:posOffset>5921375</wp:posOffset>
              </wp:positionH>
              <wp:positionV relativeFrom="page">
                <wp:posOffset>1965325</wp:posOffset>
              </wp:positionV>
              <wp:extent cx="1275715" cy="8067040"/>
              <wp:effectExtent l="0" t="0" r="0" b="0"/>
              <wp:wrapNone/>
              <wp:docPr id="11" name="7262210f-823c-11ee-8554-0242ac120003"/>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42991206" w14:textId="77777777" w:rsidR="00AE6971" w:rsidRDefault="004B2CC4">
                          <w:pPr>
                            <w:pStyle w:val="AfzendgegevensKop0"/>
                          </w:pPr>
                          <w:r>
                            <w:t>Ministerie van Infrastructuur en Water</w:t>
                          </w:r>
                          <w:bookmarkStart w:id="1" w:name="_Hlk204085015"/>
                          <w:r>
                            <w:t>staat</w:t>
                          </w:r>
                          <w:bookmarkEnd w:id="1"/>
                        </w:p>
                        <w:p w14:paraId="05554826" w14:textId="77777777" w:rsidR="00AE6971" w:rsidRDefault="00AE6971">
                          <w:pPr>
                            <w:pStyle w:val="WitregelW1"/>
                          </w:pPr>
                        </w:p>
                        <w:p w14:paraId="33BD96B9" w14:textId="77777777" w:rsidR="00AE6971" w:rsidRDefault="004B2CC4">
                          <w:pPr>
                            <w:pStyle w:val="Afzendgegevens"/>
                          </w:pPr>
                          <w:r>
                            <w:t>Rijnstraat 8</w:t>
                          </w:r>
                        </w:p>
                        <w:p w14:paraId="0B4C0489" w14:textId="77777777" w:rsidR="00AE6971" w:rsidRPr="00D42B54" w:rsidRDefault="004B2CC4">
                          <w:pPr>
                            <w:pStyle w:val="Afzendgegevens"/>
                            <w:rPr>
                              <w:lang w:val="de-DE"/>
                            </w:rPr>
                          </w:pPr>
                          <w:r w:rsidRPr="00D42B54">
                            <w:rPr>
                              <w:lang w:val="de-DE"/>
                            </w:rPr>
                            <w:t>2515 XP  Den Haag</w:t>
                          </w:r>
                        </w:p>
                        <w:p w14:paraId="7E56C0A0" w14:textId="77777777" w:rsidR="00AE6971" w:rsidRPr="00D42B54" w:rsidRDefault="004B2CC4">
                          <w:pPr>
                            <w:pStyle w:val="Afzendgegevens"/>
                            <w:rPr>
                              <w:lang w:val="de-DE"/>
                            </w:rPr>
                          </w:pPr>
                          <w:r w:rsidRPr="00D42B54">
                            <w:rPr>
                              <w:lang w:val="de-DE"/>
                            </w:rPr>
                            <w:t>Postbus 20901</w:t>
                          </w:r>
                        </w:p>
                        <w:p w14:paraId="6128B78E" w14:textId="77777777" w:rsidR="00AE6971" w:rsidRPr="00D42B54" w:rsidRDefault="004B2CC4">
                          <w:pPr>
                            <w:pStyle w:val="Afzendgegevens"/>
                            <w:rPr>
                              <w:lang w:val="de-DE"/>
                            </w:rPr>
                          </w:pPr>
                          <w:r w:rsidRPr="00D42B54">
                            <w:rPr>
                              <w:lang w:val="de-DE"/>
                            </w:rPr>
                            <w:t>2500 EX Den Haag</w:t>
                          </w:r>
                        </w:p>
                        <w:p w14:paraId="72169F1F" w14:textId="77777777" w:rsidR="00AE6971" w:rsidRPr="00D42B54" w:rsidRDefault="00AE6971">
                          <w:pPr>
                            <w:pStyle w:val="WitregelW1"/>
                            <w:rPr>
                              <w:lang w:val="de-DE"/>
                            </w:rPr>
                          </w:pPr>
                        </w:p>
                        <w:p w14:paraId="68E34E9D" w14:textId="77777777" w:rsidR="00AE6971" w:rsidRPr="00D42B54" w:rsidRDefault="004B2CC4">
                          <w:pPr>
                            <w:pStyle w:val="Afzendgegevens"/>
                            <w:rPr>
                              <w:lang w:val="de-DE"/>
                            </w:rPr>
                          </w:pPr>
                          <w:r w:rsidRPr="00D42B54">
                            <w:rPr>
                              <w:lang w:val="de-DE"/>
                            </w:rPr>
                            <w:t>T   070-456 0000</w:t>
                          </w:r>
                        </w:p>
                        <w:p w14:paraId="734BBBAB" w14:textId="77777777" w:rsidR="00AE6971" w:rsidRDefault="004B2CC4">
                          <w:pPr>
                            <w:pStyle w:val="Afzendgegevens"/>
                          </w:pPr>
                          <w:r>
                            <w:t>F   070-456 1111</w:t>
                          </w:r>
                        </w:p>
                        <w:p w14:paraId="564EAAB0" w14:textId="77777777" w:rsidR="008E6208" w:rsidRDefault="008E6208" w:rsidP="008E6208"/>
                        <w:p w14:paraId="799E6205" w14:textId="0DBC8A4E" w:rsidR="008E6208" w:rsidRPr="008E6208" w:rsidRDefault="008E6208" w:rsidP="001E278C">
                          <w:pPr>
                            <w:spacing w:line="276" w:lineRule="auto"/>
                            <w:rPr>
                              <w:b/>
                              <w:bCs/>
                              <w:sz w:val="13"/>
                              <w:szCs w:val="13"/>
                            </w:rPr>
                          </w:pPr>
                          <w:r w:rsidRPr="008E6208">
                            <w:rPr>
                              <w:b/>
                              <w:bCs/>
                              <w:sz w:val="13"/>
                              <w:szCs w:val="13"/>
                            </w:rPr>
                            <w:t>Ons kenmerk</w:t>
                          </w:r>
                        </w:p>
                        <w:p w14:paraId="0502D2F3" w14:textId="60DBC05E" w:rsidR="008E6208" w:rsidRDefault="008E6208" w:rsidP="001E278C">
                          <w:pPr>
                            <w:spacing w:line="276" w:lineRule="auto"/>
                            <w:rPr>
                              <w:sz w:val="13"/>
                              <w:szCs w:val="13"/>
                            </w:rPr>
                          </w:pPr>
                          <w:r w:rsidRPr="008E6208">
                            <w:rPr>
                              <w:sz w:val="13"/>
                              <w:szCs w:val="13"/>
                            </w:rPr>
                            <w:t>IENW/BSK-2025/172096</w:t>
                          </w:r>
                        </w:p>
                        <w:p w14:paraId="7E8B39E3" w14:textId="77777777" w:rsidR="008E6208" w:rsidRDefault="008E6208" w:rsidP="008E6208">
                          <w:pPr>
                            <w:rPr>
                              <w:sz w:val="13"/>
                              <w:szCs w:val="13"/>
                            </w:rPr>
                          </w:pPr>
                        </w:p>
                        <w:p w14:paraId="20127410" w14:textId="2CD50046" w:rsidR="008E6208" w:rsidRPr="00E27633" w:rsidRDefault="008E6208" w:rsidP="008E6208">
                          <w:pPr>
                            <w:rPr>
                              <w:sz w:val="13"/>
                              <w:szCs w:val="13"/>
                            </w:rPr>
                          </w:pPr>
                          <w:r w:rsidRPr="008E6208">
                            <w:rPr>
                              <w:b/>
                              <w:bCs/>
                              <w:sz w:val="13"/>
                              <w:szCs w:val="13"/>
                            </w:rPr>
                            <w:t>Bijlage(n)</w:t>
                          </w:r>
                          <w:r w:rsidR="00E27633">
                            <w:rPr>
                              <w:b/>
                              <w:bCs/>
                              <w:sz w:val="13"/>
                              <w:szCs w:val="13"/>
                            </w:rPr>
                            <w:br/>
                          </w:r>
                          <w:r w:rsidR="00E27633">
                            <w:rPr>
                              <w:sz w:val="13"/>
                              <w:szCs w:val="13"/>
                            </w:rPr>
                            <w:t>2</w:t>
                          </w:r>
                        </w:p>
                      </w:txbxContent>
                    </wps:txbx>
                    <wps:bodyPr vert="horz" wrap="square" lIns="0" tIns="0" rIns="0" bIns="0" anchor="t" anchorCtr="0"/>
                  </wps:wsp>
                </a:graphicData>
              </a:graphic>
            </wp:anchor>
          </w:drawing>
        </mc:Choice>
        <mc:Fallback>
          <w:pict>
            <v:shape w14:anchorId="51EFD041" id="7262210f-823c-11ee-8554-0242ac120003" o:spid="_x0000_s1034"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" filled="f" stroked="f">
              <v:textbox inset="0,0,0,0">
                <w:txbxContent>
                  <w:p w14:paraId="42991206" w14:textId="77777777" w:rsidR="00AE6971" w:rsidRDefault="004B2CC4">
                    <w:pPr>
                      <w:pStyle w:val="AfzendgegevensKop0"/>
                    </w:pPr>
                    <w:r>
                      <w:t>Ministerie van Infrastructuur en Water</w:t>
                    </w:r>
                    <w:bookmarkStart w:id="2" w:name="_Hlk204085015"/>
                    <w:r>
                      <w:t>staat</w:t>
                    </w:r>
                    <w:bookmarkEnd w:id="2"/>
                  </w:p>
                  <w:p w14:paraId="05554826" w14:textId="77777777" w:rsidR="00AE6971" w:rsidRDefault="00AE6971">
                    <w:pPr>
                      <w:pStyle w:val="WitregelW1"/>
                    </w:pPr>
                  </w:p>
                  <w:p w14:paraId="33BD96B9" w14:textId="77777777" w:rsidR="00AE6971" w:rsidRDefault="004B2CC4">
                    <w:pPr>
                      <w:pStyle w:val="Afzendgegevens"/>
                    </w:pPr>
                    <w:r>
                      <w:t>Rijnstraat 8</w:t>
                    </w:r>
                  </w:p>
                  <w:p w14:paraId="0B4C0489" w14:textId="77777777" w:rsidR="00AE6971" w:rsidRPr="00D42B54" w:rsidRDefault="004B2CC4">
                    <w:pPr>
                      <w:pStyle w:val="Afzendgegevens"/>
                      <w:rPr>
                        <w:lang w:val="de-DE"/>
                      </w:rPr>
                    </w:pPr>
                    <w:r w:rsidRPr="00D42B54">
                      <w:rPr>
                        <w:lang w:val="de-DE"/>
                      </w:rPr>
                      <w:t>2515 XP  Den Haag</w:t>
                    </w:r>
                  </w:p>
                  <w:p w14:paraId="7E56C0A0" w14:textId="77777777" w:rsidR="00AE6971" w:rsidRPr="00D42B54" w:rsidRDefault="004B2CC4">
                    <w:pPr>
                      <w:pStyle w:val="Afzendgegevens"/>
                      <w:rPr>
                        <w:lang w:val="de-DE"/>
                      </w:rPr>
                    </w:pPr>
                    <w:r w:rsidRPr="00D42B54">
                      <w:rPr>
                        <w:lang w:val="de-DE"/>
                      </w:rPr>
                      <w:t>Postbus 20901</w:t>
                    </w:r>
                  </w:p>
                  <w:p w14:paraId="6128B78E" w14:textId="77777777" w:rsidR="00AE6971" w:rsidRPr="00D42B54" w:rsidRDefault="004B2CC4">
                    <w:pPr>
                      <w:pStyle w:val="Afzendgegevens"/>
                      <w:rPr>
                        <w:lang w:val="de-DE"/>
                      </w:rPr>
                    </w:pPr>
                    <w:r w:rsidRPr="00D42B54">
                      <w:rPr>
                        <w:lang w:val="de-DE"/>
                      </w:rPr>
                      <w:t>2500 EX Den Haag</w:t>
                    </w:r>
                  </w:p>
                  <w:p w14:paraId="72169F1F" w14:textId="77777777" w:rsidR="00AE6971" w:rsidRPr="00D42B54" w:rsidRDefault="00AE6971">
                    <w:pPr>
                      <w:pStyle w:val="WitregelW1"/>
                      <w:rPr>
                        <w:lang w:val="de-DE"/>
                      </w:rPr>
                    </w:pPr>
                  </w:p>
                  <w:p w14:paraId="68E34E9D" w14:textId="77777777" w:rsidR="00AE6971" w:rsidRPr="00D42B54" w:rsidRDefault="004B2CC4">
                    <w:pPr>
                      <w:pStyle w:val="Afzendgegevens"/>
                      <w:rPr>
                        <w:lang w:val="de-DE"/>
                      </w:rPr>
                    </w:pPr>
                    <w:r w:rsidRPr="00D42B54">
                      <w:rPr>
                        <w:lang w:val="de-DE"/>
                      </w:rPr>
                      <w:t>T   070-456 0000</w:t>
                    </w:r>
                  </w:p>
                  <w:p w14:paraId="734BBBAB" w14:textId="77777777" w:rsidR="00AE6971" w:rsidRDefault="004B2CC4">
                    <w:pPr>
                      <w:pStyle w:val="Afzendgegevens"/>
                    </w:pPr>
                    <w:r>
                      <w:t>F   070-456 1111</w:t>
                    </w:r>
                  </w:p>
                  <w:p w14:paraId="564EAAB0" w14:textId="77777777" w:rsidR="008E6208" w:rsidRDefault="008E6208" w:rsidP="008E6208"/>
                  <w:p w14:paraId="799E6205" w14:textId="0DBC8A4E" w:rsidR="008E6208" w:rsidRPr="008E6208" w:rsidRDefault="008E6208" w:rsidP="001E278C">
                    <w:pPr>
                      <w:spacing w:line="276" w:lineRule="auto"/>
                      <w:rPr>
                        <w:b/>
                        <w:bCs/>
                        <w:sz w:val="13"/>
                        <w:szCs w:val="13"/>
                      </w:rPr>
                    </w:pPr>
                    <w:r w:rsidRPr="008E6208">
                      <w:rPr>
                        <w:b/>
                        <w:bCs/>
                        <w:sz w:val="13"/>
                        <w:szCs w:val="13"/>
                      </w:rPr>
                      <w:t>Ons kenmerk</w:t>
                    </w:r>
                  </w:p>
                  <w:p w14:paraId="0502D2F3" w14:textId="60DBC05E" w:rsidR="008E6208" w:rsidRDefault="008E6208" w:rsidP="001E278C">
                    <w:pPr>
                      <w:spacing w:line="276" w:lineRule="auto"/>
                      <w:rPr>
                        <w:sz w:val="13"/>
                        <w:szCs w:val="13"/>
                      </w:rPr>
                    </w:pPr>
                    <w:r w:rsidRPr="008E6208">
                      <w:rPr>
                        <w:sz w:val="13"/>
                        <w:szCs w:val="13"/>
                      </w:rPr>
                      <w:t>IENW/BSK-2025/172096</w:t>
                    </w:r>
                  </w:p>
                  <w:p w14:paraId="7E8B39E3" w14:textId="77777777" w:rsidR="008E6208" w:rsidRDefault="008E6208" w:rsidP="008E6208">
                    <w:pPr>
                      <w:rPr>
                        <w:sz w:val="13"/>
                        <w:szCs w:val="13"/>
                      </w:rPr>
                    </w:pPr>
                  </w:p>
                  <w:p w14:paraId="20127410" w14:textId="2CD50046" w:rsidR="008E6208" w:rsidRPr="00E27633" w:rsidRDefault="008E6208" w:rsidP="008E6208">
                    <w:pPr>
                      <w:rPr>
                        <w:sz w:val="13"/>
                        <w:szCs w:val="13"/>
                      </w:rPr>
                    </w:pPr>
                    <w:r w:rsidRPr="008E6208">
                      <w:rPr>
                        <w:b/>
                        <w:bCs/>
                        <w:sz w:val="13"/>
                        <w:szCs w:val="13"/>
                      </w:rPr>
                      <w:t>Bijlage(n)</w:t>
                    </w:r>
                    <w:r w:rsidR="00E27633">
                      <w:rPr>
                        <w:b/>
                        <w:bCs/>
                        <w:sz w:val="13"/>
                        <w:szCs w:val="13"/>
                      </w:rPr>
                      <w:br/>
                    </w:r>
                    <w:r w:rsidR="00E27633">
                      <w:rPr>
                        <w:sz w:val="13"/>
                        <w:szCs w:val="13"/>
                      </w:rPr>
                      <w:t>2</w:t>
                    </w:r>
                  </w:p>
                </w:txbxContent>
              </v:textbox>
              <w10:wrap anchorx="page" anchory="page"/>
              <w10:anchorlock/>
            </v:shape>
          </w:pict>
        </mc:Fallback>
      </mc:AlternateContent>
    </w:r>
    <w:r w:rsidR="004B2CC4">
      <w:rPr>
        <w:noProof/>
        <w:lang w:val="en-GB" w:eastAsia="en-GB"/>
      </w:rPr>
      <mc:AlternateContent>
        <mc:Choice Requires="wps">
          <w:drawing>
            <wp:anchor distT="0" distB="0" distL="0" distR="0" simplePos="0" relativeHeight="251661312" behindDoc="0" locked="1" layoutInCell="1" allowOverlap="1" wp14:anchorId="5CDF9299" wp14:editId="0807E1C2">
              <wp:simplePos x="0" y="0"/>
              <wp:positionH relativeFrom="page">
                <wp:posOffset>5921375</wp:posOffset>
              </wp:positionH>
              <wp:positionV relativeFrom="page">
                <wp:posOffset>10223500</wp:posOffset>
              </wp:positionV>
              <wp:extent cx="1259840" cy="183515"/>
              <wp:effectExtent l="0" t="0" r="0" b="0"/>
              <wp:wrapNone/>
              <wp:docPr id="12" name="7262214b-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2504FBE7" w14:textId="2B7D72D2" w:rsidR="00AE6971" w:rsidRDefault="004B2CC4">
                          <w:pPr>
                            <w:pStyle w:val="Referentiegegevens"/>
                          </w:pPr>
                          <w:r>
                            <w:t xml:space="preserve">Pagina </w:t>
                          </w:r>
                          <w:r>
                            <w:fldChar w:fldCharType="begin"/>
                          </w:r>
                          <w:r>
                            <w:instrText>PAGE</w:instrText>
                          </w:r>
                          <w:r>
                            <w:fldChar w:fldCharType="separate"/>
                          </w:r>
                          <w:r w:rsidR="00322E2D">
                            <w:rPr>
                              <w:noProof/>
                            </w:rPr>
                            <w:t>1</w:t>
                          </w:r>
                          <w:r>
                            <w:fldChar w:fldCharType="end"/>
                          </w:r>
                          <w:r>
                            <w:t xml:space="preserve"> van </w:t>
                          </w:r>
                          <w:r>
                            <w:fldChar w:fldCharType="begin"/>
                          </w:r>
                          <w:r>
                            <w:instrText>NUMPAGES</w:instrText>
                          </w:r>
                          <w:r>
                            <w:fldChar w:fldCharType="separate"/>
                          </w:r>
                          <w:r w:rsidR="00322E2D">
                            <w:rPr>
                              <w:noProof/>
                            </w:rPr>
                            <w:t>1</w:t>
                          </w:r>
                          <w:r>
                            <w:fldChar w:fldCharType="end"/>
                          </w:r>
                        </w:p>
                      </w:txbxContent>
                    </wps:txbx>
                    <wps:bodyPr vert="horz" wrap="square" lIns="0" tIns="0" rIns="0" bIns="0" anchor="t" anchorCtr="0"/>
                  </wps:wsp>
                </a:graphicData>
              </a:graphic>
            </wp:anchor>
          </w:drawing>
        </mc:Choice>
        <mc:Fallback>
          <w:pict>
            <v:shape w14:anchorId="5CDF9299" id="7262214b-823c-11ee-8554-0242ac120003" o:spid="_x0000_s1035"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" filled="f" stroked="f">
              <v:textbox inset="0,0,0,0">
                <w:txbxContent>
                  <w:p w14:paraId="2504FBE7" w14:textId="2B7D72D2" w:rsidR="00AE6971" w:rsidRDefault="004B2CC4">
                    <w:pPr>
                      <w:pStyle w:val="Referentiegegevens"/>
                    </w:pPr>
                    <w:r>
                      <w:t xml:space="preserve">Pagina </w:t>
                    </w:r>
                    <w:r>
                      <w:fldChar w:fldCharType="begin"/>
                    </w:r>
                    <w:r>
                      <w:instrText>PAGE</w:instrText>
                    </w:r>
                    <w:r>
                      <w:fldChar w:fldCharType="separate"/>
                    </w:r>
                    <w:r w:rsidR="00322E2D">
                      <w:rPr>
                        <w:noProof/>
                      </w:rPr>
                      <w:t>1</w:t>
                    </w:r>
                    <w:r>
                      <w:fldChar w:fldCharType="end"/>
                    </w:r>
                    <w:r>
                      <w:t xml:space="preserve"> van </w:t>
                    </w:r>
                    <w:r>
                      <w:fldChar w:fldCharType="begin"/>
                    </w:r>
                    <w:r>
                      <w:instrText>NUMPAGES</w:instrText>
                    </w:r>
                    <w:r>
                      <w:fldChar w:fldCharType="separate"/>
                    </w:r>
                    <w:r w:rsidR="00322E2D">
                      <w:rPr>
                        <w:noProof/>
                      </w:rPr>
                      <w:t>1</w:t>
                    </w:r>
                    <w:r>
                      <w:fldChar w:fldCharType="end"/>
                    </w:r>
                  </w:p>
                </w:txbxContent>
              </v:textbox>
              <w10:wrap anchorx="page" anchory="page"/>
              <w10:anchorlock/>
            </v:shape>
          </w:pict>
        </mc:Fallback>
      </mc:AlternateContent>
    </w:r>
    <w:r w:rsidR="004B2CC4">
      <w:rPr>
        <w:noProof/>
        <w:lang w:val="en-GB" w:eastAsia="en-GB"/>
      </w:rPr>
      <mc:AlternateContent>
        <mc:Choice Requires="wps">
          <w:drawing>
            <wp:anchor distT="0" distB="0" distL="0" distR="0" simplePos="0" relativeHeight="251662336" behindDoc="0" locked="1" layoutInCell="1" allowOverlap="1" wp14:anchorId="316C91B7" wp14:editId="2D1EE2D6">
              <wp:simplePos x="0" y="0"/>
              <wp:positionH relativeFrom="page">
                <wp:posOffset>1007744</wp:posOffset>
              </wp:positionH>
              <wp:positionV relativeFrom="page">
                <wp:posOffset>10223500</wp:posOffset>
              </wp:positionV>
              <wp:extent cx="4780915" cy="179705"/>
              <wp:effectExtent l="0" t="0" r="0" b="0"/>
              <wp:wrapNone/>
              <wp:docPr id="13" name="7262218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087B66F9" w14:textId="77777777" w:rsidR="0042348F" w:rsidRDefault="0042348F"/>
                      </w:txbxContent>
                    </wps:txbx>
                    <wps:bodyPr vert="horz" wrap="square" lIns="0" tIns="0" rIns="0" bIns="0" anchor="t" anchorCtr="0"/>
                  </wps:wsp>
                </a:graphicData>
              </a:graphic>
            </wp:anchor>
          </w:drawing>
        </mc:Choice>
        <mc:Fallback>
          <w:pict>
            <v:shape w14:anchorId="316C91B7" id="72622181-823c-11ee-8554-0242ac120003" o:spid="_x0000_s1036" type="#_x0000_t202" style="position:absolute;margin-left:79.35pt;margin-top:805pt;width:376.45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" filled="f" stroked="f">
              <v:textbox inset="0,0,0,0">
                <w:txbxContent>
                  <w:p w14:paraId="087B66F9" w14:textId="77777777" w:rsidR="0042348F" w:rsidRDefault="0042348F"/>
                </w:txbxContent>
              </v:textbox>
              <w10:wrap anchorx="page" anchory="page"/>
              <w10:anchorlock/>
            </v:shape>
          </w:pict>
        </mc:Fallback>
      </mc:AlternateContent>
    </w:r>
    <w:r w:rsidR="004B2CC4">
      <w:rPr>
        <w:noProof/>
        <w:lang w:val="en-GB" w:eastAsia="en-GB"/>
      </w:rPr>
      <mc:AlternateContent>
        <mc:Choice Requires="wps">
          <w:drawing>
            <wp:anchor distT="0" distB="0" distL="0" distR="0" simplePos="0" relativeHeight="251664384" behindDoc="0" locked="1" layoutInCell="1" allowOverlap="1" wp14:anchorId="74E11F97" wp14:editId="1CB27F4D">
              <wp:simplePos x="0" y="0"/>
              <wp:positionH relativeFrom="page">
                <wp:posOffset>1007744</wp:posOffset>
              </wp:positionH>
              <wp:positionV relativeFrom="page">
                <wp:posOffset>1198245</wp:posOffset>
              </wp:positionV>
              <wp:extent cx="2383155" cy="282575"/>
              <wp:effectExtent l="0" t="0" r="0" b="0"/>
              <wp:wrapNone/>
              <wp:docPr id="15" name="726e3262-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1438C623" w14:textId="77777777" w:rsidR="0042348F" w:rsidRDefault="0042348F"/>
                      </w:txbxContent>
                    </wps:txbx>
                    <wps:bodyPr vert="horz" wrap="square" lIns="0" tIns="0" rIns="0" bIns="0" anchor="t" anchorCtr="0"/>
                  </wps:wsp>
                </a:graphicData>
              </a:graphic>
            </wp:anchor>
          </w:drawing>
        </mc:Choice>
        <mc:Fallback>
          <w:pict>
            <v:shape w14:anchorId="74E11F97" id="726e3262-823c-11ee-8554-0242ac120003" o:spid="_x0000_s1037"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DhlVwRvgEAAFUDAAAOAAAAAAAAAAAAAAAAAC4C&#10;AABkcnMvZTJvRG9jLnhtbFBLAQItABQABgAIAAAAIQBASeFf3wAAAAsBAAAPAAAAAAAAAAAAAAAA&#10;ABgEAABkcnMvZG93bnJldi54bWxQSwUGAAAAAAQABADzAAAAJAUAAAAA&#10;" filled="f" stroked="f">
              <v:textbox inset="0,0,0,0">
                <w:txbxContent>
                  <w:p w14:paraId="1438C623" w14:textId="77777777" w:rsidR="0042348F" w:rsidRDefault="0042348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F1205"/>
    <w:multiLevelType w:val="multilevel"/>
    <w:tmpl w:val="B4368CD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67FEB4"/>
    <w:multiLevelType w:val="multilevel"/>
    <w:tmpl w:val="3F9CACD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6B9278"/>
    <w:multiLevelType w:val="multilevel"/>
    <w:tmpl w:val="FE25ACF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C251EAD"/>
    <w:multiLevelType w:val="multilevel"/>
    <w:tmpl w:val="C2D9E46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FF4FC64"/>
    <w:multiLevelType w:val="multilevel"/>
    <w:tmpl w:val="F91D386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36D5A93"/>
    <w:multiLevelType w:val="multilevel"/>
    <w:tmpl w:val="F45E6A7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714BEA9"/>
    <w:multiLevelType w:val="multilevel"/>
    <w:tmpl w:val="AE29D10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0A4D9DC"/>
    <w:multiLevelType w:val="multilevel"/>
    <w:tmpl w:val="4457BA9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5BC00D"/>
    <w:multiLevelType w:val="multilevel"/>
    <w:tmpl w:val="AB4760B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BE6D10"/>
    <w:multiLevelType w:val="multilevel"/>
    <w:tmpl w:val="31E5A86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BA8F1B"/>
    <w:multiLevelType w:val="multilevel"/>
    <w:tmpl w:val="F0B2D08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E8E3F0"/>
    <w:multiLevelType w:val="multilevel"/>
    <w:tmpl w:val="543E7FA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B6B6C6"/>
    <w:multiLevelType w:val="multilevel"/>
    <w:tmpl w:val="12A4872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4BC96A81"/>
    <w:multiLevelType w:val="multilevel"/>
    <w:tmpl w:val="FBC24D7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A654E7"/>
    <w:multiLevelType w:val="multilevel"/>
    <w:tmpl w:val="6A08800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7C662"/>
    <w:multiLevelType w:val="multilevel"/>
    <w:tmpl w:val="72263E5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6B2E8BCB"/>
    <w:multiLevelType w:val="multilevel"/>
    <w:tmpl w:val="94C1F06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D2478F"/>
    <w:multiLevelType w:val="multilevel"/>
    <w:tmpl w:val="C382389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62DE67"/>
    <w:multiLevelType w:val="multilevel"/>
    <w:tmpl w:val="4DD103B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E105A5"/>
    <w:multiLevelType w:val="multilevel"/>
    <w:tmpl w:val="38B09B4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34C215"/>
    <w:multiLevelType w:val="multilevel"/>
    <w:tmpl w:val="FB0A5DF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7B0005"/>
    <w:multiLevelType w:val="multilevel"/>
    <w:tmpl w:val="FEA13FF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01D04A"/>
    <w:multiLevelType w:val="multilevel"/>
    <w:tmpl w:val="49AEF3E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4"/>
  </w:num>
  <w:num w:numId="4">
    <w:abstractNumId w:val="0"/>
  </w:num>
  <w:num w:numId="5">
    <w:abstractNumId w:val="12"/>
  </w:num>
  <w:num w:numId="6">
    <w:abstractNumId w:val="17"/>
  </w:num>
  <w:num w:numId="7">
    <w:abstractNumId w:val="18"/>
  </w:num>
  <w:num w:numId="8">
    <w:abstractNumId w:val="7"/>
  </w:num>
  <w:num w:numId="9">
    <w:abstractNumId w:val="22"/>
  </w:num>
  <w:num w:numId="10">
    <w:abstractNumId w:val="10"/>
  </w:num>
  <w:num w:numId="11">
    <w:abstractNumId w:val="8"/>
  </w:num>
  <w:num w:numId="12">
    <w:abstractNumId w:val="15"/>
  </w:num>
  <w:num w:numId="13">
    <w:abstractNumId w:val="11"/>
  </w:num>
  <w:num w:numId="14">
    <w:abstractNumId w:val="13"/>
  </w:num>
  <w:num w:numId="15">
    <w:abstractNumId w:val="5"/>
  </w:num>
  <w:num w:numId="16">
    <w:abstractNumId w:val="2"/>
  </w:num>
  <w:num w:numId="17">
    <w:abstractNumId w:val="3"/>
  </w:num>
  <w:num w:numId="18">
    <w:abstractNumId w:val="14"/>
  </w:num>
  <w:num w:numId="19">
    <w:abstractNumId w:val="21"/>
  </w:num>
  <w:num w:numId="20">
    <w:abstractNumId w:val="19"/>
  </w:num>
  <w:num w:numId="21">
    <w:abstractNumId w:val="16"/>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54"/>
    <w:rsid w:val="000D569C"/>
    <w:rsid w:val="001C61FA"/>
    <w:rsid w:val="001E278C"/>
    <w:rsid w:val="00222378"/>
    <w:rsid w:val="00322E2D"/>
    <w:rsid w:val="003A4773"/>
    <w:rsid w:val="003F04A4"/>
    <w:rsid w:val="00403D18"/>
    <w:rsid w:val="0042348F"/>
    <w:rsid w:val="004A11D5"/>
    <w:rsid w:val="004B2CC4"/>
    <w:rsid w:val="00652085"/>
    <w:rsid w:val="00720280"/>
    <w:rsid w:val="0085570D"/>
    <w:rsid w:val="0087158F"/>
    <w:rsid w:val="008E6208"/>
    <w:rsid w:val="00A31121"/>
    <w:rsid w:val="00AE6971"/>
    <w:rsid w:val="00C53387"/>
    <w:rsid w:val="00CB6D3C"/>
    <w:rsid w:val="00CC55E1"/>
    <w:rsid w:val="00CE4FC4"/>
    <w:rsid w:val="00D42B54"/>
    <w:rsid w:val="00D553D0"/>
    <w:rsid w:val="00E27633"/>
    <w:rsid w:val="00EA0930"/>
    <w:rsid w:val="00F00F5E"/>
    <w:rsid w:val="00FC25EA"/>
    <w:rsid w:val="00FE5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3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42B54"/>
    <w:pPr>
      <w:tabs>
        <w:tab w:val="center" w:pos="4536"/>
        <w:tab w:val="right" w:pos="9072"/>
      </w:tabs>
      <w:spacing w:line="240" w:lineRule="auto"/>
    </w:pPr>
  </w:style>
  <w:style w:type="character" w:customStyle="1" w:styleId="HeaderChar">
    <w:name w:val="Header Char"/>
    <w:basedOn w:val="DefaultParagraphFont"/>
    <w:link w:val="Header"/>
    <w:uiPriority w:val="99"/>
    <w:rsid w:val="00D42B54"/>
    <w:rPr>
      <w:rFonts w:ascii="Verdana" w:hAnsi="Verdana"/>
      <w:color w:val="000000"/>
      <w:sz w:val="18"/>
      <w:szCs w:val="18"/>
    </w:rPr>
  </w:style>
  <w:style w:type="paragraph" w:styleId="Footer">
    <w:name w:val="footer"/>
    <w:basedOn w:val="Normal"/>
    <w:link w:val="FooterChar"/>
    <w:uiPriority w:val="99"/>
    <w:unhideWhenUsed/>
    <w:rsid w:val="00D42B54"/>
    <w:pPr>
      <w:tabs>
        <w:tab w:val="center" w:pos="4536"/>
        <w:tab w:val="right" w:pos="9072"/>
      </w:tabs>
      <w:spacing w:line="240" w:lineRule="auto"/>
    </w:pPr>
  </w:style>
  <w:style w:type="character" w:customStyle="1" w:styleId="FooterChar">
    <w:name w:val="Footer Char"/>
    <w:basedOn w:val="DefaultParagraphFont"/>
    <w:link w:val="Footer"/>
    <w:uiPriority w:val="99"/>
    <w:rsid w:val="00D42B54"/>
    <w:rPr>
      <w:rFonts w:ascii="Verdana" w:hAnsi="Verdana"/>
      <w:color w:val="000000"/>
      <w:sz w:val="18"/>
      <w:szCs w:val="18"/>
    </w:rPr>
  </w:style>
  <w:style w:type="paragraph" w:styleId="FootnoteText">
    <w:name w:val="footnote text"/>
    <w:basedOn w:val="Normal"/>
    <w:link w:val="FootnoteTextChar"/>
    <w:uiPriority w:val="99"/>
    <w:semiHidden/>
    <w:unhideWhenUsed/>
    <w:rsid w:val="00F00F5E"/>
    <w:pPr>
      <w:spacing w:line="240" w:lineRule="auto"/>
    </w:pPr>
    <w:rPr>
      <w:sz w:val="20"/>
      <w:szCs w:val="20"/>
    </w:rPr>
  </w:style>
  <w:style w:type="character" w:customStyle="1" w:styleId="FootnoteTextChar">
    <w:name w:val="Footnote Text Char"/>
    <w:basedOn w:val="DefaultParagraphFont"/>
    <w:link w:val="FootnoteText"/>
    <w:uiPriority w:val="99"/>
    <w:semiHidden/>
    <w:rsid w:val="00F00F5E"/>
    <w:rPr>
      <w:rFonts w:ascii="Verdana" w:hAnsi="Verdana"/>
      <w:color w:val="000000"/>
    </w:rPr>
  </w:style>
  <w:style w:type="character" w:styleId="FootnoteReference">
    <w:name w:val="footnote reference"/>
    <w:basedOn w:val="DefaultParagraphFont"/>
    <w:uiPriority w:val="99"/>
    <w:semiHidden/>
    <w:unhideWhenUsed/>
    <w:rsid w:val="00F00F5E"/>
    <w:rPr>
      <w:vertAlign w:val="superscript"/>
    </w:rPr>
  </w:style>
  <w:style w:type="character" w:styleId="CommentReference">
    <w:name w:val="annotation reference"/>
    <w:basedOn w:val="DefaultParagraphFont"/>
    <w:uiPriority w:val="99"/>
    <w:semiHidden/>
    <w:unhideWhenUsed/>
    <w:rsid w:val="00F00F5E"/>
    <w:rPr>
      <w:sz w:val="16"/>
      <w:szCs w:val="16"/>
    </w:rPr>
  </w:style>
  <w:style w:type="paragraph" w:styleId="CommentText">
    <w:name w:val="annotation text"/>
    <w:basedOn w:val="Normal"/>
    <w:link w:val="CommentTextChar"/>
    <w:uiPriority w:val="99"/>
    <w:unhideWhenUsed/>
    <w:rsid w:val="00F00F5E"/>
    <w:pPr>
      <w:spacing w:line="240" w:lineRule="auto"/>
    </w:pPr>
    <w:rPr>
      <w:sz w:val="20"/>
      <w:szCs w:val="20"/>
    </w:rPr>
  </w:style>
  <w:style w:type="character" w:customStyle="1" w:styleId="CommentTextChar">
    <w:name w:val="Comment Text Char"/>
    <w:basedOn w:val="DefaultParagraphFont"/>
    <w:link w:val="CommentText"/>
    <w:uiPriority w:val="99"/>
    <w:rsid w:val="00F00F5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00F5E"/>
    <w:rPr>
      <w:b/>
      <w:bCs/>
    </w:rPr>
  </w:style>
  <w:style w:type="character" w:customStyle="1" w:styleId="CommentSubjectChar">
    <w:name w:val="Comment Subject Char"/>
    <w:basedOn w:val="CommentTextChar"/>
    <w:link w:val="CommentSubject"/>
    <w:uiPriority w:val="99"/>
    <w:semiHidden/>
    <w:rsid w:val="00F00F5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voorhang)%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139</ap:Words>
  <ap:Characters>796</ap:Characters>
  <ap:DocSecurity>0</ap:DocSecurity>
  <ap:Lines>6</ap:Lines>
  <ap:Paragraphs>1</ap:Paragraphs>
  <ap:ScaleCrop>false</ap:ScaleCrop>
  <ap:LinksUpToDate>false</ap:LinksUpToDate>
  <ap:CharactersWithSpaces>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2025-09-04T08:35:00.0000000Z</dcterms:created>
  <dcterms:modified xsi:type="dcterms:W3CDTF">2025-09-04T08:35:00.0000000Z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(voorhang) - </vt:lpwstr>
  </property>
  <property fmtid="{D5CDD505-2E9C-101B-9397-08002B2CF9AE}" pid="5" name="Publicatiedatum">
    <vt:lpwstr/>
  </property>
  <property fmtid="{D5CDD505-2E9C-101B-9397-08002B2CF9AE}" pid="6" name="Verantwoordelijke organisatie">
    <vt:lpwstr>Directie Milieu, Ruimte en Water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LL.M. MA E.M. van den Berg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