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065DEF" w:rsidR="00065DEF" w:rsidTr="00BE76C1" w14:paraId="215F5B60" w14:textId="77777777">
        <w:tc>
          <w:tcPr>
            <w:tcW w:w="3614" w:type="dxa"/>
            <w:tcBorders>
              <w:bottom w:val="single" w:color="auto" w:sz="4" w:space="0"/>
            </w:tcBorders>
          </w:tcPr>
          <w:p w:rsidRPr="00065DEF" w:rsidR="00065DEF" w:rsidP="00065DEF" w:rsidRDefault="00065DEF" w14:paraId="61B2344C" w14:textId="77777777">
            <w:pPr>
              <w:spacing w:after="0" w:line="240" w:lineRule="auto"/>
              <w:rPr>
                <w:rFonts w:ascii="Times New Roman" w:hAnsi="Times New Roman" w:eastAsia="Times New Roman" w:cs="Times New Roman"/>
                <w:b/>
                <w:lang w:eastAsia="nl-NL"/>
              </w:rPr>
            </w:pPr>
            <w:r w:rsidRPr="00065DEF">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065DEF" w:rsidR="00065DEF" w:rsidP="00065DEF" w:rsidRDefault="00065DEF" w14:paraId="0C8D3CBA" w14:textId="77777777">
            <w:pPr>
              <w:spacing w:after="0" w:line="240" w:lineRule="auto"/>
              <w:jc w:val="right"/>
              <w:rPr>
                <w:rFonts w:ascii="Times New Roman" w:hAnsi="Times New Roman" w:eastAsia="Times New Roman" w:cs="Times New Roman"/>
                <w:b/>
                <w:lang w:eastAsia="nl-NL"/>
              </w:rPr>
            </w:pPr>
            <w:r w:rsidRPr="00065DEF">
              <w:rPr>
                <w:rFonts w:ascii="Times New Roman" w:hAnsi="Times New Roman" w:eastAsia="Times New Roman" w:cs="Times New Roman"/>
                <w:b/>
                <w:lang w:eastAsia="nl-NL"/>
              </w:rPr>
              <w:t>2</w:t>
            </w:r>
          </w:p>
        </w:tc>
      </w:tr>
      <w:tr w:rsidRPr="00065DEF" w:rsidR="00065DEF" w:rsidTr="00BE76C1" w14:paraId="44941CE6" w14:textId="77777777">
        <w:tc>
          <w:tcPr>
            <w:tcW w:w="3614" w:type="dxa"/>
          </w:tcPr>
          <w:p w:rsidRPr="00065DEF" w:rsidR="00065DEF" w:rsidP="00065DEF" w:rsidRDefault="00065DEF" w14:paraId="6241475E"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7D5BC4A6" w14:textId="77777777">
            <w:pPr>
              <w:spacing w:after="0" w:line="240" w:lineRule="auto"/>
              <w:rPr>
                <w:rFonts w:ascii="Times New Roman" w:hAnsi="Times New Roman" w:eastAsia="Times New Roman" w:cs="Times New Roman"/>
                <w:lang w:eastAsia="nl-NL"/>
              </w:rPr>
            </w:pPr>
          </w:p>
        </w:tc>
      </w:tr>
      <w:tr w:rsidRPr="00065DEF" w:rsidR="00065DEF" w:rsidTr="00BE76C1" w14:paraId="3BE6B2BE" w14:textId="77777777">
        <w:tc>
          <w:tcPr>
            <w:tcW w:w="3614" w:type="dxa"/>
            <w:tcBorders>
              <w:bottom w:val="single" w:color="auto" w:sz="4" w:space="0"/>
            </w:tcBorders>
          </w:tcPr>
          <w:p w:rsidRPr="00065DEF" w:rsidR="00065DEF" w:rsidP="00065DEF" w:rsidRDefault="00065DEF" w14:paraId="0125827E" w14:textId="77777777">
            <w:pPr>
              <w:spacing w:after="0" w:line="240" w:lineRule="auto"/>
              <w:rPr>
                <w:rFonts w:ascii="Times New Roman" w:hAnsi="Times New Roman" w:eastAsia="Times New Roman" w:cs="Times New Roman"/>
                <w:lang w:eastAsia="nl-NL"/>
              </w:rPr>
            </w:pPr>
            <w:r w:rsidRPr="00065DEF">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065DEF" w:rsidR="00065DEF" w:rsidP="00065DEF" w:rsidRDefault="00065DEF" w14:paraId="170BD492" w14:textId="77777777">
            <w:pPr>
              <w:spacing w:after="0" w:line="240" w:lineRule="auto"/>
              <w:rPr>
                <w:rFonts w:ascii="Times New Roman" w:hAnsi="Times New Roman" w:eastAsia="Times New Roman" w:cs="Times New Roman"/>
                <w:lang w:eastAsia="nl-NL"/>
              </w:rPr>
            </w:pPr>
          </w:p>
        </w:tc>
      </w:tr>
      <w:tr w:rsidRPr="00065DEF" w:rsidR="00065DEF" w:rsidTr="00BE76C1" w14:paraId="2F2E0B6E" w14:textId="77777777">
        <w:tc>
          <w:tcPr>
            <w:tcW w:w="3614" w:type="dxa"/>
          </w:tcPr>
          <w:p w:rsidRPr="00065DEF" w:rsidR="00065DEF" w:rsidP="00065DEF" w:rsidRDefault="00065DEF" w14:paraId="1C63EFDD"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40F5C25C" w14:textId="77777777">
            <w:pPr>
              <w:spacing w:after="0" w:line="240" w:lineRule="auto"/>
              <w:rPr>
                <w:rFonts w:ascii="Times New Roman" w:hAnsi="Times New Roman" w:eastAsia="Times New Roman" w:cs="Times New Roman"/>
                <w:lang w:eastAsia="nl-NL"/>
              </w:rPr>
            </w:pPr>
          </w:p>
        </w:tc>
      </w:tr>
      <w:tr w:rsidRPr="00065DEF" w:rsidR="00065DEF" w:rsidTr="00BE76C1" w14:paraId="7A3695A6" w14:textId="77777777">
        <w:tc>
          <w:tcPr>
            <w:tcW w:w="3614" w:type="dxa"/>
          </w:tcPr>
          <w:p w:rsidRPr="00065DEF" w:rsidR="00065DEF" w:rsidP="00065DEF" w:rsidRDefault="001458D8" w14:paraId="147943CB" w14:textId="33265213">
            <w:pPr>
              <w:spacing w:after="0" w:line="240" w:lineRule="auto"/>
              <w:rPr>
                <w:rFonts w:ascii="Times New Roman" w:hAnsi="Times New Roman" w:eastAsia="Times New Roman" w:cs="Times New Roman"/>
                <w:b/>
                <w:lang w:eastAsia="nl-NL"/>
              </w:rPr>
            </w:pPr>
            <w:r>
              <w:rPr>
                <w:rFonts w:ascii="Times New Roman" w:hAnsi="Times New Roman" w:eastAsia="Times New Roman" w:cs="Times New Roman"/>
                <w:b/>
                <w:lang w:eastAsia="nl-NL"/>
              </w:rPr>
              <w:t>31 936</w:t>
            </w:r>
          </w:p>
        </w:tc>
        <w:tc>
          <w:tcPr>
            <w:tcW w:w="5596" w:type="dxa"/>
            <w:gridSpan w:val="2"/>
          </w:tcPr>
          <w:p w:rsidRPr="00065DEF" w:rsidR="00065DEF" w:rsidP="00065DEF" w:rsidRDefault="001458D8" w14:paraId="0B2A8B81" w14:textId="264B6840">
            <w:pPr>
              <w:spacing w:after="0" w:line="240" w:lineRule="auto"/>
              <w:rPr>
                <w:rFonts w:ascii="Times New Roman" w:hAnsi="Times New Roman" w:eastAsia="Times New Roman" w:cs="Times New Roman"/>
                <w:b/>
                <w:color w:val="000000"/>
                <w:lang w:eastAsia="nl-NL"/>
              </w:rPr>
            </w:pPr>
            <w:r w:rsidRPr="001458D8">
              <w:rPr>
                <w:rFonts w:ascii="Times New Roman" w:hAnsi="Times New Roman" w:eastAsia="Times New Roman" w:cs="Times New Roman"/>
                <w:b/>
                <w:color w:val="000000"/>
                <w:lang w:eastAsia="nl-NL"/>
              </w:rPr>
              <w:t>Luchtvaartbeleid</w:t>
            </w:r>
          </w:p>
        </w:tc>
      </w:tr>
      <w:tr w:rsidRPr="00065DEF" w:rsidR="00065DEF" w:rsidTr="00BE76C1" w14:paraId="69A18EE5" w14:textId="77777777">
        <w:tc>
          <w:tcPr>
            <w:tcW w:w="3614" w:type="dxa"/>
          </w:tcPr>
          <w:p w:rsidRPr="00065DEF" w:rsidR="00065DEF" w:rsidP="00065DEF" w:rsidRDefault="00065DEF" w14:paraId="1B17ED94"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00020C61" w14:textId="77777777">
            <w:pPr>
              <w:spacing w:after="0" w:line="240" w:lineRule="auto"/>
              <w:rPr>
                <w:rFonts w:ascii="Times New Roman" w:hAnsi="Times New Roman" w:eastAsia="Times New Roman" w:cs="Times New Roman"/>
                <w:lang w:eastAsia="nl-NL"/>
              </w:rPr>
            </w:pPr>
          </w:p>
        </w:tc>
      </w:tr>
      <w:tr w:rsidRPr="00065DEF" w:rsidR="00065DEF" w:rsidTr="00BE76C1" w14:paraId="6A7FECC2" w14:textId="77777777">
        <w:tc>
          <w:tcPr>
            <w:tcW w:w="3614" w:type="dxa"/>
          </w:tcPr>
          <w:p w:rsidRPr="00065DEF" w:rsidR="00065DEF" w:rsidP="00065DEF" w:rsidRDefault="00065DEF" w14:paraId="75F3E718"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28F56DBE" w14:textId="77777777">
            <w:pPr>
              <w:spacing w:after="0" w:line="240" w:lineRule="auto"/>
              <w:rPr>
                <w:rFonts w:ascii="Times New Roman" w:hAnsi="Times New Roman" w:eastAsia="Times New Roman" w:cs="Times New Roman"/>
                <w:lang w:eastAsia="nl-NL"/>
              </w:rPr>
            </w:pPr>
          </w:p>
        </w:tc>
      </w:tr>
      <w:tr w:rsidRPr="00065DEF" w:rsidR="00065DEF" w:rsidTr="00BE76C1" w14:paraId="45AC415A" w14:textId="77777777">
        <w:tc>
          <w:tcPr>
            <w:tcW w:w="3614" w:type="dxa"/>
          </w:tcPr>
          <w:p w:rsidRPr="00065DEF" w:rsidR="00065DEF" w:rsidP="00065DEF" w:rsidRDefault="00065DEF" w14:paraId="48AACD68"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5B96DD14" w14:textId="77777777">
            <w:pPr>
              <w:spacing w:after="0" w:line="240" w:lineRule="auto"/>
              <w:rPr>
                <w:rFonts w:ascii="Times New Roman" w:hAnsi="Times New Roman" w:eastAsia="Times New Roman" w:cs="Times New Roman"/>
                <w:lang w:eastAsia="nl-NL"/>
              </w:rPr>
            </w:pPr>
          </w:p>
        </w:tc>
      </w:tr>
      <w:tr w:rsidRPr="00065DEF" w:rsidR="00065DEF" w:rsidTr="00BE76C1" w14:paraId="6CBEA2D4" w14:textId="77777777">
        <w:tc>
          <w:tcPr>
            <w:tcW w:w="3614" w:type="dxa"/>
          </w:tcPr>
          <w:p w:rsidRPr="00065DEF" w:rsidR="00065DEF" w:rsidP="00065DEF" w:rsidRDefault="00065DEF" w14:paraId="7C53E18C" w14:textId="77777777">
            <w:pPr>
              <w:spacing w:after="0" w:line="240" w:lineRule="auto"/>
              <w:rPr>
                <w:rFonts w:ascii="Times New Roman" w:hAnsi="Times New Roman" w:eastAsia="Times New Roman" w:cs="Times New Roman"/>
                <w:b/>
                <w:lang w:eastAsia="nl-NL"/>
              </w:rPr>
            </w:pPr>
            <w:r w:rsidRPr="00065DEF">
              <w:rPr>
                <w:rFonts w:ascii="Times New Roman" w:hAnsi="Times New Roman" w:eastAsia="Times New Roman" w:cs="Times New Roman"/>
                <w:b/>
                <w:lang w:eastAsia="nl-NL"/>
              </w:rPr>
              <w:t xml:space="preserve">Nr. </w:t>
            </w:r>
          </w:p>
        </w:tc>
        <w:tc>
          <w:tcPr>
            <w:tcW w:w="5596" w:type="dxa"/>
            <w:gridSpan w:val="2"/>
          </w:tcPr>
          <w:p w:rsidRPr="00065DEF" w:rsidR="00065DEF" w:rsidP="00065DEF" w:rsidRDefault="00065DEF" w14:paraId="3900BF7B" w14:textId="77777777">
            <w:pPr>
              <w:keepNext/>
              <w:spacing w:after="0" w:line="240" w:lineRule="auto"/>
              <w:outlineLvl w:val="0"/>
              <w:rPr>
                <w:rFonts w:ascii="Times New Roman" w:hAnsi="Times New Roman" w:eastAsia="Times New Roman" w:cs="Times New Roman"/>
                <w:b/>
                <w:lang w:eastAsia="nl-NL"/>
              </w:rPr>
            </w:pPr>
            <w:r w:rsidRPr="00065DEF">
              <w:rPr>
                <w:rFonts w:ascii="Times New Roman" w:hAnsi="Times New Roman" w:eastAsia="Times New Roman" w:cs="Times New Roman"/>
                <w:b/>
                <w:lang w:eastAsia="nl-NL"/>
              </w:rPr>
              <w:t>VERSLAG VAN EEN SCHRIFTELIJK OVERLEG</w:t>
            </w:r>
          </w:p>
        </w:tc>
      </w:tr>
      <w:tr w:rsidRPr="00065DEF" w:rsidR="00065DEF" w:rsidTr="00BE76C1" w14:paraId="14CAAD71" w14:textId="77777777">
        <w:tc>
          <w:tcPr>
            <w:tcW w:w="3614" w:type="dxa"/>
          </w:tcPr>
          <w:p w:rsidRPr="00065DEF" w:rsidR="00065DEF" w:rsidP="00065DEF" w:rsidRDefault="00065DEF" w14:paraId="6879945A"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1B3D2BEC" w14:textId="5DE59D5B">
            <w:pPr>
              <w:keepNext/>
              <w:spacing w:after="0" w:line="240" w:lineRule="auto"/>
              <w:outlineLvl w:val="0"/>
              <w:rPr>
                <w:rFonts w:ascii="Times New Roman" w:hAnsi="Times New Roman" w:eastAsia="Times New Roman" w:cs="Times New Roman"/>
                <w:lang w:eastAsia="nl-NL"/>
              </w:rPr>
            </w:pPr>
            <w:r w:rsidRPr="00065DEF">
              <w:rPr>
                <w:rFonts w:ascii="Times New Roman" w:hAnsi="Times New Roman" w:eastAsia="Times New Roman" w:cs="Times New Roman"/>
                <w:lang w:eastAsia="nl-NL"/>
              </w:rPr>
              <w:t xml:space="preserve">Vastgesteld op </w:t>
            </w:r>
            <w:r w:rsidR="00A55AE0">
              <w:rPr>
                <w:rFonts w:ascii="Times New Roman" w:hAnsi="Times New Roman" w:eastAsia="Times New Roman" w:cs="Times New Roman"/>
                <w:lang w:eastAsia="nl-NL"/>
              </w:rPr>
              <w:t>…</w:t>
            </w:r>
            <w:r w:rsidRPr="00065DEF">
              <w:rPr>
                <w:rFonts w:ascii="Times New Roman" w:hAnsi="Times New Roman" w:eastAsia="Times New Roman" w:cs="Times New Roman"/>
                <w:lang w:eastAsia="nl-NL"/>
              </w:rPr>
              <w:t xml:space="preserve"> 202</w:t>
            </w:r>
            <w:r w:rsidRPr="00B720CF">
              <w:rPr>
                <w:rFonts w:ascii="Times New Roman" w:hAnsi="Times New Roman" w:eastAsia="Times New Roman" w:cs="Times New Roman"/>
                <w:lang w:eastAsia="nl-NL"/>
              </w:rPr>
              <w:t>5</w:t>
            </w:r>
          </w:p>
        </w:tc>
      </w:tr>
      <w:tr w:rsidRPr="00065DEF" w:rsidR="00065DEF" w:rsidTr="00BE76C1" w14:paraId="62474527" w14:textId="77777777">
        <w:tc>
          <w:tcPr>
            <w:tcW w:w="3614" w:type="dxa"/>
          </w:tcPr>
          <w:p w:rsidRPr="00065DEF" w:rsidR="00065DEF" w:rsidP="00065DEF" w:rsidRDefault="00065DEF" w14:paraId="3E6C7E13"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632D7751" w14:textId="77777777">
            <w:pPr>
              <w:keepNext/>
              <w:spacing w:after="0" w:line="240" w:lineRule="auto"/>
              <w:outlineLvl w:val="0"/>
              <w:rPr>
                <w:rFonts w:ascii="Times New Roman" w:hAnsi="Times New Roman" w:eastAsia="Times New Roman" w:cs="Times New Roman"/>
                <w:b/>
                <w:lang w:eastAsia="nl-NL"/>
              </w:rPr>
            </w:pPr>
          </w:p>
        </w:tc>
      </w:tr>
      <w:tr w:rsidRPr="00065DEF" w:rsidR="00065DEF" w:rsidTr="00BE76C1" w14:paraId="4D89EFDD" w14:textId="77777777">
        <w:tc>
          <w:tcPr>
            <w:tcW w:w="3614" w:type="dxa"/>
          </w:tcPr>
          <w:p w:rsidRPr="00065DEF" w:rsidR="00065DEF" w:rsidP="00065DEF" w:rsidRDefault="00065DEF" w14:paraId="6334C421"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DA6419" w:rsidRDefault="00065DEF" w14:paraId="7A551375" w14:textId="3349234B">
            <w:pPr>
              <w:keepNext/>
              <w:spacing w:after="0" w:line="240" w:lineRule="auto"/>
              <w:outlineLvl w:val="0"/>
              <w:rPr>
                <w:rFonts w:ascii="Times New Roman" w:hAnsi="Times New Roman" w:eastAsia="Times New Roman" w:cs="Times New Roman"/>
                <w:color w:val="000000"/>
                <w:lang w:eastAsia="nl-NL"/>
              </w:rPr>
            </w:pPr>
            <w:r w:rsidRPr="00065DEF">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minister van Infrastructuur en Waterstaat over </w:t>
            </w:r>
            <w:r w:rsidRPr="00B720CF" w:rsidR="005703F5">
              <w:rPr>
                <w:rFonts w:ascii="Times New Roman" w:hAnsi="Times New Roman" w:eastAsia="Times New Roman" w:cs="Times New Roman"/>
                <w:color w:val="000000"/>
                <w:lang w:eastAsia="nl-NL"/>
              </w:rPr>
              <w:t>de</w:t>
            </w:r>
            <w:r w:rsidR="001458D8">
              <w:rPr>
                <w:rFonts w:ascii="Times New Roman" w:hAnsi="Times New Roman" w:eastAsia="Times New Roman" w:cs="Times New Roman"/>
                <w:color w:val="000000"/>
                <w:lang w:eastAsia="nl-NL"/>
              </w:rPr>
              <w:t xml:space="preserve"> verscheidene brieven inzake vliegveiligheid, te weten de</w:t>
            </w:r>
            <w:r w:rsidRPr="00B720CF" w:rsidR="005703F5">
              <w:rPr>
                <w:rFonts w:ascii="Times New Roman" w:hAnsi="Times New Roman" w:eastAsia="Times New Roman" w:cs="Times New Roman"/>
                <w:color w:val="000000"/>
                <w:lang w:eastAsia="nl-NL"/>
              </w:rPr>
              <w:t xml:space="preserve"> achtste voortgangsrapportage veiligheid Schiphol </w:t>
            </w:r>
            <w:r w:rsidRPr="00065DEF">
              <w:rPr>
                <w:rFonts w:ascii="Times New Roman" w:hAnsi="Times New Roman" w:eastAsia="Times New Roman" w:cs="Times New Roman"/>
                <w:color w:val="000000"/>
                <w:lang w:eastAsia="nl-NL"/>
              </w:rPr>
              <w:t>(Kamerstuk</w:t>
            </w:r>
            <w:r w:rsidRPr="00B720CF" w:rsidR="005703F5">
              <w:rPr>
                <w:rFonts w:ascii="Times New Roman" w:hAnsi="Times New Roman" w:eastAsia="Times New Roman" w:cs="Times New Roman"/>
                <w:color w:val="000000"/>
                <w:lang w:eastAsia="nl-NL"/>
              </w:rPr>
              <w:t xml:space="preserve"> 29665, nr. 476</w:t>
            </w:r>
            <w:r w:rsidRPr="00065DEF">
              <w:rPr>
                <w:rFonts w:ascii="Times New Roman" w:hAnsi="Times New Roman" w:eastAsia="Times New Roman" w:cs="Times New Roman"/>
                <w:color w:val="000000"/>
                <w:lang w:eastAsia="nl-NL"/>
              </w:rPr>
              <w:t>)</w:t>
            </w:r>
            <w:r w:rsidRPr="00B720CF" w:rsidR="005703F5">
              <w:rPr>
                <w:rFonts w:ascii="Times New Roman" w:hAnsi="Times New Roman" w:eastAsia="Times New Roman" w:cs="Times New Roman"/>
                <w:color w:val="000000"/>
                <w:lang w:eastAsia="nl-NL"/>
              </w:rPr>
              <w:t xml:space="preserve">, de brief inzake de rapportage vermoeidheid onder piloten (Kamerstuk 24804, nr.199), de brief inzake de stand van zaken brandveiligheidseisen kleine regionale luchthavens (Kamerstuk 31936, nr. 1148), de beleidsreactie op de Staat van de Luchtvaart 2023 (Kamerstuk 31936, nr. 1152), de brief inzake de stand van zaken opvolging aanbevelingen </w:t>
            </w:r>
            <w:proofErr w:type="spellStart"/>
            <w:r w:rsidRPr="00B720CF" w:rsidR="005703F5">
              <w:rPr>
                <w:rFonts w:ascii="Times New Roman" w:hAnsi="Times New Roman" w:eastAsia="Times New Roman" w:cs="Times New Roman"/>
                <w:color w:val="000000"/>
                <w:lang w:eastAsia="nl-NL"/>
              </w:rPr>
              <w:t>Onderzoeksraad</w:t>
            </w:r>
            <w:proofErr w:type="spellEnd"/>
            <w:r w:rsidRPr="00B720CF" w:rsidR="005703F5">
              <w:rPr>
                <w:rFonts w:ascii="Times New Roman" w:hAnsi="Times New Roman" w:eastAsia="Times New Roman" w:cs="Times New Roman"/>
                <w:color w:val="000000"/>
                <w:lang w:eastAsia="nl-NL"/>
              </w:rPr>
              <w:t xml:space="preserve"> voor Veiligheid 10 jaar na het neerhalen van vlucht MH17</w:t>
            </w:r>
            <w:r w:rsidRPr="00B720CF" w:rsidR="00A04E3C">
              <w:rPr>
                <w:rFonts w:ascii="Times New Roman" w:hAnsi="Times New Roman" w:eastAsia="Times New Roman" w:cs="Times New Roman"/>
                <w:color w:val="000000"/>
                <w:lang w:eastAsia="nl-NL"/>
              </w:rPr>
              <w:t xml:space="preserve"> (Kamerstuk 33997, nr.185), de brief inzake de wijziging </w:t>
            </w:r>
            <w:r w:rsidR="00054426">
              <w:rPr>
                <w:rFonts w:ascii="Times New Roman" w:hAnsi="Times New Roman" w:eastAsia="Times New Roman" w:cs="Times New Roman"/>
                <w:color w:val="000000"/>
                <w:lang w:eastAsia="nl-NL"/>
              </w:rPr>
              <w:t xml:space="preserve">van het </w:t>
            </w:r>
            <w:r w:rsidRPr="00B720CF" w:rsidR="00A04E3C">
              <w:rPr>
                <w:rFonts w:ascii="Times New Roman" w:hAnsi="Times New Roman" w:eastAsia="Times New Roman" w:cs="Times New Roman"/>
                <w:color w:val="000000"/>
                <w:lang w:eastAsia="nl-NL"/>
              </w:rPr>
              <w:t xml:space="preserve">Besluit toestemming archiefstukken Bijlmervliegramp (Kamerstuk 22861, nr. 49), het Nederlands Actieplan Luchtvaartveiligheid (Kamerstuk 31936, nr. 1182), de brief inzake reflectie van zonnepanelen bij Schiphol (Kamerstuk 29665, nr. 534), de brief inzake de actie </w:t>
            </w:r>
            <w:r w:rsidR="00054426">
              <w:rPr>
                <w:rFonts w:ascii="Times New Roman" w:hAnsi="Times New Roman" w:eastAsia="Times New Roman" w:cs="Times New Roman"/>
                <w:color w:val="000000"/>
                <w:lang w:eastAsia="nl-NL"/>
              </w:rPr>
              <w:t xml:space="preserve">van </w:t>
            </w:r>
            <w:proofErr w:type="spellStart"/>
            <w:r w:rsidRPr="00B720CF" w:rsidR="00A04E3C">
              <w:rPr>
                <w:rFonts w:ascii="Times New Roman" w:hAnsi="Times New Roman" w:eastAsia="Times New Roman" w:cs="Times New Roman"/>
                <w:color w:val="000000"/>
                <w:lang w:eastAsia="nl-NL"/>
              </w:rPr>
              <w:t>Extinction</w:t>
            </w:r>
            <w:proofErr w:type="spellEnd"/>
            <w:r w:rsidRPr="00B720CF" w:rsidR="00A04E3C">
              <w:rPr>
                <w:rFonts w:ascii="Times New Roman" w:hAnsi="Times New Roman" w:eastAsia="Times New Roman" w:cs="Times New Roman"/>
                <w:color w:val="000000"/>
                <w:lang w:eastAsia="nl-NL"/>
              </w:rPr>
              <w:t xml:space="preserve"> </w:t>
            </w:r>
            <w:proofErr w:type="spellStart"/>
            <w:r w:rsidRPr="00B720CF" w:rsidR="00A04E3C">
              <w:rPr>
                <w:rFonts w:ascii="Times New Roman" w:hAnsi="Times New Roman" w:eastAsia="Times New Roman" w:cs="Times New Roman"/>
                <w:color w:val="000000"/>
                <w:lang w:eastAsia="nl-NL"/>
              </w:rPr>
              <w:t>Rebellion</w:t>
            </w:r>
            <w:proofErr w:type="spellEnd"/>
            <w:r w:rsidRPr="00B720CF" w:rsidR="00A04E3C">
              <w:rPr>
                <w:rFonts w:ascii="Times New Roman" w:hAnsi="Times New Roman" w:eastAsia="Times New Roman" w:cs="Times New Roman"/>
                <w:color w:val="000000"/>
                <w:lang w:eastAsia="nl-NL"/>
              </w:rPr>
              <w:t xml:space="preserve"> in beveiligd gebied</w:t>
            </w:r>
            <w:r w:rsidR="00054426">
              <w:rPr>
                <w:rFonts w:ascii="Times New Roman" w:hAnsi="Times New Roman" w:eastAsia="Times New Roman" w:cs="Times New Roman"/>
                <w:color w:val="000000"/>
                <w:lang w:eastAsia="nl-NL"/>
              </w:rPr>
              <w:t xml:space="preserve"> van</w:t>
            </w:r>
            <w:r w:rsidRPr="00B720CF" w:rsidR="00A04E3C">
              <w:rPr>
                <w:rFonts w:ascii="Times New Roman" w:hAnsi="Times New Roman" w:eastAsia="Times New Roman" w:cs="Times New Roman"/>
                <w:color w:val="000000"/>
                <w:lang w:eastAsia="nl-NL"/>
              </w:rPr>
              <w:t xml:space="preserve"> Schiphol (Kamerstuk 24804, nr. 200), de brief inzake de uitvoering van de vierde aanbeveling uit </w:t>
            </w:r>
            <w:r w:rsidR="00054426">
              <w:rPr>
                <w:rFonts w:ascii="Times New Roman" w:hAnsi="Times New Roman" w:eastAsia="Times New Roman" w:cs="Times New Roman"/>
                <w:color w:val="000000"/>
                <w:lang w:eastAsia="nl-NL"/>
              </w:rPr>
              <w:t xml:space="preserve">het </w:t>
            </w:r>
            <w:r w:rsidRPr="00B720CF" w:rsidR="00A04E3C">
              <w:rPr>
                <w:rFonts w:ascii="Times New Roman" w:hAnsi="Times New Roman" w:eastAsia="Times New Roman" w:cs="Times New Roman"/>
                <w:color w:val="000000"/>
                <w:lang w:eastAsia="nl-NL"/>
              </w:rPr>
              <w:t>ACOI-rapport 'Geen afgesloten hoofdstuk, Advies om de openbaarheid van het archief over de Bijlmervliegramp' (</w:t>
            </w:r>
            <w:r w:rsidRPr="00B720CF" w:rsidR="00DA6419">
              <w:rPr>
                <w:rFonts w:ascii="Times New Roman" w:hAnsi="Times New Roman" w:eastAsia="Times New Roman" w:cs="Times New Roman"/>
                <w:color w:val="000000"/>
                <w:lang w:eastAsia="nl-NL"/>
              </w:rPr>
              <w:t xml:space="preserve">Kamerstuk 22861, nr. 50), de verzamelbrief Luchtvaart (1e kwartaal 2025) (Kamerstuk 31936, nr. 1225), de beleidsreactie op </w:t>
            </w:r>
            <w:r w:rsidR="00054426">
              <w:rPr>
                <w:rFonts w:ascii="Times New Roman" w:hAnsi="Times New Roman" w:eastAsia="Times New Roman" w:cs="Times New Roman"/>
                <w:color w:val="000000"/>
                <w:lang w:eastAsia="nl-NL"/>
              </w:rPr>
              <w:t xml:space="preserve">de </w:t>
            </w:r>
            <w:r w:rsidRPr="00B720CF" w:rsidR="00DA6419">
              <w:rPr>
                <w:rFonts w:ascii="Times New Roman" w:hAnsi="Times New Roman" w:eastAsia="Times New Roman" w:cs="Times New Roman"/>
                <w:color w:val="000000"/>
                <w:lang w:eastAsia="nl-NL"/>
              </w:rPr>
              <w:t>Staat van de luchtvaart 2025</w:t>
            </w:r>
            <w:r w:rsidRPr="00B720CF" w:rsidR="00A04E3C">
              <w:rPr>
                <w:rFonts w:ascii="Times New Roman" w:hAnsi="Times New Roman" w:eastAsia="Times New Roman" w:cs="Times New Roman"/>
                <w:color w:val="000000"/>
                <w:lang w:eastAsia="nl-NL"/>
              </w:rPr>
              <w:t xml:space="preserve"> </w:t>
            </w:r>
            <w:r w:rsidRPr="00B720CF" w:rsidR="00DA6419">
              <w:rPr>
                <w:rFonts w:ascii="Times New Roman" w:hAnsi="Times New Roman" w:eastAsia="Times New Roman" w:cs="Times New Roman"/>
                <w:color w:val="000000"/>
                <w:lang w:eastAsia="nl-NL"/>
              </w:rPr>
              <w:t>(Kamerstuk 31936, nr. 1230), de brief inzake het convenant Reduceren vogelaanvaringen Schiphol 2025-2031 (Kamerstuk 29665, nr. 576), de brief inzake het zonnepark nabij de Polderbaan (Kamerstuk 29665, nr. 575), en de beleidsreactie van het ACOI-rapport over aanbeveling 3 (Kamerstuk 22861, nr. 51)</w:t>
            </w:r>
            <w:r w:rsidRPr="00065DEF">
              <w:rPr>
                <w:rFonts w:ascii="Times New Roman" w:hAnsi="Times New Roman" w:eastAsia="Times New Roman" w:cs="Times New Roman"/>
                <w:color w:val="000000"/>
                <w:lang w:eastAsia="nl-NL"/>
              </w:rPr>
              <w:t>.</w:t>
            </w:r>
          </w:p>
          <w:p w:rsidRPr="00065DEF" w:rsidR="00065DEF" w:rsidP="00065DEF" w:rsidRDefault="00065DEF" w14:paraId="2CD857CE" w14:textId="77777777">
            <w:pPr>
              <w:keepNext/>
              <w:spacing w:after="0" w:line="240" w:lineRule="auto"/>
              <w:outlineLvl w:val="0"/>
              <w:rPr>
                <w:rFonts w:ascii="Times New Roman" w:hAnsi="Times New Roman" w:eastAsia="Times New Roman" w:cs="Times New Roman"/>
                <w:lang w:eastAsia="nl-NL"/>
              </w:rPr>
            </w:pPr>
          </w:p>
          <w:p w:rsidRPr="00065DEF" w:rsidR="00065DEF" w:rsidP="00065DEF" w:rsidRDefault="00065DEF" w14:paraId="02AD4DAF" w14:textId="3B157EE6">
            <w:pPr>
              <w:keepNext/>
              <w:spacing w:after="0" w:line="240" w:lineRule="auto"/>
              <w:outlineLvl w:val="0"/>
              <w:rPr>
                <w:rFonts w:ascii="Times New Roman" w:hAnsi="Times New Roman" w:eastAsia="Times New Roman" w:cs="Times New Roman"/>
                <w:b/>
                <w:lang w:eastAsia="nl-NL"/>
              </w:rPr>
            </w:pPr>
            <w:r w:rsidRPr="00065DEF">
              <w:rPr>
                <w:rFonts w:ascii="Times New Roman" w:hAnsi="Times New Roman" w:eastAsia="Times New Roman" w:cs="Times New Roman"/>
                <w:lang w:eastAsia="nl-NL"/>
              </w:rPr>
              <w:t xml:space="preserve">De vragen en opmerkingen zijn op </w:t>
            </w:r>
            <w:r w:rsidRPr="00B720CF" w:rsidR="00DA6419">
              <w:rPr>
                <w:rFonts w:ascii="Times New Roman" w:hAnsi="Times New Roman" w:eastAsia="Times New Roman" w:cs="Times New Roman"/>
                <w:lang w:eastAsia="nl-NL"/>
              </w:rPr>
              <w:t>4 september 2025</w:t>
            </w:r>
            <w:r w:rsidRPr="00065DEF">
              <w:rPr>
                <w:rFonts w:ascii="Times New Roman" w:hAnsi="Times New Roman" w:eastAsia="Times New Roman" w:cs="Times New Roman"/>
                <w:lang w:eastAsia="nl-NL"/>
              </w:rPr>
              <w:t xml:space="preserve"> aan de minister </w:t>
            </w:r>
            <w:r w:rsidRPr="00065DEF">
              <w:rPr>
                <w:rFonts w:ascii="Times New Roman" w:hAnsi="Times New Roman" w:eastAsia="Times New Roman" w:cs="Times New Roman"/>
                <w:color w:val="000000"/>
                <w:lang w:eastAsia="nl-NL"/>
              </w:rPr>
              <w:t>van Infrastructuur en Waterstaat</w:t>
            </w:r>
            <w:r w:rsidRPr="00065DEF">
              <w:rPr>
                <w:rFonts w:ascii="Times New Roman" w:hAnsi="Times New Roman" w:eastAsia="Times New Roman" w:cs="Times New Roman"/>
                <w:lang w:eastAsia="nl-NL"/>
              </w:rPr>
              <w:t xml:space="preserve"> voorgelegd. Bij brief van ... zijn deze door hem beantwoord.</w:t>
            </w:r>
          </w:p>
        </w:tc>
      </w:tr>
      <w:tr w:rsidRPr="00065DEF" w:rsidR="00065DEF" w:rsidTr="00BE76C1" w14:paraId="01CF64B8" w14:textId="77777777">
        <w:tc>
          <w:tcPr>
            <w:tcW w:w="3614" w:type="dxa"/>
          </w:tcPr>
          <w:p w:rsidRPr="00065DEF" w:rsidR="00065DEF" w:rsidP="00065DEF" w:rsidRDefault="00065DEF" w14:paraId="3FC3E175"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58AD0CC2" w14:textId="77777777">
            <w:pPr>
              <w:spacing w:after="0" w:line="240" w:lineRule="auto"/>
              <w:rPr>
                <w:rFonts w:ascii="Times New Roman" w:hAnsi="Times New Roman" w:eastAsia="Times New Roman" w:cs="Times New Roman"/>
                <w:lang w:eastAsia="nl-NL"/>
              </w:rPr>
            </w:pPr>
          </w:p>
        </w:tc>
      </w:tr>
      <w:tr w:rsidRPr="00065DEF" w:rsidR="00065DEF" w:rsidTr="00BE76C1" w14:paraId="1876C107" w14:textId="77777777">
        <w:tc>
          <w:tcPr>
            <w:tcW w:w="3614" w:type="dxa"/>
          </w:tcPr>
          <w:p w:rsidRPr="00065DEF" w:rsidR="00065DEF" w:rsidP="00065DEF" w:rsidRDefault="00065DEF" w14:paraId="0C578C16"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15A5E60A" w14:textId="77777777">
            <w:pPr>
              <w:keepNext/>
              <w:spacing w:after="0" w:line="240" w:lineRule="auto"/>
              <w:outlineLvl w:val="0"/>
              <w:rPr>
                <w:rFonts w:ascii="Times New Roman" w:hAnsi="Times New Roman" w:eastAsia="Times New Roman" w:cs="Times New Roman"/>
                <w:lang w:eastAsia="nl-NL"/>
              </w:rPr>
            </w:pPr>
            <w:r w:rsidRPr="00065DEF">
              <w:rPr>
                <w:rFonts w:ascii="Times New Roman" w:hAnsi="Times New Roman" w:eastAsia="Times New Roman" w:cs="Times New Roman"/>
                <w:lang w:eastAsia="nl-NL"/>
              </w:rPr>
              <w:t>Voorzitter van de commissie,</w:t>
            </w:r>
            <w:r w:rsidRPr="00065DEF">
              <w:rPr>
                <w:rFonts w:ascii="Times New Roman" w:hAnsi="Times New Roman" w:eastAsia="Times New Roman" w:cs="Times New Roman"/>
                <w:lang w:eastAsia="nl-NL"/>
              </w:rPr>
              <w:br/>
              <w:t>Peter de Groot</w:t>
            </w:r>
          </w:p>
        </w:tc>
      </w:tr>
      <w:tr w:rsidRPr="00065DEF" w:rsidR="00065DEF" w:rsidTr="00BE76C1" w14:paraId="4B83D428" w14:textId="77777777">
        <w:tc>
          <w:tcPr>
            <w:tcW w:w="3614" w:type="dxa"/>
          </w:tcPr>
          <w:p w:rsidRPr="00065DEF" w:rsidR="00065DEF" w:rsidP="00065DEF" w:rsidRDefault="00065DEF" w14:paraId="1ED7E500"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5B78FCB7" w14:textId="77777777">
            <w:pPr>
              <w:keepNext/>
              <w:spacing w:after="0" w:line="240" w:lineRule="auto"/>
              <w:outlineLvl w:val="0"/>
              <w:rPr>
                <w:rFonts w:ascii="Times New Roman" w:hAnsi="Times New Roman" w:eastAsia="Times New Roman" w:cs="Times New Roman"/>
                <w:lang w:eastAsia="nl-NL"/>
              </w:rPr>
            </w:pPr>
          </w:p>
        </w:tc>
      </w:tr>
      <w:tr w:rsidRPr="00065DEF" w:rsidR="00065DEF" w:rsidTr="00BE76C1" w14:paraId="5750DF39" w14:textId="77777777">
        <w:trPr>
          <w:trHeight w:val="402"/>
        </w:trPr>
        <w:tc>
          <w:tcPr>
            <w:tcW w:w="3614" w:type="dxa"/>
          </w:tcPr>
          <w:p w:rsidRPr="00065DEF" w:rsidR="00065DEF" w:rsidP="00065DEF" w:rsidRDefault="00065DEF" w14:paraId="1B6ED242" w14:textId="77777777">
            <w:pPr>
              <w:spacing w:after="0" w:line="240" w:lineRule="auto"/>
              <w:rPr>
                <w:rFonts w:ascii="Times New Roman" w:hAnsi="Times New Roman" w:eastAsia="Times New Roman" w:cs="Times New Roman"/>
                <w:lang w:eastAsia="nl-NL"/>
              </w:rPr>
            </w:pPr>
          </w:p>
        </w:tc>
        <w:tc>
          <w:tcPr>
            <w:tcW w:w="5596" w:type="dxa"/>
            <w:gridSpan w:val="2"/>
          </w:tcPr>
          <w:p w:rsidR="00065DEF" w:rsidP="00065DEF" w:rsidRDefault="00065DEF" w14:paraId="513E33F0" w14:textId="77777777">
            <w:pPr>
              <w:keepNext/>
              <w:spacing w:after="0" w:line="240" w:lineRule="auto"/>
              <w:outlineLvl w:val="0"/>
              <w:rPr>
                <w:rFonts w:ascii="Times New Roman" w:hAnsi="Times New Roman" w:eastAsia="Times New Roman" w:cs="Times New Roman"/>
                <w:lang w:eastAsia="nl-NL"/>
              </w:rPr>
            </w:pPr>
            <w:r w:rsidRPr="00065DEF">
              <w:rPr>
                <w:rFonts w:ascii="Times New Roman" w:hAnsi="Times New Roman" w:eastAsia="Times New Roman" w:cs="Times New Roman"/>
                <w:lang w:eastAsia="nl-NL"/>
              </w:rPr>
              <w:t>Adjunct-griffier van de commissie,</w:t>
            </w:r>
          </w:p>
          <w:p w:rsidRPr="00065DEF" w:rsidR="00DA6419" w:rsidP="00065DEF" w:rsidRDefault="00DA6419" w14:paraId="0584EBA5" w14:textId="025C360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Koerselman</w:t>
            </w:r>
          </w:p>
        </w:tc>
      </w:tr>
      <w:tr w:rsidRPr="00065DEF" w:rsidR="00065DEF" w:rsidTr="00BE76C1" w14:paraId="66787495" w14:textId="77777777">
        <w:trPr>
          <w:trHeight w:val="265"/>
        </w:trPr>
        <w:tc>
          <w:tcPr>
            <w:tcW w:w="3614" w:type="dxa"/>
          </w:tcPr>
          <w:p w:rsidRPr="00065DEF" w:rsidR="00065DEF" w:rsidP="00065DEF" w:rsidRDefault="00065DEF" w14:paraId="54907615" w14:textId="77777777">
            <w:pPr>
              <w:spacing w:after="0" w:line="240" w:lineRule="auto"/>
              <w:rPr>
                <w:rFonts w:ascii="Times New Roman" w:hAnsi="Times New Roman" w:eastAsia="Times New Roman" w:cs="Times New Roman"/>
                <w:lang w:eastAsia="nl-NL"/>
              </w:rPr>
            </w:pPr>
          </w:p>
        </w:tc>
        <w:tc>
          <w:tcPr>
            <w:tcW w:w="5596" w:type="dxa"/>
            <w:gridSpan w:val="2"/>
          </w:tcPr>
          <w:p w:rsidR="00065DEF" w:rsidP="00065DEF" w:rsidRDefault="00065DEF" w14:paraId="3C6CF82F" w14:textId="77777777">
            <w:pPr>
              <w:keepNext/>
              <w:spacing w:after="0" w:line="240" w:lineRule="auto"/>
              <w:outlineLvl w:val="0"/>
              <w:rPr>
                <w:rFonts w:ascii="Times New Roman" w:hAnsi="Times New Roman" w:eastAsia="Times New Roman" w:cs="Times New Roman"/>
                <w:lang w:eastAsia="nl-NL"/>
              </w:rPr>
            </w:pPr>
          </w:p>
          <w:p w:rsidRPr="00065DEF" w:rsidR="001458D8" w:rsidP="00065DEF" w:rsidRDefault="001458D8" w14:paraId="450EDE71" w14:textId="77777777">
            <w:pPr>
              <w:keepNext/>
              <w:spacing w:after="0" w:line="240" w:lineRule="auto"/>
              <w:outlineLvl w:val="0"/>
              <w:rPr>
                <w:rFonts w:ascii="Times New Roman" w:hAnsi="Times New Roman" w:eastAsia="Times New Roman" w:cs="Times New Roman"/>
                <w:lang w:eastAsia="nl-NL"/>
              </w:rPr>
            </w:pPr>
          </w:p>
        </w:tc>
      </w:tr>
      <w:tr w:rsidRPr="00065DEF" w:rsidR="00065DEF" w:rsidTr="00BE76C1" w14:paraId="7DBD5576" w14:textId="77777777">
        <w:tc>
          <w:tcPr>
            <w:tcW w:w="3614" w:type="dxa"/>
          </w:tcPr>
          <w:p w:rsidRPr="00065DEF" w:rsidR="00065DEF" w:rsidP="00065DEF" w:rsidRDefault="00065DEF" w14:paraId="361D68AC"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21456195" w14:textId="77777777">
            <w:pPr>
              <w:keepNext/>
              <w:spacing w:after="0" w:line="240" w:lineRule="auto"/>
              <w:outlineLvl w:val="0"/>
              <w:rPr>
                <w:rFonts w:ascii="Times New Roman" w:hAnsi="Times New Roman" w:eastAsia="Times New Roman" w:cs="Times New Roman"/>
                <w:lang w:eastAsia="nl-NL"/>
              </w:rPr>
            </w:pPr>
            <w:r w:rsidRPr="00065DEF">
              <w:rPr>
                <w:rFonts w:ascii="Times New Roman" w:hAnsi="Times New Roman" w:eastAsia="Times New Roman" w:cs="Times New Roman"/>
                <w:b/>
                <w:lang w:eastAsia="nl-NL"/>
              </w:rPr>
              <w:t xml:space="preserve">I </w:t>
            </w:r>
            <w:r w:rsidRPr="00065DEF">
              <w:rPr>
                <w:rFonts w:ascii="Times New Roman" w:hAnsi="Times New Roman" w:eastAsia="Times New Roman" w:cs="Times New Roman"/>
                <w:b/>
                <w:lang w:eastAsia="nl-NL"/>
              </w:rPr>
              <w:tab/>
              <w:t>Vragen en opmerkingen vanuit de fracties</w:t>
            </w:r>
          </w:p>
        </w:tc>
      </w:tr>
      <w:tr w:rsidRPr="00065DEF" w:rsidR="00065DEF" w:rsidTr="00BE76C1" w14:paraId="5E4F081E" w14:textId="77777777">
        <w:tc>
          <w:tcPr>
            <w:tcW w:w="3614" w:type="dxa"/>
          </w:tcPr>
          <w:p w:rsidRPr="00065DEF" w:rsidR="00065DEF" w:rsidP="00065DEF" w:rsidRDefault="00065DEF" w14:paraId="638482E1"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6D9DEB0B" w14:textId="77777777">
            <w:pPr>
              <w:keepNext/>
              <w:spacing w:after="0" w:line="240" w:lineRule="auto"/>
              <w:outlineLvl w:val="0"/>
              <w:rPr>
                <w:rFonts w:ascii="Times New Roman" w:hAnsi="Times New Roman" w:eastAsia="Times New Roman" w:cs="Times New Roman"/>
                <w:b/>
                <w:lang w:eastAsia="nl-NL"/>
              </w:rPr>
            </w:pPr>
          </w:p>
        </w:tc>
      </w:tr>
      <w:tr w:rsidRPr="00065DEF" w:rsidR="00065DEF" w:rsidTr="00BE76C1" w14:paraId="4ABD68EB" w14:textId="77777777">
        <w:tc>
          <w:tcPr>
            <w:tcW w:w="3614" w:type="dxa"/>
          </w:tcPr>
          <w:p w:rsidRPr="00065DEF" w:rsidR="00065DEF" w:rsidP="00065DEF" w:rsidRDefault="00065DEF" w14:paraId="18F7624F" w14:textId="77777777">
            <w:pPr>
              <w:spacing w:after="0" w:line="240" w:lineRule="auto"/>
              <w:rPr>
                <w:rFonts w:ascii="Times New Roman" w:hAnsi="Times New Roman" w:eastAsia="Times New Roman" w:cs="Times New Roman"/>
                <w:lang w:eastAsia="nl-NL"/>
              </w:rPr>
            </w:pPr>
          </w:p>
        </w:tc>
        <w:tc>
          <w:tcPr>
            <w:tcW w:w="5245" w:type="dxa"/>
          </w:tcPr>
          <w:p w:rsidRPr="00065DEF" w:rsidR="00065DEF" w:rsidP="00065DEF" w:rsidRDefault="00065DEF" w14:paraId="65832A64" w14:textId="5CF72277">
            <w:pPr>
              <w:keepNext/>
              <w:spacing w:after="0" w:line="240" w:lineRule="auto"/>
              <w:outlineLvl w:val="0"/>
              <w:rPr>
                <w:rFonts w:ascii="Times New Roman" w:hAnsi="Times New Roman" w:eastAsia="Times New Roman" w:cs="Times New Roman"/>
                <w:b/>
                <w:lang w:eastAsia="nl-NL"/>
              </w:rPr>
            </w:pPr>
            <w:r w:rsidRPr="00065DEF">
              <w:rPr>
                <w:rFonts w:ascii="Times New Roman" w:hAnsi="Times New Roman" w:eastAsia="Times New Roman" w:cs="Times New Roman"/>
                <w:b/>
                <w:lang w:eastAsia="nl-NL"/>
              </w:rPr>
              <w:t>Inhoudsopgave</w:t>
            </w:r>
          </w:p>
          <w:p w:rsidRPr="00065DEF" w:rsidR="00065DEF" w:rsidP="00065DEF" w:rsidRDefault="00065DEF" w14:paraId="73FE3948" w14:textId="77777777">
            <w:pPr>
              <w:spacing w:after="0" w:line="240" w:lineRule="auto"/>
              <w:rPr>
                <w:rFonts w:ascii="Times New Roman" w:hAnsi="Times New Roman" w:eastAsia="Times New Roman" w:cs="Times New Roman"/>
                <w:szCs w:val="20"/>
                <w:lang w:eastAsia="nl-NL"/>
              </w:rPr>
            </w:pPr>
            <w:r w:rsidRPr="00065DEF">
              <w:rPr>
                <w:rFonts w:ascii="Times New Roman" w:hAnsi="Times New Roman" w:eastAsia="Times New Roman" w:cs="Times New Roman"/>
                <w:szCs w:val="20"/>
                <w:lang w:eastAsia="nl-NL"/>
              </w:rPr>
              <w:t>Inleiding</w:t>
            </w:r>
          </w:p>
          <w:p w:rsidR="00065DEF" w:rsidP="00065DEF" w:rsidRDefault="00C93789" w14:paraId="7AE88221" w14:textId="1C63E89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PVV-fractie</w:t>
            </w:r>
          </w:p>
          <w:p w:rsidR="00C93789" w:rsidP="00065DEF" w:rsidRDefault="00C93789" w14:paraId="0CA1B4D9" w14:textId="33A9E68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C93789" w:rsidP="00065DEF" w:rsidRDefault="00C93789" w14:paraId="55281F57" w14:textId="33F5EF2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NSC-fractie</w:t>
            </w:r>
          </w:p>
          <w:p w:rsidRPr="00065DEF" w:rsidR="00C93789" w:rsidP="00065DEF" w:rsidRDefault="00C93789" w14:paraId="7795C2AC" w14:textId="1066415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065DEF" w:rsidR="00065DEF" w:rsidP="00065DEF" w:rsidRDefault="00065DEF" w14:paraId="44D5194F" w14:textId="77777777">
            <w:pPr>
              <w:spacing w:after="0" w:line="240" w:lineRule="auto"/>
              <w:rPr>
                <w:rFonts w:ascii="Times New Roman" w:hAnsi="Times New Roman" w:eastAsia="Times New Roman" w:cs="Times New Roman"/>
                <w:b/>
                <w:szCs w:val="20"/>
                <w:lang w:eastAsia="nl-NL"/>
              </w:rPr>
            </w:pPr>
          </w:p>
        </w:tc>
        <w:tc>
          <w:tcPr>
            <w:tcW w:w="351" w:type="dxa"/>
          </w:tcPr>
          <w:p w:rsidRPr="00065DEF" w:rsidR="00065DEF" w:rsidP="00065DEF" w:rsidRDefault="00065DEF" w14:paraId="3E38C623" w14:textId="77777777">
            <w:pPr>
              <w:spacing w:after="0" w:line="240" w:lineRule="auto"/>
              <w:ind w:left="214"/>
              <w:rPr>
                <w:rFonts w:ascii="Times New Roman" w:hAnsi="Times New Roman" w:eastAsia="Times New Roman" w:cs="Times New Roman"/>
                <w:szCs w:val="20"/>
                <w:lang w:eastAsia="nl-NL"/>
              </w:rPr>
            </w:pPr>
          </w:p>
          <w:p w:rsidRPr="00065DEF" w:rsidR="00065DEF" w:rsidP="00065DEF" w:rsidRDefault="00A51A89" w14:paraId="23160FC6" w14:textId="35C5D01E">
            <w:pPr>
              <w:spacing w:after="0" w:line="240" w:lineRule="auto"/>
              <w:rPr>
                <w:rFonts w:ascii="Times New Roman" w:hAnsi="Times New Roman" w:eastAsia="Times New Roman" w:cs="Times New Roman"/>
                <w:szCs w:val="20"/>
                <w:lang w:eastAsia="nl-NL"/>
              </w:rPr>
            </w:pPr>
            <w:r w:rsidRPr="009F3AF1">
              <w:rPr>
                <w:rFonts w:ascii="Times New Roman" w:hAnsi="Times New Roman" w:eastAsia="Times New Roman" w:cs="Times New Roman"/>
                <w:szCs w:val="20"/>
                <w:lang w:eastAsia="nl-NL"/>
              </w:rPr>
              <w:t>2</w:t>
            </w:r>
          </w:p>
          <w:p w:rsidR="00065DEF" w:rsidP="00065DEF" w:rsidRDefault="00A51A89" w14:paraId="16E9626A" w14:textId="77777777">
            <w:pPr>
              <w:spacing w:after="0" w:line="240" w:lineRule="auto"/>
              <w:rPr>
                <w:rFonts w:ascii="Times New Roman" w:hAnsi="Times New Roman" w:eastAsia="Times New Roman" w:cs="Times New Roman"/>
                <w:szCs w:val="20"/>
                <w:lang w:eastAsia="nl-NL"/>
              </w:rPr>
            </w:pPr>
            <w:r w:rsidRPr="009F3AF1">
              <w:rPr>
                <w:rFonts w:ascii="Times New Roman" w:hAnsi="Times New Roman" w:eastAsia="Times New Roman" w:cs="Times New Roman"/>
                <w:szCs w:val="20"/>
                <w:lang w:eastAsia="nl-NL"/>
              </w:rPr>
              <w:t>2</w:t>
            </w:r>
          </w:p>
          <w:p w:rsidR="009F3AF1" w:rsidP="00065DEF" w:rsidRDefault="009F3AF1" w14:paraId="1C72BAE7" w14:textId="216931A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3</w:t>
            </w:r>
          </w:p>
          <w:p w:rsidR="009F3AF1" w:rsidP="00065DEF" w:rsidRDefault="009F3AF1" w14:paraId="50485068" w14:textId="49D23C8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Pr="00065DEF" w:rsidR="009F3AF1" w:rsidP="00065DEF" w:rsidRDefault="009F3AF1" w14:paraId="2067D75A" w14:textId="0141868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6</w:t>
            </w:r>
          </w:p>
        </w:tc>
      </w:tr>
      <w:tr w:rsidRPr="00065DEF" w:rsidR="00065DEF" w:rsidTr="00BE76C1" w14:paraId="310B5F1D" w14:textId="77777777">
        <w:tc>
          <w:tcPr>
            <w:tcW w:w="3614" w:type="dxa"/>
          </w:tcPr>
          <w:p w:rsidRPr="00065DEF" w:rsidR="00065DEF" w:rsidP="00065DEF" w:rsidRDefault="00065DEF" w14:paraId="5F6ED550"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513673F5" w14:textId="77777777">
            <w:pPr>
              <w:spacing w:after="0" w:line="240" w:lineRule="auto"/>
              <w:rPr>
                <w:rFonts w:ascii="Times New Roman" w:hAnsi="Times New Roman" w:eastAsia="Times New Roman" w:cs="Times New Roman"/>
                <w:szCs w:val="20"/>
                <w:lang w:eastAsia="nl-NL"/>
              </w:rPr>
            </w:pPr>
          </w:p>
        </w:tc>
      </w:tr>
      <w:tr w:rsidRPr="00065DEF" w:rsidR="00065DEF" w:rsidTr="00BE76C1" w14:paraId="3360F343" w14:textId="77777777">
        <w:tc>
          <w:tcPr>
            <w:tcW w:w="3614" w:type="dxa"/>
          </w:tcPr>
          <w:p w:rsidRPr="00065DEF" w:rsidR="00065DEF" w:rsidP="00065DEF" w:rsidRDefault="00065DEF" w14:paraId="1C4C9E99"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426D1CDD" w14:textId="77777777">
            <w:pPr>
              <w:spacing w:after="0" w:line="240" w:lineRule="auto"/>
              <w:rPr>
                <w:rFonts w:ascii="Times New Roman" w:hAnsi="Times New Roman" w:eastAsia="Times New Roman" w:cs="Times New Roman"/>
                <w:b/>
                <w:szCs w:val="20"/>
                <w:lang w:eastAsia="nl-NL"/>
              </w:rPr>
            </w:pPr>
            <w:r w:rsidRPr="00065DEF">
              <w:rPr>
                <w:rFonts w:ascii="Times New Roman" w:hAnsi="Times New Roman" w:eastAsia="Times New Roman" w:cs="Times New Roman"/>
                <w:b/>
                <w:szCs w:val="20"/>
                <w:lang w:eastAsia="nl-NL"/>
              </w:rPr>
              <w:t>Inleiding</w:t>
            </w:r>
          </w:p>
          <w:p w:rsidR="00065DEF" w:rsidP="00065DEF" w:rsidRDefault="00C93789" w14:paraId="14EE41E7" w14:textId="79D53CA3">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De leden van de PVV-fractie hebben kennisgenomen van de stukken voor dit schriftelijk overleg en hebben de volgende vragen en opmerkingen</w:t>
            </w:r>
            <w:r>
              <w:rPr>
                <w:rFonts w:ascii="Times New Roman" w:hAnsi="Times New Roman" w:eastAsia="Times New Roman" w:cs="Times New Roman"/>
                <w:szCs w:val="20"/>
                <w:lang w:eastAsia="nl-NL"/>
              </w:rPr>
              <w:t>.</w:t>
            </w:r>
          </w:p>
          <w:p w:rsidR="00C93789" w:rsidP="00065DEF" w:rsidRDefault="00C93789" w14:paraId="643716A7" w14:textId="77777777">
            <w:pPr>
              <w:spacing w:after="0" w:line="240" w:lineRule="auto"/>
              <w:rPr>
                <w:rFonts w:ascii="Times New Roman" w:hAnsi="Times New Roman" w:eastAsia="Times New Roman" w:cs="Times New Roman"/>
                <w:szCs w:val="20"/>
                <w:lang w:eastAsia="nl-NL"/>
              </w:rPr>
            </w:pPr>
          </w:p>
          <w:p w:rsidR="00C93789" w:rsidP="00065DEF" w:rsidRDefault="00C93789" w14:paraId="5C0E2DFC" w14:textId="48703853">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De leden van de GroenLinks</w:t>
            </w:r>
            <w:r w:rsidR="00DE63EB">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PvdA-factie hebben de stukken gelezen en hebben nog enkele vragen.</w:t>
            </w:r>
          </w:p>
          <w:p w:rsidR="00C93789" w:rsidP="00065DEF" w:rsidRDefault="00C93789" w14:paraId="77FDBF41" w14:textId="77777777">
            <w:pPr>
              <w:spacing w:after="0" w:line="240" w:lineRule="auto"/>
              <w:rPr>
                <w:rFonts w:ascii="Times New Roman" w:hAnsi="Times New Roman" w:eastAsia="Times New Roman" w:cs="Times New Roman"/>
                <w:szCs w:val="20"/>
                <w:lang w:eastAsia="nl-NL"/>
              </w:rPr>
            </w:pPr>
          </w:p>
          <w:p w:rsidR="00C93789" w:rsidP="00065DEF" w:rsidRDefault="00C93789" w14:paraId="5E8451A3" w14:textId="378FEA48">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De leden van de NSC-fractie hebben kennisgenomen van de stukken en hebben naar aanleiding hiervan nog enkele vragen. Ook danken zij de minister voor de beantwoording van de schriftelijke vragen van de leden Postma en Omtzigt over de veiligheidswaarschuwingen boven Oekraïne vóór het neerhalen van MH17 en spreken tevens hun waardering uit voor het feit dat de betreffende stukken inmiddels vertrouwelijk ter inzage aan de Kamer zijn gelegd.</w:t>
            </w:r>
          </w:p>
          <w:p w:rsidR="00C93789" w:rsidP="00065DEF" w:rsidRDefault="00C93789" w14:paraId="7ACC463A" w14:textId="77777777">
            <w:pPr>
              <w:spacing w:after="0" w:line="240" w:lineRule="auto"/>
              <w:rPr>
                <w:rFonts w:ascii="Times New Roman" w:hAnsi="Times New Roman" w:eastAsia="Times New Roman" w:cs="Times New Roman"/>
                <w:szCs w:val="20"/>
                <w:lang w:eastAsia="nl-NL"/>
              </w:rPr>
            </w:pPr>
          </w:p>
          <w:p w:rsidR="00C93789" w:rsidP="00065DEF" w:rsidRDefault="00C93789" w14:paraId="1B0DF7AF" w14:textId="1C929A7F">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w:t>
            </w:r>
            <w:r w:rsidR="00DE63EB">
              <w:rPr>
                <w:rFonts w:ascii="Times New Roman" w:hAnsi="Times New Roman" w:eastAsia="Times New Roman" w:cs="Times New Roman"/>
                <w:szCs w:val="20"/>
                <w:lang w:eastAsia="nl-NL"/>
              </w:rPr>
              <w:t>BBB-</w:t>
            </w:r>
            <w:r w:rsidRPr="00C93789">
              <w:rPr>
                <w:rFonts w:ascii="Times New Roman" w:hAnsi="Times New Roman" w:eastAsia="Times New Roman" w:cs="Times New Roman"/>
                <w:szCs w:val="20"/>
                <w:lang w:eastAsia="nl-NL"/>
              </w:rPr>
              <w:t>fractie hebben kennisgenomen van de verschillende stukken inzake vliegveiligheid. De</w:t>
            </w:r>
            <w:r w:rsidR="00DE63EB">
              <w:rPr>
                <w:rFonts w:ascii="Times New Roman" w:hAnsi="Times New Roman" w:eastAsia="Times New Roman" w:cs="Times New Roman"/>
                <w:szCs w:val="20"/>
                <w:lang w:eastAsia="nl-NL"/>
              </w:rPr>
              <w:t>ze</w:t>
            </w:r>
            <w:r w:rsidRPr="00C93789">
              <w:rPr>
                <w:rFonts w:ascii="Times New Roman" w:hAnsi="Times New Roman" w:eastAsia="Times New Roman" w:cs="Times New Roman"/>
                <w:szCs w:val="20"/>
                <w:lang w:eastAsia="nl-NL"/>
              </w:rPr>
              <w:t xml:space="preserve"> leden hebben hierover enkele vragen en opmerkingen.</w:t>
            </w:r>
          </w:p>
          <w:p w:rsidRPr="00065DEF" w:rsidR="00C93789" w:rsidP="00065DEF" w:rsidRDefault="00C93789" w14:paraId="615BFB71" w14:textId="77777777">
            <w:pPr>
              <w:spacing w:after="0" w:line="240" w:lineRule="auto"/>
              <w:rPr>
                <w:rFonts w:ascii="Times New Roman" w:hAnsi="Times New Roman" w:eastAsia="Times New Roman" w:cs="Times New Roman"/>
                <w:szCs w:val="20"/>
                <w:lang w:eastAsia="nl-NL"/>
              </w:rPr>
            </w:pPr>
          </w:p>
          <w:p w:rsidRPr="00065DEF" w:rsidR="00065DEF" w:rsidP="00065DEF" w:rsidRDefault="00C93789" w14:paraId="1362EB53" w14:textId="0FB2CF6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PVV-fractie</w:t>
            </w:r>
          </w:p>
          <w:p w:rsidRPr="00C93789" w:rsidR="00C93789" w:rsidP="00C93789" w:rsidRDefault="00C93789" w14:paraId="488EB310" w14:textId="270215DC">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PVV-fractie vragen wat nu de stand van zaken is met betrekking tot </w:t>
            </w:r>
            <w:proofErr w:type="spellStart"/>
            <w:r w:rsidRPr="00C93789">
              <w:rPr>
                <w:rFonts w:ascii="Times New Roman" w:hAnsi="Times New Roman" w:eastAsia="Times New Roman" w:cs="Times New Roman"/>
                <w:szCs w:val="20"/>
                <w:lang w:eastAsia="nl-NL"/>
              </w:rPr>
              <w:t>overlastgevende</w:t>
            </w:r>
            <w:proofErr w:type="spellEnd"/>
            <w:r w:rsidRPr="00C93789">
              <w:rPr>
                <w:rFonts w:ascii="Times New Roman" w:hAnsi="Times New Roman" w:eastAsia="Times New Roman" w:cs="Times New Roman"/>
                <w:szCs w:val="20"/>
                <w:lang w:eastAsia="nl-NL"/>
              </w:rPr>
              <w:t xml:space="preserve"> passagiers op Nederlandse luchthavens</w:t>
            </w:r>
            <w:r w:rsidR="004E1366">
              <w:rPr>
                <w:rFonts w:ascii="Times New Roman" w:hAnsi="Times New Roman" w:eastAsia="Times New Roman" w:cs="Times New Roman"/>
                <w:szCs w:val="20"/>
                <w:lang w:eastAsia="nl-NL"/>
              </w:rPr>
              <w:t>.</w:t>
            </w:r>
            <w:r w:rsidR="00204FCD">
              <w:rPr>
                <w:rFonts w:ascii="Times New Roman" w:hAnsi="Times New Roman" w:eastAsia="Times New Roman" w:cs="Times New Roman"/>
                <w:szCs w:val="20"/>
                <w:lang w:eastAsia="nl-NL"/>
              </w:rPr>
              <w:t xml:space="preserve"> Zij </w:t>
            </w:r>
            <w:r w:rsidRPr="00C93789">
              <w:rPr>
                <w:rFonts w:ascii="Times New Roman" w:hAnsi="Times New Roman" w:eastAsia="Times New Roman" w:cs="Times New Roman"/>
                <w:szCs w:val="20"/>
                <w:lang w:eastAsia="nl-NL"/>
              </w:rPr>
              <w:t>vragen wat nu de stand van zaken is met betrekking tot de onderlinge gegevensuitwisseling tussen luchtvaartmaatschappijen</w:t>
            </w:r>
            <w:r w:rsidR="00204FCD">
              <w:rPr>
                <w:rFonts w:ascii="Times New Roman" w:hAnsi="Times New Roman" w:eastAsia="Times New Roman" w:cs="Times New Roman"/>
                <w:szCs w:val="20"/>
                <w:lang w:eastAsia="nl-NL"/>
              </w:rPr>
              <w:t>.</w:t>
            </w:r>
          </w:p>
          <w:p w:rsidR="00204FCD" w:rsidP="00C93789" w:rsidRDefault="00204FCD" w14:paraId="1304C6F2" w14:textId="77777777">
            <w:pPr>
              <w:spacing w:after="0" w:line="240" w:lineRule="auto"/>
              <w:rPr>
                <w:rFonts w:ascii="Times New Roman" w:hAnsi="Times New Roman" w:eastAsia="Times New Roman" w:cs="Times New Roman"/>
                <w:szCs w:val="20"/>
                <w:lang w:eastAsia="nl-NL"/>
              </w:rPr>
            </w:pPr>
          </w:p>
          <w:p w:rsidR="00C93789" w:rsidP="00C93789" w:rsidRDefault="00C93789" w14:paraId="1258050D" w14:textId="160D72EA">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PVV-fractie lezen </w:t>
            </w:r>
            <w:r w:rsidR="00204FCD">
              <w:rPr>
                <w:rFonts w:ascii="Times New Roman" w:hAnsi="Times New Roman" w:eastAsia="Times New Roman" w:cs="Times New Roman"/>
                <w:szCs w:val="20"/>
                <w:lang w:eastAsia="nl-NL"/>
              </w:rPr>
              <w:t xml:space="preserve">in de antwoorden op </w:t>
            </w:r>
            <w:r w:rsidRPr="00C93789">
              <w:rPr>
                <w:rFonts w:ascii="Times New Roman" w:hAnsi="Times New Roman" w:eastAsia="Times New Roman" w:cs="Times New Roman"/>
                <w:szCs w:val="20"/>
                <w:lang w:eastAsia="nl-NL"/>
              </w:rPr>
              <w:t xml:space="preserve">gestelde vragen dat het kabinet de portemonnee trekt om op de </w:t>
            </w:r>
            <w:proofErr w:type="spellStart"/>
            <w:r w:rsidRPr="00C93789">
              <w:rPr>
                <w:rFonts w:ascii="Times New Roman" w:hAnsi="Times New Roman" w:eastAsia="Times New Roman" w:cs="Times New Roman"/>
                <w:szCs w:val="20"/>
                <w:lang w:eastAsia="nl-NL"/>
              </w:rPr>
              <w:t>overlastgevende</w:t>
            </w:r>
            <w:proofErr w:type="spellEnd"/>
            <w:r w:rsidRPr="00C93789">
              <w:rPr>
                <w:rFonts w:ascii="Times New Roman" w:hAnsi="Times New Roman" w:eastAsia="Times New Roman" w:cs="Times New Roman"/>
                <w:szCs w:val="20"/>
                <w:lang w:eastAsia="nl-NL"/>
              </w:rPr>
              <w:t xml:space="preserve"> zonnepanelen folie te bevestigen. </w:t>
            </w:r>
            <w:r w:rsidR="00204FCD">
              <w:rPr>
                <w:rFonts w:ascii="Times New Roman" w:hAnsi="Times New Roman" w:eastAsia="Times New Roman" w:cs="Times New Roman"/>
                <w:szCs w:val="20"/>
                <w:lang w:eastAsia="nl-NL"/>
              </w:rPr>
              <w:t>Zij vragen</w:t>
            </w:r>
            <w:r w:rsidRPr="00C93789">
              <w:rPr>
                <w:rFonts w:ascii="Times New Roman" w:hAnsi="Times New Roman" w:eastAsia="Times New Roman" w:cs="Times New Roman"/>
                <w:szCs w:val="20"/>
                <w:lang w:eastAsia="nl-NL"/>
              </w:rPr>
              <w:t xml:space="preserve"> of dit voorgeschoten bedrag uiteindelijk verhaald gaat worden op de veroorzaker van dit vliegveiligheidsprobleem</w:t>
            </w:r>
            <w:r w:rsidR="00204FCD">
              <w:rPr>
                <w:rFonts w:ascii="Times New Roman" w:hAnsi="Times New Roman" w:eastAsia="Times New Roman" w:cs="Times New Roman"/>
                <w:szCs w:val="20"/>
                <w:lang w:eastAsia="nl-NL"/>
              </w:rPr>
              <w:t xml:space="preserve">. Deze leden vragen de minister </w:t>
            </w:r>
            <w:r w:rsidRPr="00C93789">
              <w:rPr>
                <w:rFonts w:ascii="Times New Roman" w:hAnsi="Times New Roman" w:eastAsia="Times New Roman" w:cs="Times New Roman"/>
                <w:szCs w:val="20"/>
                <w:lang w:eastAsia="nl-NL"/>
              </w:rPr>
              <w:t>of deze tot nu toe genomen maatregelen (</w:t>
            </w:r>
            <w:r w:rsidR="00204FCD">
              <w:rPr>
                <w:rFonts w:ascii="Times New Roman" w:hAnsi="Times New Roman" w:eastAsia="Times New Roman" w:cs="Times New Roman"/>
                <w:szCs w:val="20"/>
                <w:lang w:eastAsia="nl-NL"/>
              </w:rPr>
              <w:t xml:space="preserve">het </w:t>
            </w:r>
            <w:r w:rsidRPr="00C93789">
              <w:rPr>
                <w:rFonts w:ascii="Times New Roman" w:hAnsi="Times New Roman" w:eastAsia="Times New Roman" w:cs="Times New Roman"/>
                <w:szCs w:val="20"/>
                <w:lang w:eastAsia="nl-NL"/>
              </w:rPr>
              <w:t>verwijderen van een aantal zonnepanelen en het plakken van folie op zonnepanelen) voldoende is om de vliegveiligheid rondom Schiphol te garanderen</w:t>
            </w:r>
            <w:r w:rsidR="00204FCD">
              <w:rPr>
                <w:rFonts w:ascii="Times New Roman" w:hAnsi="Times New Roman" w:eastAsia="Times New Roman" w:cs="Times New Roman"/>
                <w:szCs w:val="20"/>
                <w:lang w:eastAsia="nl-NL"/>
              </w:rPr>
              <w:t>.</w:t>
            </w:r>
          </w:p>
          <w:p w:rsidRPr="00C93789" w:rsidR="00204FCD" w:rsidP="00C93789" w:rsidRDefault="00204FCD" w14:paraId="6B564B81" w14:textId="77777777">
            <w:pPr>
              <w:spacing w:after="0" w:line="240" w:lineRule="auto"/>
              <w:rPr>
                <w:rFonts w:ascii="Times New Roman" w:hAnsi="Times New Roman" w:eastAsia="Times New Roman" w:cs="Times New Roman"/>
                <w:szCs w:val="20"/>
                <w:lang w:eastAsia="nl-NL"/>
              </w:rPr>
            </w:pPr>
          </w:p>
          <w:p w:rsidR="00C93789" w:rsidP="00C93789" w:rsidRDefault="00C93789" w14:paraId="55C673E7" w14:textId="473FC354">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PVV-fractie zijn positief over de tot nu toe gezette stappen rondom openheid van zaken rondom de Bijlmervliegramp. Echter </w:t>
            </w:r>
            <w:r w:rsidR="00204FCD">
              <w:rPr>
                <w:rFonts w:ascii="Times New Roman" w:hAnsi="Times New Roman" w:eastAsia="Times New Roman" w:cs="Times New Roman"/>
                <w:szCs w:val="20"/>
                <w:lang w:eastAsia="nl-NL"/>
              </w:rPr>
              <w:t>vragen deze leden</w:t>
            </w:r>
            <w:r w:rsidRPr="00C93789">
              <w:rPr>
                <w:rFonts w:ascii="Times New Roman" w:hAnsi="Times New Roman" w:eastAsia="Times New Roman" w:cs="Times New Roman"/>
                <w:szCs w:val="20"/>
                <w:lang w:eastAsia="nl-NL"/>
              </w:rPr>
              <w:t xml:space="preserve"> of er nu</w:t>
            </w:r>
            <w:r w:rsidR="00204FCD">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gezien het openbaar maken</w:t>
            </w:r>
            <w:r w:rsidR="00204FCD">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voldoende aandacht is besteed </w:t>
            </w:r>
            <w:r w:rsidR="00204FCD">
              <w:rPr>
                <w:rFonts w:ascii="Times New Roman" w:hAnsi="Times New Roman" w:eastAsia="Times New Roman" w:cs="Times New Roman"/>
                <w:szCs w:val="20"/>
                <w:lang w:eastAsia="nl-NL"/>
              </w:rPr>
              <w:t>aan het behouden van</w:t>
            </w:r>
            <w:r w:rsidRPr="00C93789">
              <w:rPr>
                <w:rFonts w:ascii="Times New Roman" w:hAnsi="Times New Roman" w:eastAsia="Times New Roman" w:cs="Times New Roman"/>
                <w:szCs w:val="20"/>
                <w:lang w:eastAsia="nl-NL"/>
              </w:rPr>
              <w:t xml:space="preserve"> de rechtvaardige cultuur (</w:t>
            </w:r>
            <w:r w:rsidR="00204FCD">
              <w:rPr>
                <w:rFonts w:ascii="Times New Roman" w:hAnsi="Times New Roman" w:eastAsia="Times New Roman" w:cs="Times New Roman"/>
                <w:szCs w:val="20"/>
                <w:lang w:eastAsia="nl-NL"/>
              </w:rPr>
              <w:t>‘</w:t>
            </w:r>
            <w:proofErr w:type="spellStart"/>
            <w:r w:rsidRPr="00C93789">
              <w:rPr>
                <w:rFonts w:ascii="Times New Roman" w:hAnsi="Times New Roman" w:eastAsia="Times New Roman" w:cs="Times New Roman"/>
                <w:szCs w:val="20"/>
                <w:lang w:eastAsia="nl-NL"/>
              </w:rPr>
              <w:t>just</w:t>
            </w:r>
            <w:proofErr w:type="spellEnd"/>
            <w:r w:rsidRPr="00C93789">
              <w:rPr>
                <w:rFonts w:ascii="Times New Roman" w:hAnsi="Times New Roman" w:eastAsia="Times New Roman" w:cs="Times New Roman"/>
                <w:szCs w:val="20"/>
                <w:lang w:eastAsia="nl-NL"/>
              </w:rPr>
              <w:t xml:space="preserve"> culture</w:t>
            </w:r>
            <w:r w:rsidR="00204FCD">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en de hierbij behorende kernprincipes in de luchtvaart in het kader van vliegveiligheid</w:t>
            </w:r>
            <w:r w:rsidR="00204FCD">
              <w:rPr>
                <w:rFonts w:ascii="Times New Roman" w:hAnsi="Times New Roman" w:eastAsia="Times New Roman" w:cs="Times New Roman"/>
                <w:szCs w:val="20"/>
                <w:lang w:eastAsia="nl-NL"/>
              </w:rPr>
              <w:t>.</w:t>
            </w:r>
          </w:p>
          <w:p w:rsidRPr="00C93789" w:rsidR="00204FCD" w:rsidP="00C93789" w:rsidRDefault="00204FCD" w14:paraId="0668D999" w14:textId="77777777">
            <w:pPr>
              <w:spacing w:after="0" w:line="240" w:lineRule="auto"/>
              <w:rPr>
                <w:rFonts w:ascii="Times New Roman" w:hAnsi="Times New Roman" w:eastAsia="Times New Roman" w:cs="Times New Roman"/>
                <w:szCs w:val="20"/>
                <w:lang w:eastAsia="nl-NL"/>
              </w:rPr>
            </w:pPr>
          </w:p>
          <w:p w:rsidR="00C93789" w:rsidP="00C93789" w:rsidRDefault="00C93789" w14:paraId="395936E4" w14:textId="5550F752">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De leden van de PVV-fractie vragen</w:t>
            </w:r>
            <w:r w:rsidR="002027DD">
              <w:rPr>
                <w:rFonts w:ascii="Times New Roman" w:hAnsi="Times New Roman" w:eastAsia="Times New Roman" w:cs="Times New Roman"/>
                <w:szCs w:val="20"/>
                <w:lang w:eastAsia="nl-NL"/>
              </w:rPr>
              <w:t xml:space="preserve"> </w:t>
            </w:r>
            <w:r w:rsidRPr="00C93789" w:rsidR="002027DD">
              <w:rPr>
                <w:rFonts w:ascii="Times New Roman" w:hAnsi="Times New Roman" w:eastAsia="Times New Roman" w:cs="Times New Roman"/>
                <w:szCs w:val="20"/>
                <w:lang w:eastAsia="nl-NL"/>
              </w:rPr>
              <w:t>in het kader van vliegveiligheid</w:t>
            </w:r>
            <w:r w:rsidR="002027DD">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gezien aanhoudende acties op Schiphol</w:t>
            </w:r>
            <w:r w:rsidR="002027DD">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of </w:t>
            </w:r>
            <w:r w:rsidR="002027DD">
              <w:rPr>
                <w:rFonts w:ascii="Times New Roman" w:hAnsi="Times New Roman" w:eastAsia="Times New Roman" w:cs="Times New Roman"/>
                <w:szCs w:val="20"/>
                <w:lang w:eastAsia="nl-NL"/>
              </w:rPr>
              <w:t>de minister</w:t>
            </w:r>
            <w:r w:rsidRPr="00C93789">
              <w:rPr>
                <w:rFonts w:ascii="Times New Roman" w:hAnsi="Times New Roman" w:eastAsia="Times New Roman" w:cs="Times New Roman"/>
                <w:szCs w:val="20"/>
                <w:lang w:eastAsia="nl-NL"/>
              </w:rPr>
              <w:t xml:space="preserve"> bereid is om de extreemlinkse milieu</w:t>
            </w:r>
            <w:r w:rsidR="002027DD">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activistische organisatie genaamd </w:t>
            </w:r>
            <w:proofErr w:type="spellStart"/>
            <w:r w:rsidRPr="00C93789">
              <w:rPr>
                <w:rFonts w:ascii="Times New Roman" w:hAnsi="Times New Roman" w:eastAsia="Times New Roman" w:cs="Times New Roman"/>
                <w:szCs w:val="20"/>
                <w:lang w:eastAsia="nl-NL"/>
              </w:rPr>
              <w:t>Extinction</w:t>
            </w:r>
            <w:proofErr w:type="spellEnd"/>
            <w:r w:rsidRPr="00C93789">
              <w:rPr>
                <w:rFonts w:ascii="Times New Roman" w:hAnsi="Times New Roman" w:eastAsia="Times New Roman" w:cs="Times New Roman"/>
                <w:szCs w:val="20"/>
                <w:lang w:eastAsia="nl-NL"/>
              </w:rPr>
              <w:t xml:space="preserve"> </w:t>
            </w:r>
            <w:proofErr w:type="spellStart"/>
            <w:r w:rsidRPr="00C93789">
              <w:rPr>
                <w:rFonts w:ascii="Times New Roman" w:hAnsi="Times New Roman" w:eastAsia="Times New Roman" w:cs="Times New Roman"/>
                <w:szCs w:val="20"/>
                <w:lang w:eastAsia="nl-NL"/>
              </w:rPr>
              <w:t>Rebellion</w:t>
            </w:r>
            <w:proofErr w:type="spellEnd"/>
            <w:r w:rsidRPr="00C93789">
              <w:rPr>
                <w:rFonts w:ascii="Times New Roman" w:hAnsi="Times New Roman" w:eastAsia="Times New Roman" w:cs="Times New Roman"/>
                <w:szCs w:val="20"/>
                <w:lang w:eastAsia="nl-NL"/>
              </w:rPr>
              <w:t xml:space="preserve"> (XR) toe te voegen aan de lijst van terroristische organisaties</w:t>
            </w:r>
            <w:r w:rsidR="002027DD">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Zo nee, waarom niet?</w:t>
            </w:r>
          </w:p>
          <w:p w:rsidR="00C93789" w:rsidP="00C93789" w:rsidRDefault="00C93789" w14:paraId="60395D3F"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0C076BB3" w14:textId="57639E8A">
            <w:pPr>
              <w:spacing w:after="0" w:line="240" w:lineRule="auto"/>
              <w:rPr>
                <w:rFonts w:ascii="Times New Roman" w:hAnsi="Times New Roman" w:eastAsia="Times New Roman" w:cs="Times New Roman"/>
                <w:b/>
                <w:bCs/>
                <w:szCs w:val="20"/>
                <w:lang w:eastAsia="nl-NL"/>
              </w:rPr>
            </w:pPr>
            <w:r w:rsidRPr="00C93789">
              <w:rPr>
                <w:rFonts w:ascii="Times New Roman" w:hAnsi="Times New Roman" w:eastAsia="Times New Roman" w:cs="Times New Roman"/>
                <w:b/>
                <w:bCs/>
                <w:szCs w:val="20"/>
                <w:lang w:eastAsia="nl-NL"/>
              </w:rPr>
              <w:t>GroenLinks-PvdA-fractie</w:t>
            </w:r>
          </w:p>
          <w:p w:rsidRPr="00C93789" w:rsidR="00C93789" w:rsidP="00C93789" w:rsidRDefault="00C93789" w14:paraId="71AD71D3" w14:textId="4101249C">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De leden van de GroenLinks</w:t>
            </w:r>
            <w:r w:rsidR="004B1861">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PvdA-f</w:t>
            </w:r>
            <w:r w:rsidR="00F142AA">
              <w:rPr>
                <w:rFonts w:ascii="Times New Roman" w:hAnsi="Times New Roman" w:eastAsia="Times New Roman" w:cs="Times New Roman"/>
                <w:szCs w:val="20"/>
                <w:lang w:eastAsia="nl-NL"/>
              </w:rPr>
              <w:t>r</w:t>
            </w:r>
            <w:r w:rsidRPr="00C93789">
              <w:rPr>
                <w:rFonts w:ascii="Times New Roman" w:hAnsi="Times New Roman" w:eastAsia="Times New Roman" w:cs="Times New Roman"/>
                <w:szCs w:val="20"/>
                <w:lang w:eastAsia="nl-NL"/>
              </w:rPr>
              <w:t>actie maken uit de stukken op dat de lange lijst met te nemen maatregelen die de veiligheid rond Schiphol moet verbeteren, gestaag wordt afgewerkt. Tegelijk zorgen technische innovaties en nieuwe procedures voor veiligere vliegtuigen</w:t>
            </w:r>
            <w:r w:rsidR="00F142AA">
              <w:rPr>
                <w:rFonts w:ascii="Times New Roman" w:hAnsi="Times New Roman" w:eastAsia="Times New Roman" w:cs="Times New Roman"/>
                <w:szCs w:val="20"/>
                <w:lang w:eastAsia="nl-NL"/>
              </w:rPr>
              <w:t xml:space="preserve"> en </w:t>
            </w:r>
            <w:r w:rsidRPr="00C93789">
              <w:rPr>
                <w:rFonts w:ascii="Times New Roman" w:hAnsi="Times New Roman" w:eastAsia="Times New Roman" w:cs="Times New Roman"/>
                <w:szCs w:val="20"/>
                <w:lang w:eastAsia="nl-NL"/>
              </w:rPr>
              <w:t xml:space="preserve">betere ondersteuning van piloten. Toch schrijft </w:t>
            </w:r>
            <w:r w:rsidR="00F142AA">
              <w:rPr>
                <w:rFonts w:ascii="Times New Roman" w:hAnsi="Times New Roman" w:eastAsia="Times New Roman" w:cs="Times New Roman"/>
                <w:szCs w:val="20"/>
                <w:lang w:eastAsia="nl-NL"/>
              </w:rPr>
              <w:t>het</w:t>
            </w:r>
            <w:r w:rsidRPr="00C93789">
              <w:rPr>
                <w:rFonts w:ascii="Times New Roman" w:hAnsi="Times New Roman" w:eastAsia="Times New Roman" w:cs="Times New Roman"/>
                <w:szCs w:val="20"/>
                <w:lang w:eastAsia="nl-NL"/>
              </w:rPr>
              <w:t xml:space="preserve"> </w:t>
            </w:r>
            <w:r w:rsidRPr="00F142AA" w:rsidR="00F142AA">
              <w:rPr>
                <w:rFonts w:ascii="Times New Roman" w:hAnsi="Times New Roman" w:eastAsia="Times New Roman" w:cs="Times New Roman"/>
                <w:szCs w:val="20"/>
                <w:lang w:eastAsia="nl-NL"/>
              </w:rPr>
              <w:t xml:space="preserve">Nederlands Lucht- en Ruimtevaartcentrum </w:t>
            </w:r>
            <w:r w:rsidR="00F142AA">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NLR</w:t>
            </w:r>
            <w:r w:rsidR="00F142AA">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dat de actualisaties laten zien dat de risico’s op dodelijke slachtoffers in de omgeving van de luchthaven slechts beperkt kleiner zijn geworden. Kan de minister uitleggen hoe het kan dat de luchtvaart aan alle kanten veiliger zou zijn geworden, maar de risico’s voor omwonenden amper afnemen? Wat is volgens de minister nodig om die risico’s wel fors te laten afnemen? Hoe groot is het risico voor een omwonende van Schiphol, vergeleken met een omwonende van b</w:t>
            </w:r>
            <w:r w:rsidR="00F142AA">
              <w:rPr>
                <w:rFonts w:ascii="Times New Roman" w:hAnsi="Times New Roman" w:eastAsia="Times New Roman" w:cs="Times New Roman"/>
                <w:szCs w:val="20"/>
                <w:lang w:eastAsia="nl-NL"/>
              </w:rPr>
              <w:t>ijvoorbeeld</w:t>
            </w:r>
            <w:r w:rsidRPr="00C93789">
              <w:rPr>
                <w:rFonts w:ascii="Times New Roman" w:hAnsi="Times New Roman" w:eastAsia="Times New Roman" w:cs="Times New Roman"/>
                <w:szCs w:val="20"/>
                <w:lang w:eastAsia="nl-NL"/>
              </w:rPr>
              <w:t xml:space="preserve"> een </w:t>
            </w:r>
            <w:r w:rsidR="00F142AA">
              <w:rPr>
                <w:rFonts w:ascii="Times New Roman" w:hAnsi="Times New Roman" w:eastAsia="Times New Roman" w:cs="Times New Roman"/>
                <w:szCs w:val="20"/>
                <w:lang w:eastAsia="nl-NL"/>
              </w:rPr>
              <w:t>c</w:t>
            </w:r>
            <w:r w:rsidRPr="00C93789">
              <w:rPr>
                <w:rFonts w:ascii="Times New Roman" w:hAnsi="Times New Roman" w:eastAsia="Times New Roman" w:cs="Times New Roman"/>
                <w:szCs w:val="20"/>
                <w:lang w:eastAsia="nl-NL"/>
              </w:rPr>
              <w:t>hemisch complex, een goederenspoorlijn of een munitieopslag van Defensie?</w:t>
            </w:r>
            <w:r w:rsidR="00F142AA">
              <w:rPr>
                <w:rFonts w:ascii="Times New Roman" w:hAnsi="Times New Roman" w:eastAsia="Times New Roman" w:cs="Times New Roman"/>
                <w:szCs w:val="20"/>
                <w:lang w:eastAsia="nl-NL"/>
              </w:rPr>
              <w:t xml:space="preserve"> </w:t>
            </w:r>
            <w:r w:rsidRPr="00C93789">
              <w:rPr>
                <w:rFonts w:ascii="Times New Roman" w:hAnsi="Times New Roman" w:eastAsia="Times New Roman" w:cs="Times New Roman"/>
                <w:szCs w:val="20"/>
                <w:lang w:eastAsia="nl-NL"/>
              </w:rPr>
              <w:t>Hoeveel groter zijn de risico’s van omwonenden van Schiphol vergeleken met de gemiddelde Nederlander en om hoeveel mensen gaat het?</w:t>
            </w:r>
          </w:p>
          <w:p w:rsidR="00F142AA" w:rsidP="00C93789" w:rsidRDefault="00F142AA" w14:paraId="109548D2" w14:textId="77777777">
            <w:pPr>
              <w:spacing w:after="0" w:line="240" w:lineRule="auto"/>
              <w:rPr>
                <w:rFonts w:ascii="Times New Roman" w:hAnsi="Times New Roman" w:eastAsia="Times New Roman" w:cs="Times New Roman"/>
                <w:szCs w:val="20"/>
                <w:lang w:eastAsia="nl-NL"/>
              </w:rPr>
            </w:pPr>
          </w:p>
          <w:p w:rsidR="00C93789" w:rsidP="00C93789" w:rsidRDefault="00337F0E" w14:paraId="25F48FFC" w14:textId="633C77D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w:t>
            </w:r>
            <w:r w:rsidRPr="00C93789" w:rsidR="00C93789">
              <w:rPr>
                <w:rFonts w:ascii="Times New Roman" w:hAnsi="Times New Roman" w:eastAsia="Times New Roman" w:cs="Times New Roman"/>
                <w:szCs w:val="20"/>
                <w:lang w:eastAsia="nl-NL"/>
              </w:rPr>
              <w:t>leden van de GroenLinks</w:t>
            </w:r>
            <w:r>
              <w:rPr>
                <w:rFonts w:ascii="Times New Roman" w:hAnsi="Times New Roman" w:eastAsia="Times New Roman" w:cs="Times New Roman"/>
                <w:szCs w:val="20"/>
                <w:lang w:eastAsia="nl-NL"/>
              </w:rPr>
              <w:t>-</w:t>
            </w:r>
            <w:r w:rsidRPr="00C93789" w:rsidR="00C93789">
              <w:rPr>
                <w:rFonts w:ascii="Times New Roman" w:hAnsi="Times New Roman" w:eastAsia="Times New Roman" w:cs="Times New Roman"/>
                <w:szCs w:val="20"/>
                <w:lang w:eastAsia="nl-NL"/>
              </w:rPr>
              <w:t>PvdA-f</w:t>
            </w:r>
            <w:r>
              <w:rPr>
                <w:rFonts w:ascii="Times New Roman" w:hAnsi="Times New Roman" w:eastAsia="Times New Roman" w:cs="Times New Roman"/>
                <w:szCs w:val="20"/>
                <w:lang w:eastAsia="nl-NL"/>
              </w:rPr>
              <w:t>r</w:t>
            </w:r>
            <w:r w:rsidRPr="00C93789" w:rsidR="00C93789">
              <w:rPr>
                <w:rFonts w:ascii="Times New Roman" w:hAnsi="Times New Roman" w:eastAsia="Times New Roman" w:cs="Times New Roman"/>
                <w:szCs w:val="20"/>
                <w:lang w:eastAsia="nl-NL"/>
              </w:rPr>
              <w:t xml:space="preserve">actie </w:t>
            </w:r>
            <w:r>
              <w:rPr>
                <w:rFonts w:ascii="Times New Roman" w:hAnsi="Times New Roman" w:eastAsia="Times New Roman" w:cs="Times New Roman"/>
                <w:szCs w:val="20"/>
                <w:lang w:eastAsia="nl-NL"/>
              </w:rPr>
              <w:t xml:space="preserve">maken </w:t>
            </w:r>
            <w:r w:rsidRPr="00C93789" w:rsidR="00C93789">
              <w:rPr>
                <w:rFonts w:ascii="Times New Roman" w:hAnsi="Times New Roman" w:eastAsia="Times New Roman" w:cs="Times New Roman"/>
                <w:szCs w:val="20"/>
                <w:lang w:eastAsia="nl-NL"/>
              </w:rPr>
              <w:t xml:space="preserve">zich zorgen over </w:t>
            </w:r>
            <w:r>
              <w:rPr>
                <w:rFonts w:ascii="Times New Roman" w:hAnsi="Times New Roman" w:eastAsia="Times New Roman" w:cs="Times New Roman"/>
                <w:szCs w:val="20"/>
                <w:lang w:eastAsia="nl-NL"/>
              </w:rPr>
              <w:t>een tweede punt</w:t>
            </w:r>
            <w:r w:rsidRPr="00C93789" w:rsidR="00C93789">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namelijk</w:t>
            </w:r>
            <w:r w:rsidRPr="00C93789" w:rsidR="00C93789">
              <w:rPr>
                <w:rFonts w:ascii="Times New Roman" w:hAnsi="Times New Roman" w:eastAsia="Times New Roman" w:cs="Times New Roman"/>
                <w:szCs w:val="20"/>
                <w:lang w:eastAsia="nl-NL"/>
              </w:rPr>
              <w:t xml:space="preserve"> het personeelsgebrek in grote delen van de sector. </w:t>
            </w:r>
            <w:r w:rsidR="00227AA6">
              <w:rPr>
                <w:rFonts w:ascii="Times New Roman" w:hAnsi="Times New Roman" w:eastAsia="Times New Roman" w:cs="Times New Roman"/>
                <w:szCs w:val="20"/>
                <w:lang w:eastAsia="nl-NL"/>
              </w:rPr>
              <w:t xml:space="preserve">Deze leden </w:t>
            </w:r>
            <w:r w:rsidRPr="00C93789" w:rsidR="00C93789">
              <w:rPr>
                <w:rFonts w:ascii="Times New Roman" w:hAnsi="Times New Roman" w:eastAsia="Times New Roman" w:cs="Times New Roman"/>
                <w:szCs w:val="20"/>
                <w:lang w:eastAsia="nl-NL"/>
              </w:rPr>
              <w:t>hebben eerder schriftelijke vragen gesteld over het onderhoud dat maatschappijen laten uitvoeren bij niet-gecertificeerde onderhoudsbedrijven in verre landen en het tijdelijk registreren van vliegtuigen in landen als San Marino die geen vliegveld hebben, daarom geen lid zijn</w:t>
            </w:r>
            <w:r w:rsidR="00021B17">
              <w:rPr>
                <w:rFonts w:ascii="Times New Roman" w:hAnsi="Times New Roman" w:eastAsia="Times New Roman" w:cs="Times New Roman"/>
                <w:szCs w:val="20"/>
                <w:lang w:eastAsia="nl-NL"/>
              </w:rPr>
              <w:t xml:space="preserve"> van de </w:t>
            </w:r>
            <w:r w:rsidRPr="00021B17" w:rsidR="00021B17">
              <w:rPr>
                <w:rFonts w:ascii="Times New Roman" w:hAnsi="Times New Roman" w:eastAsia="Times New Roman" w:cs="Times New Roman"/>
                <w:szCs w:val="20"/>
                <w:lang w:eastAsia="nl-NL"/>
              </w:rPr>
              <w:t xml:space="preserve"> International </w:t>
            </w:r>
            <w:proofErr w:type="spellStart"/>
            <w:r w:rsidRPr="00021B17" w:rsidR="00021B17">
              <w:rPr>
                <w:rFonts w:ascii="Times New Roman" w:hAnsi="Times New Roman" w:eastAsia="Times New Roman" w:cs="Times New Roman"/>
                <w:szCs w:val="20"/>
                <w:lang w:eastAsia="nl-NL"/>
              </w:rPr>
              <w:t>Civil</w:t>
            </w:r>
            <w:proofErr w:type="spellEnd"/>
            <w:r w:rsidRPr="00021B17" w:rsidR="00021B17">
              <w:rPr>
                <w:rFonts w:ascii="Times New Roman" w:hAnsi="Times New Roman" w:eastAsia="Times New Roman" w:cs="Times New Roman"/>
                <w:szCs w:val="20"/>
                <w:lang w:eastAsia="nl-NL"/>
              </w:rPr>
              <w:t xml:space="preserve"> </w:t>
            </w:r>
            <w:proofErr w:type="spellStart"/>
            <w:r w:rsidRPr="00021B17" w:rsidR="00021B17">
              <w:rPr>
                <w:rFonts w:ascii="Times New Roman" w:hAnsi="Times New Roman" w:eastAsia="Times New Roman" w:cs="Times New Roman"/>
                <w:szCs w:val="20"/>
                <w:lang w:eastAsia="nl-NL"/>
              </w:rPr>
              <w:t>Aviation</w:t>
            </w:r>
            <w:proofErr w:type="spellEnd"/>
            <w:r w:rsidRPr="00021B17" w:rsidR="00021B17">
              <w:rPr>
                <w:rFonts w:ascii="Times New Roman" w:hAnsi="Times New Roman" w:eastAsia="Times New Roman" w:cs="Times New Roman"/>
                <w:szCs w:val="20"/>
                <w:lang w:eastAsia="nl-NL"/>
              </w:rPr>
              <w:t xml:space="preserve"> </w:t>
            </w:r>
            <w:proofErr w:type="spellStart"/>
            <w:r w:rsidRPr="00021B17" w:rsidR="00021B17">
              <w:rPr>
                <w:rFonts w:ascii="Times New Roman" w:hAnsi="Times New Roman" w:eastAsia="Times New Roman" w:cs="Times New Roman"/>
                <w:szCs w:val="20"/>
                <w:lang w:eastAsia="nl-NL"/>
              </w:rPr>
              <w:t>Organization</w:t>
            </w:r>
            <w:proofErr w:type="spellEnd"/>
            <w:r w:rsidRPr="00021B17" w:rsidR="00021B17">
              <w:rPr>
                <w:rFonts w:ascii="Times New Roman" w:hAnsi="Times New Roman" w:eastAsia="Times New Roman" w:cs="Times New Roman"/>
                <w:szCs w:val="20"/>
                <w:lang w:eastAsia="nl-NL"/>
              </w:rPr>
              <w:t xml:space="preserve"> </w:t>
            </w:r>
            <w:r w:rsidR="00021B17">
              <w:rPr>
                <w:rFonts w:ascii="Times New Roman" w:hAnsi="Times New Roman" w:eastAsia="Times New Roman" w:cs="Times New Roman"/>
                <w:szCs w:val="20"/>
                <w:lang w:eastAsia="nl-NL"/>
              </w:rPr>
              <w:t>(ICAO)</w:t>
            </w:r>
            <w:r w:rsidRPr="00C93789" w:rsidR="00C93789">
              <w:rPr>
                <w:rFonts w:ascii="Times New Roman" w:hAnsi="Times New Roman" w:eastAsia="Times New Roman" w:cs="Times New Roman"/>
                <w:szCs w:val="20"/>
                <w:lang w:eastAsia="nl-NL"/>
              </w:rPr>
              <w:t xml:space="preserve"> en buiten alle regels vallen. De vergoelijkende antwoorden en laisser-</w:t>
            </w:r>
            <w:proofErr w:type="spellStart"/>
            <w:r w:rsidRPr="00C93789" w:rsidR="00C93789">
              <w:rPr>
                <w:rFonts w:ascii="Times New Roman" w:hAnsi="Times New Roman" w:eastAsia="Times New Roman" w:cs="Times New Roman"/>
                <w:szCs w:val="20"/>
                <w:lang w:eastAsia="nl-NL"/>
              </w:rPr>
              <w:t>fairehouding</w:t>
            </w:r>
            <w:proofErr w:type="spellEnd"/>
            <w:r w:rsidRPr="00C93789" w:rsidR="00C93789">
              <w:rPr>
                <w:rFonts w:ascii="Times New Roman" w:hAnsi="Times New Roman" w:eastAsia="Times New Roman" w:cs="Times New Roman"/>
                <w:szCs w:val="20"/>
                <w:lang w:eastAsia="nl-NL"/>
              </w:rPr>
              <w:t xml:space="preserve"> van het ministerie ten opzichte van dergelijke praktijken is zeer zorgelijk. De reden voor maatschappijen </w:t>
            </w:r>
            <w:r w:rsidR="00021B17">
              <w:rPr>
                <w:rFonts w:ascii="Times New Roman" w:hAnsi="Times New Roman" w:eastAsia="Times New Roman" w:cs="Times New Roman"/>
                <w:szCs w:val="20"/>
                <w:lang w:eastAsia="nl-NL"/>
              </w:rPr>
              <w:t>is</w:t>
            </w:r>
            <w:r w:rsidRPr="00C93789" w:rsidR="00C93789">
              <w:rPr>
                <w:rFonts w:ascii="Times New Roman" w:hAnsi="Times New Roman" w:eastAsia="Times New Roman" w:cs="Times New Roman"/>
                <w:szCs w:val="20"/>
                <w:lang w:eastAsia="nl-NL"/>
              </w:rPr>
              <w:t xml:space="preserve"> uiteraard altijd</w:t>
            </w:r>
            <w:r w:rsidR="00021B17">
              <w:rPr>
                <w:rFonts w:ascii="Times New Roman" w:hAnsi="Times New Roman" w:eastAsia="Times New Roman" w:cs="Times New Roman"/>
                <w:szCs w:val="20"/>
                <w:lang w:eastAsia="nl-NL"/>
              </w:rPr>
              <w:t xml:space="preserve"> de</w:t>
            </w:r>
            <w:r w:rsidRPr="00C93789" w:rsidR="00C93789">
              <w:rPr>
                <w:rFonts w:ascii="Times New Roman" w:hAnsi="Times New Roman" w:eastAsia="Times New Roman" w:cs="Times New Roman"/>
                <w:szCs w:val="20"/>
                <w:lang w:eastAsia="nl-NL"/>
              </w:rPr>
              <w:t xml:space="preserve"> kosten, maar ook e</w:t>
            </w:r>
            <w:r w:rsidR="00021B17">
              <w:rPr>
                <w:rFonts w:ascii="Times New Roman" w:hAnsi="Times New Roman" w:eastAsia="Times New Roman" w:cs="Times New Roman"/>
                <w:szCs w:val="20"/>
                <w:lang w:eastAsia="nl-NL"/>
              </w:rPr>
              <w:t>en te</w:t>
            </w:r>
            <w:r w:rsidRPr="00C93789" w:rsidR="00C93789">
              <w:rPr>
                <w:rFonts w:ascii="Times New Roman" w:hAnsi="Times New Roman" w:eastAsia="Times New Roman" w:cs="Times New Roman"/>
                <w:szCs w:val="20"/>
                <w:lang w:eastAsia="nl-NL"/>
              </w:rPr>
              <w:t>kort aan technisch personeel. De minister schrijft zelf dat personeelstekorten kunnen leiden tot fouten door hoge werkdruk of het niet juist/volledig volgen van procedures. De minister beschrijft vervolgens allerlei initiatieven om het personeelstekort in de sector, voor de sector, te bestrijden. Maar is het aan ons om dit probleem voor de sector op te lossen? Moet de luchtvaart dat niet zelf doen? Moeten we niet de omvang van de luchtvaart aanpassen aan wat we kunnen dragen? Qua werk en veiligheid, maar ook milieu en klimaat? En is het niet zo dat vrijwel alle sectoren tekorten hebben aan technisch geschoold personeel? Is er een onderzoek dat laat zien dat de inzet van schaars technisch talent het grootste maatschappelijk</w:t>
            </w:r>
            <w:r w:rsidR="00E30668">
              <w:rPr>
                <w:rFonts w:ascii="Times New Roman" w:hAnsi="Times New Roman" w:eastAsia="Times New Roman" w:cs="Times New Roman"/>
                <w:szCs w:val="20"/>
                <w:lang w:eastAsia="nl-NL"/>
              </w:rPr>
              <w:t>e</w:t>
            </w:r>
            <w:r w:rsidRPr="00C93789" w:rsidR="00C93789">
              <w:rPr>
                <w:rFonts w:ascii="Times New Roman" w:hAnsi="Times New Roman" w:eastAsia="Times New Roman" w:cs="Times New Roman"/>
                <w:szCs w:val="20"/>
                <w:lang w:eastAsia="nl-NL"/>
              </w:rPr>
              <w:t xml:space="preserve"> rendement oplevert als ze terechtkomen in de luchtvaartsector? Of zouden we die talenten niet moeten aanmoedigen om juist in andere sectoren aan het werk te gaan?</w:t>
            </w:r>
          </w:p>
          <w:p w:rsidR="00C93789" w:rsidP="00C93789" w:rsidRDefault="00C93789" w14:paraId="543DF1E6"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316B68A6" w14:textId="4C0C5FD8">
            <w:pPr>
              <w:spacing w:after="0" w:line="240" w:lineRule="auto"/>
              <w:rPr>
                <w:rFonts w:ascii="Times New Roman" w:hAnsi="Times New Roman" w:eastAsia="Times New Roman" w:cs="Times New Roman"/>
                <w:b/>
                <w:bCs/>
                <w:szCs w:val="20"/>
                <w:lang w:eastAsia="nl-NL"/>
              </w:rPr>
            </w:pPr>
            <w:r w:rsidRPr="00C93789">
              <w:rPr>
                <w:rFonts w:ascii="Times New Roman" w:hAnsi="Times New Roman" w:eastAsia="Times New Roman" w:cs="Times New Roman"/>
                <w:b/>
                <w:bCs/>
                <w:szCs w:val="20"/>
                <w:lang w:eastAsia="nl-NL"/>
              </w:rPr>
              <w:t>NSC-fractie</w:t>
            </w:r>
          </w:p>
          <w:p w:rsidRPr="00C93789" w:rsidR="00C93789" w:rsidP="00C93789" w:rsidRDefault="00C93789" w14:paraId="4FCC9DB1" w14:textId="2BB1067D">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w:t>
            </w:r>
            <w:r w:rsidR="00A230FE">
              <w:rPr>
                <w:rFonts w:ascii="Times New Roman" w:hAnsi="Times New Roman" w:eastAsia="Times New Roman" w:cs="Times New Roman"/>
                <w:szCs w:val="20"/>
                <w:lang w:eastAsia="nl-NL"/>
              </w:rPr>
              <w:t xml:space="preserve">van de NSC-fractie </w:t>
            </w:r>
            <w:r w:rsidRPr="00C93789">
              <w:rPr>
                <w:rFonts w:ascii="Times New Roman" w:hAnsi="Times New Roman" w:eastAsia="Times New Roman" w:cs="Times New Roman"/>
                <w:szCs w:val="20"/>
                <w:lang w:eastAsia="nl-NL"/>
              </w:rPr>
              <w:t>vragen naar de archivering van de meldingen</w:t>
            </w:r>
            <w:r w:rsidR="00A230FE">
              <w:rPr>
                <w:rFonts w:ascii="Times New Roman" w:hAnsi="Times New Roman" w:eastAsia="Times New Roman" w:cs="Times New Roman"/>
                <w:szCs w:val="20"/>
                <w:lang w:eastAsia="nl-NL"/>
              </w:rPr>
              <w:t xml:space="preserve"> </w:t>
            </w:r>
            <w:r w:rsidRPr="00C93789" w:rsidR="00A230FE">
              <w:rPr>
                <w:rFonts w:ascii="Times New Roman" w:hAnsi="Times New Roman" w:eastAsia="Times New Roman" w:cs="Times New Roman"/>
                <w:szCs w:val="20"/>
                <w:lang w:eastAsia="nl-NL"/>
              </w:rPr>
              <w:t>vóór het neerhalen van MH17</w:t>
            </w:r>
            <w:r w:rsidRPr="00C93789">
              <w:rPr>
                <w:rFonts w:ascii="Times New Roman" w:hAnsi="Times New Roman" w:eastAsia="Times New Roman" w:cs="Times New Roman"/>
                <w:szCs w:val="20"/>
                <w:lang w:eastAsia="nl-NL"/>
              </w:rPr>
              <w:t xml:space="preserve">. De </w:t>
            </w:r>
            <w:r w:rsidR="00A230FE">
              <w:rPr>
                <w:rFonts w:ascii="Times New Roman" w:hAnsi="Times New Roman" w:eastAsia="Times New Roman" w:cs="Times New Roman"/>
                <w:szCs w:val="20"/>
                <w:lang w:eastAsia="nl-NL"/>
              </w:rPr>
              <w:t xml:space="preserve">minister </w:t>
            </w:r>
            <w:r w:rsidRPr="00C93789">
              <w:rPr>
                <w:rFonts w:ascii="Times New Roman" w:hAnsi="Times New Roman" w:eastAsia="Times New Roman" w:cs="Times New Roman"/>
                <w:szCs w:val="20"/>
                <w:lang w:eastAsia="nl-NL"/>
              </w:rPr>
              <w:t>heeft aangegeven dat de meldingen in het MH17-hotspotarchief zijn opgenomen. Op welke wijze krijgen nabestaanden en onderzoekers in de toekomst toegang tot dit archief, en is de toegankelijkheid vergelijkbaar met andere MH17-stukken die in archieven zijn opgenomen?</w:t>
            </w:r>
          </w:p>
          <w:p w:rsidR="00A230FE" w:rsidP="00C93789" w:rsidRDefault="00A230FE" w14:paraId="1F52BD56"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77CA7FC4" w14:textId="7DBBBD5B">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w:t>
            </w:r>
            <w:r w:rsidR="00A230FE">
              <w:rPr>
                <w:rFonts w:ascii="Times New Roman" w:hAnsi="Times New Roman" w:eastAsia="Times New Roman" w:cs="Times New Roman"/>
                <w:szCs w:val="20"/>
                <w:lang w:eastAsia="nl-NL"/>
              </w:rPr>
              <w:t xml:space="preserve">van de NSC-fractie </w:t>
            </w:r>
            <w:r w:rsidRPr="00C93789">
              <w:rPr>
                <w:rFonts w:ascii="Times New Roman" w:hAnsi="Times New Roman" w:eastAsia="Times New Roman" w:cs="Times New Roman"/>
                <w:szCs w:val="20"/>
                <w:lang w:eastAsia="nl-NL"/>
              </w:rPr>
              <w:t xml:space="preserve">merken op dat de </w:t>
            </w:r>
            <w:r w:rsidR="00A230FE">
              <w:rPr>
                <w:rFonts w:ascii="Times New Roman" w:hAnsi="Times New Roman" w:eastAsia="Times New Roman" w:cs="Times New Roman"/>
                <w:szCs w:val="20"/>
                <w:lang w:eastAsia="nl-NL"/>
              </w:rPr>
              <w:t>minister</w:t>
            </w:r>
            <w:r w:rsidRPr="00C93789">
              <w:rPr>
                <w:rFonts w:ascii="Times New Roman" w:hAnsi="Times New Roman" w:eastAsia="Times New Roman" w:cs="Times New Roman"/>
                <w:szCs w:val="20"/>
                <w:lang w:eastAsia="nl-NL"/>
              </w:rPr>
              <w:t xml:space="preserve"> verwijst naar</w:t>
            </w:r>
            <w:r w:rsidR="00A230FE">
              <w:rPr>
                <w:rFonts w:ascii="Times New Roman" w:hAnsi="Times New Roman" w:eastAsia="Times New Roman" w:cs="Times New Roman"/>
                <w:szCs w:val="20"/>
                <w:lang w:eastAsia="nl-NL"/>
              </w:rPr>
              <w:t xml:space="preserve"> de European Union </w:t>
            </w:r>
            <w:proofErr w:type="spellStart"/>
            <w:r w:rsidR="00A230FE">
              <w:rPr>
                <w:rFonts w:ascii="Times New Roman" w:hAnsi="Times New Roman" w:eastAsia="Times New Roman" w:cs="Times New Roman"/>
                <w:szCs w:val="20"/>
                <w:lang w:eastAsia="nl-NL"/>
              </w:rPr>
              <w:t>Aviation</w:t>
            </w:r>
            <w:proofErr w:type="spellEnd"/>
            <w:r w:rsidR="00A230FE">
              <w:rPr>
                <w:rFonts w:ascii="Times New Roman" w:hAnsi="Times New Roman" w:eastAsia="Times New Roman" w:cs="Times New Roman"/>
                <w:szCs w:val="20"/>
                <w:lang w:eastAsia="nl-NL"/>
              </w:rPr>
              <w:t xml:space="preserve"> Safety Agency</w:t>
            </w:r>
            <w:r w:rsidRPr="00C93789">
              <w:rPr>
                <w:rFonts w:ascii="Times New Roman" w:hAnsi="Times New Roman" w:eastAsia="Times New Roman" w:cs="Times New Roman"/>
                <w:szCs w:val="20"/>
                <w:lang w:eastAsia="nl-NL"/>
              </w:rPr>
              <w:t xml:space="preserve"> </w:t>
            </w:r>
            <w:r w:rsidR="00A230FE">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EASA</w:t>
            </w:r>
            <w:r w:rsidR="00A230FE">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als toezichthouder op de toepassing van de meldingen. Acht de </w:t>
            </w:r>
            <w:r w:rsidR="00A230FE">
              <w:rPr>
                <w:rFonts w:ascii="Times New Roman" w:hAnsi="Times New Roman" w:eastAsia="Times New Roman" w:cs="Times New Roman"/>
                <w:szCs w:val="20"/>
                <w:lang w:eastAsia="nl-NL"/>
              </w:rPr>
              <w:t>minister</w:t>
            </w:r>
            <w:r w:rsidRPr="00C93789">
              <w:rPr>
                <w:rFonts w:ascii="Times New Roman" w:hAnsi="Times New Roman" w:eastAsia="Times New Roman" w:cs="Times New Roman"/>
                <w:szCs w:val="20"/>
                <w:lang w:eastAsia="nl-NL"/>
              </w:rPr>
              <w:t xml:space="preserve"> het voldoende dat toezicht uitsluitend via een Europese instantie plaatsvindt? Hoe wordt de Kamer betrokken bij de evaluatie van dit toezicht, zodat de parlementaire controle daadwerkelijk geborgd is?</w:t>
            </w:r>
          </w:p>
          <w:p w:rsidR="00A230FE" w:rsidP="00C93789" w:rsidRDefault="00A230FE" w14:paraId="3BD58FE2" w14:textId="77777777">
            <w:pPr>
              <w:spacing w:after="0" w:line="240" w:lineRule="auto"/>
              <w:rPr>
                <w:rFonts w:ascii="Times New Roman" w:hAnsi="Times New Roman" w:eastAsia="Times New Roman" w:cs="Times New Roman"/>
                <w:szCs w:val="20"/>
                <w:lang w:eastAsia="nl-NL"/>
              </w:rPr>
            </w:pPr>
          </w:p>
          <w:p w:rsidRPr="00C93789" w:rsidR="00C93789" w:rsidP="00C93789" w:rsidRDefault="00A230FE" w14:paraId="2E9474B2" w14:textId="6F35113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w:t>
            </w:r>
            <w:r w:rsidRPr="00C93789" w:rsidR="00C93789">
              <w:rPr>
                <w:rFonts w:ascii="Times New Roman" w:hAnsi="Times New Roman" w:eastAsia="Times New Roman" w:cs="Times New Roman"/>
                <w:szCs w:val="20"/>
                <w:lang w:eastAsia="nl-NL"/>
              </w:rPr>
              <w:t xml:space="preserve">leden </w:t>
            </w:r>
            <w:r>
              <w:rPr>
                <w:rFonts w:ascii="Times New Roman" w:hAnsi="Times New Roman" w:eastAsia="Times New Roman" w:cs="Times New Roman"/>
                <w:szCs w:val="20"/>
                <w:lang w:eastAsia="nl-NL"/>
              </w:rPr>
              <w:t xml:space="preserve">van de NSC-fractie vragen daarnaast </w:t>
            </w:r>
            <w:r w:rsidRPr="00C93789" w:rsidR="00C93789">
              <w:rPr>
                <w:rFonts w:ascii="Times New Roman" w:hAnsi="Times New Roman" w:eastAsia="Times New Roman" w:cs="Times New Roman"/>
                <w:szCs w:val="20"/>
                <w:lang w:eastAsia="nl-NL"/>
              </w:rPr>
              <w:t xml:space="preserve">hoe de informatievoorziening aan luchtvaartmaatschappijen op dit moment is geregeld bij escalaties in risicogebieden. Zij wijzen op de recente onrust in het Midden-Oosten, met onder meer militaire spanningen in Iran, Israël en Libanon. Hoe wordt gewaarborgd dat luchtvaartmaatschappijen tijdig en volledig de juiste informatie ontvangen? Worden hiervoor uitsluitend internationale </w:t>
            </w:r>
            <w:proofErr w:type="spellStart"/>
            <w:r w:rsidRPr="00A230FE">
              <w:rPr>
                <w:rFonts w:ascii="Times New Roman" w:hAnsi="Times New Roman" w:eastAsia="Times New Roman" w:cs="Times New Roman"/>
                <w:szCs w:val="20"/>
                <w:lang w:eastAsia="nl-NL"/>
              </w:rPr>
              <w:t>Notice</w:t>
            </w:r>
            <w:r>
              <w:rPr>
                <w:rFonts w:ascii="Times New Roman" w:hAnsi="Times New Roman" w:eastAsia="Times New Roman" w:cs="Times New Roman"/>
                <w:szCs w:val="20"/>
                <w:lang w:eastAsia="nl-NL"/>
              </w:rPr>
              <w:t>s</w:t>
            </w:r>
            <w:proofErr w:type="spellEnd"/>
            <w:r w:rsidRPr="00A230FE">
              <w:rPr>
                <w:rFonts w:ascii="Times New Roman" w:hAnsi="Times New Roman" w:eastAsia="Times New Roman" w:cs="Times New Roman"/>
                <w:szCs w:val="20"/>
                <w:lang w:eastAsia="nl-NL"/>
              </w:rPr>
              <w:t xml:space="preserve"> </w:t>
            </w:r>
            <w:proofErr w:type="spellStart"/>
            <w:r w:rsidRPr="00A230FE">
              <w:rPr>
                <w:rFonts w:ascii="Times New Roman" w:hAnsi="Times New Roman" w:eastAsia="Times New Roman" w:cs="Times New Roman"/>
                <w:szCs w:val="20"/>
                <w:lang w:eastAsia="nl-NL"/>
              </w:rPr>
              <w:t>to</w:t>
            </w:r>
            <w:proofErr w:type="spellEnd"/>
            <w:r w:rsidRPr="00A230FE">
              <w:rPr>
                <w:rFonts w:ascii="Times New Roman" w:hAnsi="Times New Roman" w:eastAsia="Times New Roman" w:cs="Times New Roman"/>
                <w:szCs w:val="20"/>
                <w:lang w:eastAsia="nl-NL"/>
              </w:rPr>
              <w:t xml:space="preserve"> </w:t>
            </w:r>
            <w:proofErr w:type="spellStart"/>
            <w:r w:rsidRPr="00A230FE">
              <w:rPr>
                <w:rFonts w:ascii="Times New Roman" w:hAnsi="Times New Roman" w:eastAsia="Times New Roman" w:cs="Times New Roman"/>
                <w:szCs w:val="20"/>
                <w:lang w:eastAsia="nl-NL"/>
              </w:rPr>
              <w:t>Airmen</w:t>
            </w:r>
            <w:proofErr w:type="spellEnd"/>
            <w:r w:rsidRPr="00A230FE">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proofErr w:type="spellStart"/>
            <w:r w:rsidRPr="00C93789" w:rsidR="00C93789">
              <w:rPr>
                <w:rFonts w:ascii="Times New Roman" w:hAnsi="Times New Roman" w:eastAsia="Times New Roman" w:cs="Times New Roman"/>
                <w:szCs w:val="20"/>
                <w:lang w:eastAsia="nl-NL"/>
              </w:rPr>
              <w:t>NOTAM</w:t>
            </w:r>
            <w:r>
              <w:rPr>
                <w:rFonts w:ascii="Times New Roman" w:hAnsi="Times New Roman" w:eastAsia="Times New Roman" w:cs="Times New Roman"/>
                <w:szCs w:val="20"/>
                <w:lang w:eastAsia="nl-NL"/>
              </w:rPr>
              <w:t>’</w:t>
            </w:r>
            <w:r w:rsidRPr="00C93789" w:rsidR="00C93789">
              <w:rPr>
                <w:rFonts w:ascii="Times New Roman" w:hAnsi="Times New Roman" w:eastAsia="Times New Roman" w:cs="Times New Roman"/>
                <w:szCs w:val="20"/>
                <w:lang w:eastAsia="nl-NL"/>
              </w:rPr>
              <w:t>s</w:t>
            </w:r>
            <w:proofErr w:type="spellEnd"/>
            <w:r>
              <w:rPr>
                <w:rFonts w:ascii="Times New Roman" w:hAnsi="Times New Roman" w:eastAsia="Times New Roman" w:cs="Times New Roman"/>
                <w:szCs w:val="20"/>
                <w:lang w:eastAsia="nl-NL"/>
              </w:rPr>
              <w:t>)</w:t>
            </w:r>
            <w:r w:rsidRPr="00C93789" w:rsidR="00C93789">
              <w:rPr>
                <w:rFonts w:ascii="Times New Roman" w:hAnsi="Times New Roman" w:eastAsia="Times New Roman" w:cs="Times New Roman"/>
                <w:szCs w:val="20"/>
                <w:lang w:eastAsia="nl-NL"/>
              </w:rPr>
              <w:t xml:space="preserve"> en EASA-bulletins gebruikt, of deelt de Nederlandse overheid via de Nationaal Coördinator Terrorismebestrijding en Veiligheid (NCTV) en de Expertgroep Dreigingsinformatie ook vertrouwelijke inlichtingen met maatschappijen? Kan de </w:t>
            </w:r>
            <w:r>
              <w:rPr>
                <w:rFonts w:ascii="Times New Roman" w:hAnsi="Times New Roman" w:eastAsia="Times New Roman" w:cs="Times New Roman"/>
                <w:szCs w:val="20"/>
                <w:lang w:eastAsia="nl-NL"/>
              </w:rPr>
              <w:t xml:space="preserve">minister </w:t>
            </w:r>
            <w:r w:rsidRPr="00C93789" w:rsidR="00C93789">
              <w:rPr>
                <w:rFonts w:ascii="Times New Roman" w:hAnsi="Times New Roman" w:eastAsia="Times New Roman" w:cs="Times New Roman"/>
                <w:szCs w:val="20"/>
                <w:lang w:eastAsia="nl-NL"/>
              </w:rPr>
              <w:t>aangeven hoe deze expertgroep in de praktijk functioneert, hoe vaak zij bijeenkomt en hoe wordt geborgd dat ook kleinere luchtvaartmaatschappijen van deze informatie profiteren?</w:t>
            </w:r>
          </w:p>
          <w:p w:rsidR="001E73A3" w:rsidP="00C93789" w:rsidRDefault="001E73A3" w14:paraId="6021E907"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104D991F" w14:textId="36ABF156">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w:t>
            </w:r>
            <w:r w:rsidR="001E73A3">
              <w:rPr>
                <w:rFonts w:ascii="Times New Roman" w:hAnsi="Times New Roman" w:eastAsia="Times New Roman" w:cs="Times New Roman"/>
                <w:szCs w:val="20"/>
                <w:lang w:eastAsia="nl-NL"/>
              </w:rPr>
              <w:t xml:space="preserve">van de NSC-fractie </w:t>
            </w:r>
            <w:r w:rsidRPr="00C93789">
              <w:rPr>
                <w:rFonts w:ascii="Times New Roman" w:hAnsi="Times New Roman" w:eastAsia="Times New Roman" w:cs="Times New Roman"/>
                <w:szCs w:val="20"/>
                <w:lang w:eastAsia="nl-NL"/>
              </w:rPr>
              <w:t xml:space="preserve">vragen verder of </w:t>
            </w:r>
            <w:r w:rsidR="00A36126">
              <w:rPr>
                <w:rFonts w:ascii="Times New Roman" w:hAnsi="Times New Roman" w:eastAsia="Times New Roman" w:cs="Times New Roman"/>
                <w:szCs w:val="20"/>
                <w:lang w:eastAsia="nl-NL"/>
              </w:rPr>
              <w:t xml:space="preserve">de minister </w:t>
            </w:r>
            <w:r w:rsidRPr="00C93789">
              <w:rPr>
                <w:rFonts w:ascii="Times New Roman" w:hAnsi="Times New Roman" w:eastAsia="Times New Roman" w:cs="Times New Roman"/>
                <w:szCs w:val="20"/>
                <w:lang w:eastAsia="nl-NL"/>
              </w:rPr>
              <w:t xml:space="preserve">overweegt een bindend instrumentarium te creëren om vliegen boven bepaalde conflictgebieden te verbieden, zoals eerder in moties is bepleit. Kan de </w:t>
            </w:r>
            <w:r w:rsidR="00A36126">
              <w:rPr>
                <w:rFonts w:ascii="Times New Roman" w:hAnsi="Times New Roman" w:eastAsia="Times New Roman" w:cs="Times New Roman"/>
                <w:szCs w:val="20"/>
                <w:lang w:eastAsia="nl-NL"/>
              </w:rPr>
              <w:t xml:space="preserve">minister </w:t>
            </w:r>
            <w:r w:rsidRPr="00C93789">
              <w:rPr>
                <w:rFonts w:ascii="Times New Roman" w:hAnsi="Times New Roman" w:eastAsia="Times New Roman" w:cs="Times New Roman"/>
                <w:szCs w:val="20"/>
                <w:lang w:eastAsia="nl-NL"/>
              </w:rPr>
              <w:t xml:space="preserve">uiteenzetten hoe </w:t>
            </w:r>
            <w:r w:rsidR="00A36126">
              <w:rPr>
                <w:rFonts w:ascii="Times New Roman" w:hAnsi="Times New Roman" w:eastAsia="Times New Roman" w:cs="Times New Roman"/>
                <w:szCs w:val="20"/>
                <w:lang w:eastAsia="nl-NL"/>
              </w:rPr>
              <w:t xml:space="preserve">hij </w:t>
            </w:r>
            <w:r w:rsidRPr="00C93789">
              <w:rPr>
                <w:rFonts w:ascii="Times New Roman" w:hAnsi="Times New Roman" w:eastAsia="Times New Roman" w:cs="Times New Roman"/>
                <w:szCs w:val="20"/>
                <w:lang w:eastAsia="nl-NL"/>
              </w:rPr>
              <w:t>de balans ziet tussen de verantwoordelijkheid van luchtvaartmaatschappijen zelf en het toezicht van de overheid, mede in het licht van de nieuwe pilot</w:t>
            </w:r>
            <w:r w:rsidR="00A36126">
              <w:rPr>
                <w:rFonts w:ascii="Times New Roman" w:hAnsi="Times New Roman" w:eastAsia="Times New Roman" w:cs="Times New Roman"/>
                <w:szCs w:val="20"/>
                <w:lang w:eastAsia="nl-NL"/>
              </w:rPr>
              <w:t xml:space="preserve"> van de Inspectie Leefomgeving en Transport (ILT)</w:t>
            </w:r>
            <w:r w:rsidRPr="00C93789">
              <w:rPr>
                <w:rFonts w:ascii="Times New Roman" w:hAnsi="Times New Roman" w:eastAsia="Times New Roman" w:cs="Times New Roman"/>
                <w:szCs w:val="20"/>
                <w:lang w:eastAsia="nl-NL"/>
              </w:rPr>
              <w:t xml:space="preserve"> die risicobeoordelingen achteraf controleert? Wanneer wordt deze pilot geëvalueerd en kan de Kamer een tussenrapportage ontvangen?</w:t>
            </w:r>
          </w:p>
          <w:p w:rsidRPr="00C93789" w:rsidR="00C93789" w:rsidP="00C93789" w:rsidRDefault="00A36126" w14:paraId="0BF8068B" w14:textId="1221F50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C93789" w:rsidR="00C93789">
              <w:rPr>
                <w:rFonts w:ascii="Times New Roman" w:hAnsi="Times New Roman" w:eastAsia="Times New Roman" w:cs="Times New Roman"/>
                <w:szCs w:val="20"/>
                <w:lang w:eastAsia="nl-NL"/>
              </w:rPr>
              <w:t xml:space="preserve">e leden </w:t>
            </w:r>
            <w:r>
              <w:rPr>
                <w:rFonts w:ascii="Times New Roman" w:hAnsi="Times New Roman" w:eastAsia="Times New Roman" w:cs="Times New Roman"/>
                <w:szCs w:val="20"/>
                <w:lang w:eastAsia="nl-NL"/>
              </w:rPr>
              <w:t xml:space="preserve">van de NSC-fractie vragen ook </w:t>
            </w:r>
            <w:r w:rsidRPr="00C93789" w:rsidR="00C93789">
              <w:rPr>
                <w:rFonts w:ascii="Times New Roman" w:hAnsi="Times New Roman" w:eastAsia="Times New Roman" w:cs="Times New Roman"/>
                <w:szCs w:val="20"/>
                <w:lang w:eastAsia="nl-NL"/>
              </w:rPr>
              <w:t xml:space="preserve">hoe de </w:t>
            </w:r>
            <w:r>
              <w:rPr>
                <w:rFonts w:ascii="Times New Roman" w:hAnsi="Times New Roman" w:eastAsia="Times New Roman" w:cs="Times New Roman"/>
                <w:szCs w:val="20"/>
                <w:lang w:eastAsia="nl-NL"/>
              </w:rPr>
              <w:t xml:space="preserve">minister </w:t>
            </w:r>
            <w:r w:rsidRPr="00C93789" w:rsidR="00C93789">
              <w:rPr>
                <w:rFonts w:ascii="Times New Roman" w:hAnsi="Times New Roman" w:eastAsia="Times New Roman" w:cs="Times New Roman"/>
                <w:szCs w:val="20"/>
                <w:lang w:eastAsia="nl-NL"/>
              </w:rPr>
              <w:t xml:space="preserve">borgt dat internationale kennis en best </w:t>
            </w:r>
            <w:proofErr w:type="spellStart"/>
            <w:r w:rsidRPr="00C93789" w:rsidR="00C93789">
              <w:rPr>
                <w:rFonts w:ascii="Times New Roman" w:hAnsi="Times New Roman" w:eastAsia="Times New Roman" w:cs="Times New Roman"/>
                <w:szCs w:val="20"/>
                <w:lang w:eastAsia="nl-NL"/>
              </w:rPr>
              <w:t>practices</w:t>
            </w:r>
            <w:proofErr w:type="spellEnd"/>
            <w:r w:rsidRPr="00C93789" w:rsidR="00C93789">
              <w:rPr>
                <w:rFonts w:ascii="Times New Roman" w:hAnsi="Times New Roman" w:eastAsia="Times New Roman" w:cs="Times New Roman"/>
                <w:szCs w:val="20"/>
                <w:lang w:eastAsia="nl-NL"/>
              </w:rPr>
              <w:t>, zoals voortkomend uit het Safer Skies-initiatief, structureel worden teruggekoppeld naar de nationale procedures. Welke lessen uit recente internationale conferenties en ICAO-afspraken zijn inmiddels verwerkt in het Nederlandse beleid?</w:t>
            </w:r>
          </w:p>
          <w:p w:rsidRPr="00C93789" w:rsidR="00C93789" w:rsidP="00C93789" w:rsidRDefault="00C93789" w14:paraId="451FB286" w14:textId="332C61C9">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De leden van de NSC-fractie merken op dat het aantal incidenten met orde</w:t>
            </w:r>
            <w:r w:rsidR="0035012C">
              <w:rPr>
                <w:rFonts w:ascii="Times New Roman" w:hAnsi="Times New Roman" w:eastAsia="Times New Roman" w:cs="Times New Roman"/>
                <w:szCs w:val="20"/>
                <w:lang w:eastAsia="nl-NL"/>
              </w:rPr>
              <w:t xml:space="preserve"> </w:t>
            </w:r>
            <w:r w:rsidRPr="00C93789">
              <w:rPr>
                <w:rFonts w:ascii="Times New Roman" w:hAnsi="Times New Roman" w:eastAsia="Times New Roman" w:cs="Times New Roman"/>
                <w:szCs w:val="20"/>
                <w:lang w:eastAsia="nl-NL"/>
              </w:rPr>
              <w:t>verstorende passagiers blijft toenemen. Zij vragen de</w:t>
            </w:r>
            <w:r w:rsidR="0035012C">
              <w:rPr>
                <w:rFonts w:ascii="Times New Roman" w:hAnsi="Times New Roman" w:eastAsia="Times New Roman" w:cs="Times New Roman"/>
                <w:szCs w:val="20"/>
                <w:lang w:eastAsia="nl-NL"/>
              </w:rPr>
              <w:t xml:space="preserve"> minister</w:t>
            </w:r>
            <w:r w:rsidRPr="00C93789">
              <w:rPr>
                <w:rFonts w:ascii="Times New Roman" w:hAnsi="Times New Roman" w:eastAsia="Times New Roman" w:cs="Times New Roman"/>
                <w:szCs w:val="20"/>
                <w:lang w:eastAsia="nl-NL"/>
              </w:rPr>
              <w:t xml:space="preserve"> op welke onderzoeken de stelling is gebaseerd dat een nationale zwarte lijst juridisch niet mogelijk is en of deze onderzoeken met de Kamer kunnen worden gedeeld. Hoe verhoudt deze conclusie zich tot bestaande instrumenten zoals </w:t>
            </w:r>
            <w:proofErr w:type="spellStart"/>
            <w:r w:rsidRPr="00C93789">
              <w:rPr>
                <w:rFonts w:ascii="Times New Roman" w:hAnsi="Times New Roman" w:eastAsia="Times New Roman" w:cs="Times New Roman"/>
                <w:szCs w:val="20"/>
                <w:lang w:eastAsia="nl-NL"/>
              </w:rPr>
              <w:t>TankAlert</w:t>
            </w:r>
            <w:proofErr w:type="spellEnd"/>
            <w:r w:rsidRPr="00C93789">
              <w:rPr>
                <w:rFonts w:ascii="Times New Roman" w:hAnsi="Times New Roman" w:eastAsia="Times New Roman" w:cs="Times New Roman"/>
                <w:szCs w:val="20"/>
                <w:lang w:eastAsia="nl-NL"/>
              </w:rPr>
              <w:t>, de collectieve horecaontzegging en het Extern Verwijzingsregister? Is de Autoriteit Persoonsgegevens gevraagd om een toets van een conceptprotocol</w:t>
            </w:r>
            <w:r w:rsidR="0035012C">
              <w:rPr>
                <w:rFonts w:ascii="Times New Roman" w:hAnsi="Times New Roman" w:eastAsia="Times New Roman" w:cs="Times New Roman"/>
                <w:szCs w:val="20"/>
                <w:lang w:eastAsia="nl-NL"/>
              </w:rPr>
              <w:t xml:space="preserve"> </w:t>
            </w:r>
            <w:r w:rsidRPr="00C93789">
              <w:rPr>
                <w:rFonts w:ascii="Times New Roman" w:hAnsi="Times New Roman" w:eastAsia="Times New Roman" w:cs="Times New Roman"/>
                <w:szCs w:val="20"/>
                <w:lang w:eastAsia="nl-NL"/>
              </w:rPr>
              <w:t>en</w:t>
            </w:r>
            <w:r w:rsidR="0035012C">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zo nee, waarom niet? Kan de minister daarnaast toelichten hoe het onderzoek naar een Europese lijst vordert, en welke rol Nederland binnen een EU-coalitie, zoals de #NotOnMyFlight-campagne, bereid is te nemen?</w:t>
            </w:r>
          </w:p>
          <w:p w:rsidR="0035012C" w:rsidP="00C93789" w:rsidRDefault="0035012C" w14:paraId="2920A0D7"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6C10A913" w14:textId="53CE6724">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NSC-fractie wijzen op de rapportages van </w:t>
            </w:r>
            <w:r w:rsidR="00256C7A">
              <w:rPr>
                <w:rFonts w:ascii="Times New Roman" w:hAnsi="Times New Roman" w:eastAsia="Times New Roman" w:cs="Times New Roman"/>
                <w:szCs w:val="20"/>
                <w:lang w:eastAsia="nl-NL"/>
              </w:rPr>
              <w:t xml:space="preserve">de </w:t>
            </w:r>
            <w:r w:rsidRPr="00C93789">
              <w:rPr>
                <w:rFonts w:ascii="Times New Roman" w:hAnsi="Times New Roman" w:eastAsia="Times New Roman" w:cs="Times New Roman"/>
                <w:szCs w:val="20"/>
                <w:lang w:eastAsia="nl-NL"/>
              </w:rPr>
              <w:t xml:space="preserve">ILT en de Europese onderzoeken naar vermoeidheid onder piloten, waaruit onder meer blijkt dat een aanzienlijk deel van de piloten ervaart dat vermoeidheid slecht wordt gemanaged en regelmatig boven de wettelijke limieten wordt gevlogen. Hoe beoordeelt de </w:t>
            </w:r>
            <w:r w:rsidR="004059BF">
              <w:rPr>
                <w:rFonts w:ascii="Times New Roman" w:hAnsi="Times New Roman" w:eastAsia="Times New Roman" w:cs="Times New Roman"/>
                <w:szCs w:val="20"/>
                <w:lang w:eastAsia="nl-NL"/>
              </w:rPr>
              <w:t>minister</w:t>
            </w:r>
            <w:r w:rsidRPr="00C93789">
              <w:rPr>
                <w:rFonts w:ascii="Times New Roman" w:hAnsi="Times New Roman" w:eastAsia="Times New Roman" w:cs="Times New Roman"/>
                <w:szCs w:val="20"/>
                <w:lang w:eastAsia="nl-NL"/>
              </w:rPr>
              <w:t xml:space="preserve"> deze signalen, mede in het licht van de veiligheidscultuur bij maatschappijen? Is </w:t>
            </w:r>
            <w:r w:rsidR="004059BF">
              <w:rPr>
                <w:rFonts w:ascii="Times New Roman" w:hAnsi="Times New Roman" w:eastAsia="Times New Roman" w:cs="Times New Roman"/>
                <w:szCs w:val="20"/>
                <w:lang w:eastAsia="nl-NL"/>
              </w:rPr>
              <w:t>de minister</w:t>
            </w:r>
            <w:r w:rsidRPr="00C93789">
              <w:rPr>
                <w:rFonts w:ascii="Times New Roman" w:hAnsi="Times New Roman" w:eastAsia="Times New Roman" w:cs="Times New Roman"/>
                <w:szCs w:val="20"/>
                <w:lang w:eastAsia="nl-NL"/>
              </w:rPr>
              <w:t xml:space="preserve"> bereid datalevering door maatschappijen aan de evaluatie</w:t>
            </w:r>
            <w:r w:rsidR="004059BF">
              <w:rPr>
                <w:rFonts w:ascii="Times New Roman" w:hAnsi="Times New Roman" w:eastAsia="Times New Roman" w:cs="Times New Roman"/>
                <w:szCs w:val="20"/>
                <w:lang w:eastAsia="nl-NL"/>
              </w:rPr>
              <w:t xml:space="preserve"> van de Flight </w:t>
            </w:r>
            <w:proofErr w:type="spellStart"/>
            <w:r w:rsidR="004059BF">
              <w:rPr>
                <w:rFonts w:ascii="Times New Roman" w:hAnsi="Times New Roman" w:eastAsia="Times New Roman" w:cs="Times New Roman"/>
                <w:szCs w:val="20"/>
                <w:lang w:eastAsia="nl-NL"/>
              </w:rPr>
              <w:t>and</w:t>
            </w:r>
            <w:proofErr w:type="spellEnd"/>
            <w:r w:rsidR="004059BF">
              <w:rPr>
                <w:rFonts w:ascii="Times New Roman" w:hAnsi="Times New Roman" w:eastAsia="Times New Roman" w:cs="Times New Roman"/>
                <w:szCs w:val="20"/>
                <w:lang w:eastAsia="nl-NL"/>
              </w:rPr>
              <w:t xml:space="preserve"> </w:t>
            </w:r>
            <w:proofErr w:type="spellStart"/>
            <w:r w:rsidR="004059BF">
              <w:rPr>
                <w:rFonts w:ascii="Times New Roman" w:hAnsi="Times New Roman" w:eastAsia="Times New Roman" w:cs="Times New Roman"/>
                <w:szCs w:val="20"/>
                <w:lang w:eastAsia="nl-NL"/>
              </w:rPr>
              <w:t>Duty</w:t>
            </w:r>
            <w:proofErr w:type="spellEnd"/>
            <w:r w:rsidR="004059BF">
              <w:rPr>
                <w:rFonts w:ascii="Times New Roman" w:hAnsi="Times New Roman" w:eastAsia="Times New Roman" w:cs="Times New Roman"/>
                <w:szCs w:val="20"/>
                <w:lang w:eastAsia="nl-NL"/>
              </w:rPr>
              <w:t xml:space="preserve"> Time </w:t>
            </w:r>
            <w:proofErr w:type="spellStart"/>
            <w:r w:rsidR="004059BF">
              <w:rPr>
                <w:rFonts w:ascii="Times New Roman" w:hAnsi="Times New Roman" w:eastAsia="Times New Roman" w:cs="Times New Roman"/>
                <w:szCs w:val="20"/>
                <w:lang w:eastAsia="nl-NL"/>
              </w:rPr>
              <w:t>Limitations</w:t>
            </w:r>
            <w:proofErr w:type="spellEnd"/>
            <w:r w:rsidR="004059BF">
              <w:rPr>
                <w:rFonts w:ascii="Times New Roman" w:hAnsi="Times New Roman" w:eastAsia="Times New Roman" w:cs="Times New Roman"/>
                <w:szCs w:val="20"/>
                <w:lang w:eastAsia="nl-NL"/>
              </w:rPr>
              <w:t xml:space="preserve"> (FTL)</w:t>
            </w:r>
            <w:r w:rsidRPr="00C93789">
              <w:rPr>
                <w:rFonts w:ascii="Times New Roman" w:hAnsi="Times New Roman" w:eastAsia="Times New Roman" w:cs="Times New Roman"/>
                <w:szCs w:val="20"/>
                <w:lang w:eastAsia="nl-NL"/>
              </w:rPr>
              <w:t xml:space="preserve"> verplicht te stellen in plaats van vrijwillig</w:t>
            </w:r>
            <w:r w:rsidR="004059BF">
              <w:rPr>
                <w:rFonts w:ascii="Times New Roman" w:hAnsi="Times New Roman" w:eastAsia="Times New Roman" w:cs="Times New Roman"/>
                <w:szCs w:val="20"/>
                <w:lang w:eastAsia="nl-NL"/>
              </w:rPr>
              <w:t xml:space="preserve"> te laten</w:t>
            </w:r>
            <w:r w:rsidRPr="00C93789">
              <w:rPr>
                <w:rFonts w:ascii="Times New Roman" w:hAnsi="Times New Roman" w:eastAsia="Times New Roman" w:cs="Times New Roman"/>
                <w:szCs w:val="20"/>
                <w:lang w:eastAsia="nl-NL"/>
              </w:rPr>
              <w:t>? Hoe beoordeelt</w:t>
            </w:r>
            <w:r w:rsidR="004059BF">
              <w:rPr>
                <w:rFonts w:ascii="Times New Roman" w:hAnsi="Times New Roman" w:eastAsia="Times New Roman" w:cs="Times New Roman"/>
                <w:szCs w:val="20"/>
                <w:lang w:eastAsia="nl-NL"/>
              </w:rPr>
              <w:t xml:space="preserve"> de minister</w:t>
            </w:r>
            <w:r w:rsidRPr="00C93789">
              <w:rPr>
                <w:rFonts w:ascii="Times New Roman" w:hAnsi="Times New Roman" w:eastAsia="Times New Roman" w:cs="Times New Roman"/>
                <w:szCs w:val="20"/>
                <w:lang w:eastAsia="nl-NL"/>
              </w:rPr>
              <w:t xml:space="preserve"> de toenemende inzet van </w:t>
            </w:r>
            <w:proofErr w:type="spellStart"/>
            <w:r w:rsidRPr="00C93789">
              <w:rPr>
                <w:rFonts w:ascii="Times New Roman" w:hAnsi="Times New Roman" w:eastAsia="Times New Roman" w:cs="Times New Roman"/>
                <w:szCs w:val="20"/>
                <w:lang w:eastAsia="nl-NL"/>
              </w:rPr>
              <w:t>Commander’s</w:t>
            </w:r>
            <w:proofErr w:type="spellEnd"/>
            <w:r w:rsidRPr="00C93789">
              <w:rPr>
                <w:rFonts w:ascii="Times New Roman" w:hAnsi="Times New Roman" w:eastAsia="Times New Roman" w:cs="Times New Roman"/>
                <w:szCs w:val="20"/>
                <w:lang w:eastAsia="nl-NL"/>
              </w:rPr>
              <w:t xml:space="preserve"> </w:t>
            </w:r>
            <w:proofErr w:type="spellStart"/>
            <w:r w:rsidRPr="00C93789">
              <w:rPr>
                <w:rFonts w:ascii="Times New Roman" w:hAnsi="Times New Roman" w:eastAsia="Times New Roman" w:cs="Times New Roman"/>
                <w:szCs w:val="20"/>
                <w:lang w:eastAsia="nl-NL"/>
              </w:rPr>
              <w:t>Discretion</w:t>
            </w:r>
            <w:proofErr w:type="spellEnd"/>
            <w:r w:rsidRPr="00C93789">
              <w:rPr>
                <w:rFonts w:ascii="Times New Roman" w:hAnsi="Times New Roman" w:eastAsia="Times New Roman" w:cs="Times New Roman"/>
                <w:szCs w:val="20"/>
                <w:lang w:eastAsia="nl-NL"/>
              </w:rPr>
              <w:t>, en is h</w:t>
            </w:r>
            <w:r w:rsidR="004059BF">
              <w:rPr>
                <w:rFonts w:ascii="Times New Roman" w:hAnsi="Times New Roman" w:eastAsia="Times New Roman" w:cs="Times New Roman"/>
                <w:szCs w:val="20"/>
                <w:lang w:eastAsia="nl-NL"/>
              </w:rPr>
              <w:t>ij</w:t>
            </w:r>
            <w:r w:rsidRPr="00C93789">
              <w:rPr>
                <w:rFonts w:ascii="Times New Roman" w:hAnsi="Times New Roman" w:eastAsia="Times New Roman" w:cs="Times New Roman"/>
                <w:szCs w:val="20"/>
                <w:lang w:eastAsia="nl-NL"/>
              </w:rPr>
              <w:t xml:space="preserve"> bereid dit bij de Europese Commissie te agenderen met het oog op aanscherping van de criteria? Zal</w:t>
            </w:r>
            <w:r w:rsidR="004059BF">
              <w:rPr>
                <w:rFonts w:ascii="Times New Roman" w:hAnsi="Times New Roman" w:eastAsia="Times New Roman" w:cs="Times New Roman"/>
                <w:szCs w:val="20"/>
                <w:lang w:eastAsia="nl-NL"/>
              </w:rPr>
              <w:t xml:space="preserve"> de minister</w:t>
            </w:r>
            <w:r w:rsidRPr="00C93789">
              <w:rPr>
                <w:rFonts w:ascii="Times New Roman" w:hAnsi="Times New Roman" w:eastAsia="Times New Roman" w:cs="Times New Roman"/>
                <w:szCs w:val="20"/>
                <w:lang w:eastAsia="nl-NL"/>
              </w:rPr>
              <w:t xml:space="preserve"> zich er bovendien voor inzetten dat EASA vermoeidheidsrapportagesystemen verplicht stelt?</w:t>
            </w:r>
          </w:p>
          <w:p w:rsidR="004059BF" w:rsidP="00C93789" w:rsidRDefault="004059BF" w14:paraId="303AD5BB"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56333B68" w14:textId="3B2E8071">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De leden van de NSC-fractie constateren dat vermoeidheid en een zwakke veiligheidscultuur vaak samenhangen met de opkomst van atypische contracten voor piloten, die de druk op de cockpit vergroten. Zij vragen hoe</w:t>
            </w:r>
            <w:r w:rsidR="004059BF">
              <w:rPr>
                <w:rFonts w:ascii="Times New Roman" w:hAnsi="Times New Roman" w:eastAsia="Times New Roman" w:cs="Times New Roman"/>
                <w:szCs w:val="20"/>
                <w:lang w:eastAsia="nl-NL"/>
              </w:rPr>
              <w:t xml:space="preserve"> de minister</w:t>
            </w:r>
            <w:r w:rsidRPr="00C93789">
              <w:rPr>
                <w:rFonts w:ascii="Times New Roman" w:hAnsi="Times New Roman" w:eastAsia="Times New Roman" w:cs="Times New Roman"/>
                <w:szCs w:val="20"/>
                <w:lang w:eastAsia="nl-NL"/>
              </w:rPr>
              <w:t xml:space="preserve"> zich inzet voor een gelijk Europees speelveld op arbeidsnormen, en of h</w:t>
            </w:r>
            <w:r w:rsidR="004059BF">
              <w:rPr>
                <w:rFonts w:ascii="Times New Roman" w:hAnsi="Times New Roman" w:eastAsia="Times New Roman" w:cs="Times New Roman"/>
                <w:szCs w:val="20"/>
                <w:lang w:eastAsia="nl-NL"/>
              </w:rPr>
              <w:t>ij</w:t>
            </w:r>
            <w:r w:rsidRPr="00C93789">
              <w:rPr>
                <w:rFonts w:ascii="Times New Roman" w:hAnsi="Times New Roman" w:eastAsia="Times New Roman" w:cs="Times New Roman"/>
                <w:szCs w:val="20"/>
                <w:lang w:eastAsia="nl-NL"/>
              </w:rPr>
              <w:t xml:space="preserve"> bereid is maatregelen in de herziening van Verordening 1008/2008 op te nemen die sociale normen koppelen aan veiligheid. Is de</w:t>
            </w:r>
            <w:r w:rsidR="004059BF">
              <w:rPr>
                <w:rFonts w:ascii="Times New Roman" w:hAnsi="Times New Roman" w:eastAsia="Times New Roman" w:cs="Times New Roman"/>
                <w:szCs w:val="20"/>
                <w:lang w:eastAsia="nl-NL"/>
              </w:rPr>
              <w:t xml:space="preserve"> minister</w:t>
            </w:r>
            <w:r w:rsidRPr="00C93789">
              <w:rPr>
                <w:rFonts w:ascii="Times New Roman" w:hAnsi="Times New Roman" w:eastAsia="Times New Roman" w:cs="Times New Roman"/>
                <w:szCs w:val="20"/>
                <w:lang w:eastAsia="nl-NL"/>
              </w:rPr>
              <w:t xml:space="preserve"> tevens bereid zich in te zetten voor een Europees verbod op zelfstandige contracten voor vliegend personeel, om te voorkomen dat piloten zich door contractuele druk gedwongen voelen om onveilige beslissingen te nemen?</w:t>
            </w:r>
          </w:p>
          <w:p w:rsidR="004059BF" w:rsidP="00C93789" w:rsidRDefault="004059BF" w14:paraId="2C880671"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067AE837" w14:textId="094BB7D4">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De leden van de NSC-fractie wijzen ten slotte op de toenemende ongelijkheid in normen tussen Europese maatschappijen en luchtvaartmaatschappijen uit derde landen, met lagere eisen op het gebied van werktijden, veiligheid en duurzaamheid. Hoe beoordeelt de</w:t>
            </w:r>
            <w:r w:rsidR="004059BF">
              <w:rPr>
                <w:rFonts w:ascii="Times New Roman" w:hAnsi="Times New Roman" w:eastAsia="Times New Roman" w:cs="Times New Roman"/>
                <w:szCs w:val="20"/>
                <w:lang w:eastAsia="nl-NL"/>
              </w:rPr>
              <w:t xml:space="preserve"> minister</w:t>
            </w:r>
            <w:r w:rsidRPr="00C93789">
              <w:rPr>
                <w:rFonts w:ascii="Times New Roman" w:hAnsi="Times New Roman" w:eastAsia="Times New Roman" w:cs="Times New Roman"/>
                <w:szCs w:val="20"/>
                <w:lang w:eastAsia="nl-NL"/>
              </w:rPr>
              <w:t xml:space="preserve"> het risico dat hierdoor een tweedeling ontstaat binnen de luchtvaartmarkt? Is </w:t>
            </w:r>
            <w:r w:rsidR="004059BF">
              <w:rPr>
                <w:rFonts w:ascii="Times New Roman" w:hAnsi="Times New Roman" w:eastAsia="Times New Roman" w:cs="Times New Roman"/>
                <w:szCs w:val="20"/>
                <w:lang w:eastAsia="nl-NL"/>
              </w:rPr>
              <w:t>de minister</w:t>
            </w:r>
            <w:r w:rsidRPr="00C93789">
              <w:rPr>
                <w:rFonts w:ascii="Times New Roman" w:hAnsi="Times New Roman" w:eastAsia="Times New Roman" w:cs="Times New Roman"/>
                <w:szCs w:val="20"/>
                <w:lang w:eastAsia="nl-NL"/>
              </w:rPr>
              <w:t xml:space="preserve"> bereid zich er in Brussel voor in te zetten dat in luchtvaartverdragen bindende en afdwingbare afspraken worden opgenomen, waaronder gelijkwaardige FTL</w:t>
            </w:r>
            <w:r w:rsidR="00AC5131">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gebaseerd op wetenschappelijke standaarden, en dat naleving voorafgaand aan markttoegang wordt getoetst?</w:t>
            </w:r>
          </w:p>
          <w:p w:rsidR="00C93789" w:rsidP="00C93789" w:rsidRDefault="00C93789" w14:paraId="6839E82E" w14:textId="748B9335">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NSC-fractie merken op dat de </w:t>
            </w:r>
            <w:proofErr w:type="spellStart"/>
            <w:r w:rsidR="00AC5131">
              <w:rPr>
                <w:rFonts w:ascii="Times New Roman" w:hAnsi="Times New Roman" w:eastAsia="Times New Roman" w:cs="Times New Roman"/>
                <w:szCs w:val="20"/>
                <w:lang w:eastAsia="nl-NL"/>
              </w:rPr>
              <w:t>Onderzoeksraad</w:t>
            </w:r>
            <w:proofErr w:type="spellEnd"/>
            <w:r w:rsidR="00AC5131">
              <w:rPr>
                <w:rFonts w:ascii="Times New Roman" w:hAnsi="Times New Roman" w:eastAsia="Times New Roman" w:cs="Times New Roman"/>
                <w:szCs w:val="20"/>
                <w:lang w:eastAsia="nl-NL"/>
              </w:rPr>
              <w:t xml:space="preserve"> voor Veiligheid (</w:t>
            </w:r>
            <w:r w:rsidRPr="00C93789">
              <w:rPr>
                <w:rFonts w:ascii="Times New Roman" w:hAnsi="Times New Roman" w:eastAsia="Times New Roman" w:cs="Times New Roman"/>
                <w:szCs w:val="20"/>
                <w:lang w:eastAsia="nl-NL"/>
              </w:rPr>
              <w:t>OVV</w:t>
            </w:r>
            <w:r w:rsidR="00AC5131">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in juni 2025 heeft vastgesteld dat de geadviseerde aanpassingen aan het landingssysteem van de Oostbaan, noodzakelijk om te verzekeren dat </w:t>
            </w:r>
            <w:proofErr w:type="spellStart"/>
            <w:r w:rsidRPr="00C93789">
              <w:rPr>
                <w:rFonts w:ascii="Times New Roman" w:hAnsi="Times New Roman" w:eastAsia="Times New Roman" w:cs="Times New Roman"/>
                <w:szCs w:val="20"/>
                <w:lang w:eastAsia="nl-NL"/>
              </w:rPr>
              <w:t>widebody</w:t>
            </w:r>
            <w:proofErr w:type="spellEnd"/>
            <w:r w:rsidRPr="00C93789">
              <w:rPr>
                <w:rFonts w:ascii="Times New Roman" w:hAnsi="Times New Roman" w:eastAsia="Times New Roman" w:cs="Times New Roman"/>
                <w:szCs w:val="20"/>
                <w:lang w:eastAsia="nl-NL"/>
              </w:rPr>
              <w:t>-toestellen de minimale drempelhoogte halen, nog niet zijn uitgevoerd. De OVV waarschuwt dat gebruik van deze baan tot verhoogde operationele risico’s blijft leiden. De</w:t>
            </w:r>
            <w:r w:rsidR="00AC5131">
              <w:rPr>
                <w:rFonts w:ascii="Times New Roman" w:hAnsi="Times New Roman" w:eastAsia="Times New Roman" w:cs="Times New Roman"/>
                <w:szCs w:val="20"/>
                <w:lang w:eastAsia="nl-NL"/>
              </w:rPr>
              <w:t>ze</w:t>
            </w:r>
            <w:r w:rsidRPr="00C93789">
              <w:rPr>
                <w:rFonts w:ascii="Times New Roman" w:hAnsi="Times New Roman" w:eastAsia="Times New Roman" w:cs="Times New Roman"/>
                <w:szCs w:val="20"/>
                <w:lang w:eastAsia="nl-NL"/>
              </w:rPr>
              <w:t xml:space="preserve"> leden vragen of </w:t>
            </w:r>
            <w:r w:rsidR="00AC5131">
              <w:rPr>
                <w:rFonts w:ascii="Times New Roman" w:hAnsi="Times New Roman" w:eastAsia="Times New Roman" w:cs="Times New Roman"/>
                <w:szCs w:val="20"/>
                <w:lang w:eastAsia="nl-NL"/>
              </w:rPr>
              <w:t xml:space="preserve">de minister </w:t>
            </w:r>
            <w:r w:rsidRPr="00C93789">
              <w:rPr>
                <w:rFonts w:ascii="Times New Roman" w:hAnsi="Times New Roman" w:eastAsia="Times New Roman" w:cs="Times New Roman"/>
                <w:szCs w:val="20"/>
                <w:lang w:eastAsia="nl-NL"/>
              </w:rPr>
              <w:t>bereid is toe te lichten welke concrete maatregelen tot nu toe zijn genomen en waarom uitvoering uitblijft. Kan de minister aangeven binnen welk tijdpad deze aanpassingen wél zijn gepland? En hoe borgt hij dat baanonderhoud of infrastructuurplanning nooit ten koste gaat van vliegveiligheid?</w:t>
            </w:r>
          </w:p>
          <w:p w:rsidR="00C93789" w:rsidP="00C93789" w:rsidRDefault="00C93789" w14:paraId="16C9003C"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753D4302" w14:textId="6DF2F841">
            <w:pPr>
              <w:spacing w:after="0" w:line="240" w:lineRule="auto"/>
              <w:rPr>
                <w:rFonts w:ascii="Times New Roman" w:hAnsi="Times New Roman" w:eastAsia="Times New Roman" w:cs="Times New Roman"/>
                <w:b/>
                <w:bCs/>
                <w:szCs w:val="20"/>
                <w:lang w:eastAsia="nl-NL"/>
              </w:rPr>
            </w:pPr>
            <w:r w:rsidRPr="00C93789">
              <w:rPr>
                <w:rFonts w:ascii="Times New Roman" w:hAnsi="Times New Roman" w:eastAsia="Times New Roman" w:cs="Times New Roman"/>
                <w:b/>
                <w:bCs/>
                <w:szCs w:val="20"/>
                <w:lang w:eastAsia="nl-NL"/>
              </w:rPr>
              <w:t>BBB-fractie</w:t>
            </w:r>
          </w:p>
          <w:p w:rsidRPr="00C93789" w:rsidR="00C93789" w:rsidP="00C93789" w:rsidRDefault="00C93789" w14:paraId="02E0A52D" w14:textId="3ADBC6BA">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w:t>
            </w:r>
            <w:r w:rsidR="00AC5131">
              <w:rPr>
                <w:rFonts w:ascii="Times New Roman" w:hAnsi="Times New Roman" w:eastAsia="Times New Roman" w:cs="Times New Roman"/>
                <w:szCs w:val="20"/>
                <w:lang w:eastAsia="nl-NL"/>
              </w:rPr>
              <w:t>BBB-</w:t>
            </w:r>
            <w:r w:rsidRPr="00C93789">
              <w:rPr>
                <w:rFonts w:ascii="Times New Roman" w:hAnsi="Times New Roman" w:eastAsia="Times New Roman" w:cs="Times New Roman"/>
                <w:szCs w:val="20"/>
                <w:lang w:eastAsia="nl-NL"/>
              </w:rPr>
              <w:t>fractie constateren dat het zonnepark nabij de Polderbaan ernstige vliegveiligheidsrisico’s heeft opgeleverd door lichtschittering. De</w:t>
            </w:r>
            <w:r w:rsidR="00AC5131">
              <w:rPr>
                <w:rFonts w:ascii="Times New Roman" w:hAnsi="Times New Roman" w:eastAsia="Times New Roman" w:cs="Times New Roman"/>
                <w:szCs w:val="20"/>
                <w:lang w:eastAsia="nl-NL"/>
              </w:rPr>
              <w:t>ze</w:t>
            </w:r>
            <w:r w:rsidRPr="00C93789">
              <w:rPr>
                <w:rFonts w:ascii="Times New Roman" w:hAnsi="Times New Roman" w:eastAsia="Times New Roman" w:cs="Times New Roman"/>
                <w:szCs w:val="20"/>
                <w:lang w:eastAsia="nl-NL"/>
              </w:rPr>
              <w:t xml:space="preserve"> leden vragen hoe het kan dat een zonnepark van deze omvang is vergund zonder harde toets op vliegveiligheid. Hoe wordt geborgd dat dit in de toekomst niet opnieuw gebeurt, zowel bij Schiphol als bij andere luchthavens? Daarnaast vragen de</w:t>
            </w:r>
            <w:r w:rsidR="00AC5131">
              <w:rPr>
                <w:rFonts w:ascii="Times New Roman" w:hAnsi="Times New Roman" w:eastAsia="Times New Roman" w:cs="Times New Roman"/>
                <w:szCs w:val="20"/>
                <w:lang w:eastAsia="nl-NL"/>
              </w:rPr>
              <w:t>ze</w:t>
            </w:r>
            <w:r w:rsidRPr="00C93789">
              <w:rPr>
                <w:rFonts w:ascii="Times New Roman" w:hAnsi="Times New Roman" w:eastAsia="Times New Roman" w:cs="Times New Roman"/>
                <w:szCs w:val="20"/>
                <w:lang w:eastAsia="nl-NL"/>
              </w:rPr>
              <w:t xml:space="preserve"> leden waarom de Staat 6,84 miljoen </w:t>
            </w:r>
            <w:r w:rsidR="00AC5131">
              <w:rPr>
                <w:rFonts w:ascii="Times New Roman" w:hAnsi="Times New Roman" w:eastAsia="Times New Roman" w:cs="Times New Roman"/>
                <w:szCs w:val="20"/>
                <w:lang w:eastAsia="nl-NL"/>
              </w:rPr>
              <w:t xml:space="preserve">euro </w:t>
            </w:r>
            <w:r w:rsidRPr="00C93789">
              <w:rPr>
                <w:rFonts w:ascii="Times New Roman" w:hAnsi="Times New Roman" w:eastAsia="Times New Roman" w:cs="Times New Roman"/>
                <w:szCs w:val="20"/>
                <w:lang w:eastAsia="nl-NL"/>
              </w:rPr>
              <w:t>bijdraagt aan de oplossing, terwijl dit in de eerste plaats het gevolg is van keuzes van de exploitant en de gemeente Haarlemmermeer. Welke waarborgen zijn er dat dit geen precedent vormt?</w:t>
            </w:r>
          </w:p>
          <w:p w:rsidRPr="00C93789" w:rsidR="00C93789" w:rsidP="00C93789" w:rsidRDefault="00C93789" w14:paraId="7F2D5ACD"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0A01782B" w14:textId="6781F68F">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w:t>
            </w:r>
            <w:r w:rsidR="00AC5131">
              <w:rPr>
                <w:rFonts w:ascii="Times New Roman" w:hAnsi="Times New Roman" w:eastAsia="Times New Roman" w:cs="Times New Roman"/>
                <w:szCs w:val="20"/>
                <w:lang w:eastAsia="nl-NL"/>
              </w:rPr>
              <w:t>BBB-</w:t>
            </w:r>
            <w:r w:rsidRPr="00C93789">
              <w:rPr>
                <w:rFonts w:ascii="Times New Roman" w:hAnsi="Times New Roman" w:eastAsia="Times New Roman" w:cs="Times New Roman"/>
                <w:szCs w:val="20"/>
                <w:lang w:eastAsia="nl-NL"/>
              </w:rPr>
              <w:t>fractie hebben kennisgenomen van het convenant om vogelaanvaringen te reduceren. De</w:t>
            </w:r>
            <w:r w:rsidR="005202AA">
              <w:rPr>
                <w:rFonts w:ascii="Times New Roman" w:hAnsi="Times New Roman" w:eastAsia="Times New Roman" w:cs="Times New Roman"/>
                <w:szCs w:val="20"/>
                <w:lang w:eastAsia="nl-NL"/>
              </w:rPr>
              <w:t>ze</w:t>
            </w:r>
            <w:r w:rsidRPr="00C93789">
              <w:rPr>
                <w:rFonts w:ascii="Times New Roman" w:hAnsi="Times New Roman" w:eastAsia="Times New Roman" w:cs="Times New Roman"/>
                <w:szCs w:val="20"/>
                <w:lang w:eastAsia="nl-NL"/>
              </w:rPr>
              <w:t xml:space="preserve"> leden vragen de minister toe te lichten hoe deze afspraken in de praktijk gaan uitwerken voor de boeren en grondeigenaren in de omgeving van Schiphol. Wordt er bijvoorbeeld opnieuw gestuurd op verjaging of reductie van populaties ganzen en andere vogels en</w:t>
            </w:r>
            <w:r w:rsidR="005202AA">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zo ja, wie draagt de lasten daarvan? Ook vragen de</w:t>
            </w:r>
            <w:r w:rsidR="005202AA">
              <w:rPr>
                <w:rFonts w:ascii="Times New Roman" w:hAnsi="Times New Roman" w:eastAsia="Times New Roman" w:cs="Times New Roman"/>
                <w:szCs w:val="20"/>
                <w:lang w:eastAsia="nl-NL"/>
              </w:rPr>
              <w:t>ze</w:t>
            </w:r>
            <w:r w:rsidRPr="00C93789">
              <w:rPr>
                <w:rFonts w:ascii="Times New Roman" w:hAnsi="Times New Roman" w:eastAsia="Times New Roman" w:cs="Times New Roman"/>
                <w:szCs w:val="20"/>
                <w:lang w:eastAsia="nl-NL"/>
              </w:rPr>
              <w:t xml:space="preserve"> leden welke garantie er is dat de uitvoering van dit convenant niet leidt tot nieuwe verplichtingen of lasten voor boeren</w:t>
            </w:r>
            <w:r w:rsidR="005202AA">
              <w:rPr>
                <w:rFonts w:ascii="Times New Roman" w:hAnsi="Times New Roman" w:eastAsia="Times New Roman" w:cs="Times New Roman"/>
                <w:szCs w:val="20"/>
                <w:lang w:eastAsia="nl-NL"/>
              </w:rPr>
              <w:t>. V</w:t>
            </w:r>
            <w:r w:rsidRPr="00C93789">
              <w:rPr>
                <w:rFonts w:ascii="Times New Roman" w:hAnsi="Times New Roman" w:eastAsia="Times New Roman" w:cs="Times New Roman"/>
                <w:szCs w:val="20"/>
                <w:lang w:eastAsia="nl-NL"/>
              </w:rPr>
              <w:t>indt er goed overleg plaats met de sector?</w:t>
            </w:r>
          </w:p>
          <w:p w:rsidRPr="00C93789" w:rsidR="00C93789" w:rsidP="00C93789" w:rsidRDefault="00C93789" w14:paraId="756BC03E" w14:textId="77777777">
            <w:pPr>
              <w:spacing w:after="0" w:line="240" w:lineRule="auto"/>
              <w:rPr>
                <w:rFonts w:ascii="Times New Roman" w:hAnsi="Times New Roman" w:eastAsia="Times New Roman" w:cs="Times New Roman"/>
                <w:szCs w:val="20"/>
                <w:lang w:eastAsia="nl-NL"/>
              </w:rPr>
            </w:pPr>
          </w:p>
          <w:p w:rsidRPr="00C93789" w:rsidR="00C93789" w:rsidP="00C93789" w:rsidRDefault="00C93789" w14:paraId="41BAF453" w14:textId="7A8C6F9E">
            <w:pPr>
              <w:spacing w:after="0" w:line="240" w:lineRule="auto"/>
              <w:rPr>
                <w:rFonts w:ascii="Times New Roman" w:hAnsi="Times New Roman" w:eastAsia="Times New Roman" w:cs="Times New Roman"/>
                <w:szCs w:val="20"/>
                <w:lang w:eastAsia="nl-NL"/>
              </w:rPr>
            </w:pPr>
            <w:r w:rsidRPr="00C93789">
              <w:rPr>
                <w:rFonts w:ascii="Times New Roman" w:hAnsi="Times New Roman" w:eastAsia="Times New Roman" w:cs="Times New Roman"/>
                <w:szCs w:val="20"/>
                <w:lang w:eastAsia="nl-NL"/>
              </w:rPr>
              <w:t xml:space="preserve">De leden van de </w:t>
            </w:r>
            <w:r w:rsidR="005202AA">
              <w:rPr>
                <w:rFonts w:ascii="Times New Roman" w:hAnsi="Times New Roman" w:eastAsia="Times New Roman" w:cs="Times New Roman"/>
                <w:szCs w:val="20"/>
                <w:lang w:eastAsia="nl-NL"/>
              </w:rPr>
              <w:t>BBB-</w:t>
            </w:r>
            <w:r w:rsidRPr="00C93789">
              <w:rPr>
                <w:rFonts w:ascii="Times New Roman" w:hAnsi="Times New Roman" w:eastAsia="Times New Roman" w:cs="Times New Roman"/>
                <w:szCs w:val="20"/>
                <w:lang w:eastAsia="nl-NL"/>
              </w:rPr>
              <w:t xml:space="preserve">fractie hebben gelezen dat de actualisaties van het NLR laten zien dat </w:t>
            </w:r>
            <w:proofErr w:type="spellStart"/>
            <w:r w:rsidRPr="00C93789">
              <w:rPr>
                <w:rFonts w:ascii="Times New Roman" w:hAnsi="Times New Roman" w:eastAsia="Times New Roman" w:cs="Times New Roman"/>
                <w:szCs w:val="20"/>
                <w:lang w:eastAsia="nl-NL"/>
              </w:rPr>
              <w:t>externeveiligheidsrisico’s</w:t>
            </w:r>
            <w:proofErr w:type="spellEnd"/>
            <w:r w:rsidRPr="00C93789">
              <w:rPr>
                <w:rFonts w:ascii="Times New Roman" w:hAnsi="Times New Roman" w:eastAsia="Times New Roman" w:cs="Times New Roman"/>
                <w:szCs w:val="20"/>
                <w:lang w:eastAsia="nl-NL"/>
              </w:rPr>
              <w:t xml:space="preserve"> rond luchthavens beperkt kleiner zijn geworden. Kan de minister aangeven hoe deze risico’s zich verhouden tot de geplande woningbouw in de nabijheid van luchthavens? Daarnaast vragen de</w:t>
            </w:r>
            <w:r w:rsidR="005202AA">
              <w:rPr>
                <w:rFonts w:ascii="Times New Roman" w:hAnsi="Times New Roman" w:eastAsia="Times New Roman" w:cs="Times New Roman"/>
                <w:szCs w:val="20"/>
                <w:lang w:eastAsia="nl-NL"/>
              </w:rPr>
              <w:t>ze</w:t>
            </w:r>
            <w:r w:rsidRPr="00C93789">
              <w:rPr>
                <w:rFonts w:ascii="Times New Roman" w:hAnsi="Times New Roman" w:eastAsia="Times New Roman" w:cs="Times New Roman"/>
                <w:szCs w:val="20"/>
                <w:lang w:eastAsia="nl-NL"/>
              </w:rPr>
              <w:t xml:space="preserve"> leden naar de inzet</w:t>
            </w:r>
            <w:r w:rsidR="005202AA">
              <w:rPr>
                <w:rFonts w:ascii="Times New Roman" w:hAnsi="Times New Roman" w:eastAsia="Times New Roman" w:cs="Times New Roman"/>
                <w:szCs w:val="20"/>
                <w:lang w:eastAsia="nl-NL"/>
              </w:rPr>
              <w:t xml:space="preserve"> van de minister</w:t>
            </w:r>
            <w:r w:rsidRPr="00C93789">
              <w:rPr>
                <w:rFonts w:ascii="Times New Roman" w:hAnsi="Times New Roman" w:eastAsia="Times New Roman" w:cs="Times New Roman"/>
                <w:szCs w:val="20"/>
                <w:lang w:eastAsia="nl-NL"/>
              </w:rPr>
              <w:t xml:space="preserve"> bij </w:t>
            </w:r>
            <w:r w:rsidR="005202AA">
              <w:rPr>
                <w:rFonts w:ascii="Times New Roman" w:hAnsi="Times New Roman" w:eastAsia="Times New Roman" w:cs="Times New Roman"/>
                <w:szCs w:val="20"/>
                <w:lang w:eastAsia="nl-NL"/>
              </w:rPr>
              <w:t xml:space="preserve">de </w:t>
            </w:r>
            <w:r w:rsidRPr="00C93789">
              <w:rPr>
                <w:rFonts w:ascii="Times New Roman" w:hAnsi="Times New Roman" w:eastAsia="Times New Roman" w:cs="Times New Roman"/>
                <w:szCs w:val="20"/>
                <w:lang w:eastAsia="nl-NL"/>
              </w:rPr>
              <w:t xml:space="preserve">EASA rond </w:t>
            </w:r>
            <w:r w:rsidR="005202AA">
              <w:rPr>
                <w:rFonts w:ascii="Times New Roman" w:hAnsi="Times New Roman" w:eastAsia="Times New Roman" w:cs="Times New Roman"/>
                <w:szCs w:val="20"/>
                <w:lang w:eastAsia="nl-NL"/>
              </w:rPr>
              <w:t xml:space="preserve">de </w:t>
            </w:r>
            <w:r w:rsidRPr="00C93789">
              <w:rPr>
                <w:rFonts w:ascii="Times New Roman" w:hAnsi="Times New Roman" w:eastAsia="Times New Roman" w:cs="Times New Roman"/>
                <w:szCs w:val="20"/>
                <w:lang w:eastAsia="nl-NL"/>
              </w:rPr>
              <w:t>Extended Minimum Crew Operations (</w:t>
            </w:r>
            <w:proofErr w:type="spellStart"/>
            <w:r w:rsidRPr="00C93789">
              <w:rPr>
                <w:rFonts w:ascii="Times New Roman" w:hAnsi="Times New Roman" w:eastAsia="Times New Roman" w:cs="Times New Roman"/>
                <w:szCs w:val="20"/>
                <w:lang w:eastAsia="nl-NL"/>
              </w:rPr>
              <w:t>eMCO</w:t>
            </w:r>
            <w:proofErr w:type="spellEnd"/>
            <w:r w:rsidRPr="00C93789">
              <w:rPr>
                <w:rFonts w:ascii="Times New Roman" w:hAnsi="Times New Roman" w:eastAsia="Times New Roman" w:cs="Times New Roman"/>
                <w:szCs w:val="20"/>
                <w:lang w:eastAsia="nl-NL"/>
              </w:rPr>
              <w:t>). Kan de minister bevestigen dat Nederland blijft vasthouden aan het principe van twee piloten in de cockpit</w:t>
            </w:r>
            <w:r w:rsidR="005202AA">
              <w:rPr>
                <w:rFonts w:ascii="Times New Roman" w:hAnsi="Times New Roman" w:eastAsia="Times New Roman" w:cs="Times New Roman"/>
                <w:szCs w:val="20"/>
                <w:lang w:eastAsia="nl-NL"/>
              </w:rPr>
              <w:t>,</w:t>
            </w:r>
            <w:r w:rsidRPr="00C93789">
              <w:rPr>
                <w:rFonts w:ascii="Times New Roman" w:hAnsi="Times New Roman" w:eastAsia="Times New Roman" w:cs="Times New Roman"/>
                <w:szCs w:val="20"/>
                <w:lang w:eastAsia="nl-NL"/>
              </w:rPr>
              <w:t xml:space="preserve"> zolang de veiligheid van alternatieven niet onomstotelijk vaststaat?</w:t>
            </w:r>
          </w:p>
          <w:p w:rsidRPr="00C93789" w:rsidR="00C93789" w:rsidP="00C93789" w:rsidRDefault="00C93789" w14:paraId="3C3BD9E9" w14:textId="77777777">
            <w:pPr>
              <w:spacing w:after="0" w:line="240" w:lineRule="auto"/>
              <w:rPr>
                <w:rFonts w:ascii="Times New Roman" w:hAnsi="Times New Roman" w:eastAsia="Times New Roman" w:cs="Times New Roman"/>
                <w:szCs w:val="20"/>
                <w:lang w:eastAsia="nl-NL"/>
              </w:rPr>
            </w:pPr>
          </w:p>
          <w:p w:rsidRPr="00C93789" w:rsidR="00C93789" w:rsidP="00C93789" w:rsidRDefault="005202AA" w14:paraId="5F239D9A" w14:textId="41ED3F8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C93789" w:rsidR="00C93789">
              <w:rPr>
                <w:rFonts w:ascii="Times New Roman" w:hAnsi="Times New Roman" w:eastAsia="Times New Roman" w:cs="Times New Roman"/>
                <w:szCs w:val="20"/>
                <w:lang w:eastAsia="nl-NL"/>
              </w:rPr>
              <w:t xml:space="preserve">e leden van de </w:t>
            </w:r>
            <w:r>
              <w:rPr>
                <w:rFonts w:ascii="Times New Roman" w:hAnsi="Times New Roman" w:eastAsia="Times New Roman" w:cs="Times New Roman"/>
                <w:szCs w:val="20"/>
                <w:lang w:eastAsia="nl-NL"/>
              </w:rPr>
              <w:t>BBB-</w:t>
            </w:r>
            <w:r w:rsidRPr="00C93789" w:rsidR="00C93789">
              <w:rPr>
                <w:rFonts w:ascii="Times New Roman" w:hAnsi="Times New Roman" w:eastAsia="Times New Roman" w:cs="Times New Roman"/>
                <w:szCs w:val="20"/>
                <w:lang w:eastAsia="nl-NL"/>
              </w:rPr>
              <w:t xml:space="preserve">fractie </w:t>
            </w:r>
            <w:r>
              <w:rPr>
                <w:rFonts w:ascii="Times New Roman" w:hAnsi="Times New Roman" w:eastAsia="Times New Roman" w:cs="Times New Roman"/>
                <w:szCs w:val="20"/>
                <w:lang w:eastAsia="nl-NL"/>
              </w:rPr>
              <w:t xml:space="preserve">hebben thans </w:t>
            </w:r>
            <w:r w:rsidRPr="00C93789" w:rsidR="00C93789">
              <w:rPr>
                <w:rFonts w:ascii="Times New Roman" w:hAnsi="Times New Roman" w:eastAsia="Times New Roman" w:cs="Times New Roman"/>
                <w:szCs w:val="20"/>
                <w:lang w:eastAsia="nl-NL"/>
              </w:rPr>
              <w:t xml:space="preserve">kennisgenomen van de acties van </w:t>
            </w:r>
            <w:proofErr w:type="spellStart"/>
            <w:r w:rsidRPr="00C93789" w:rsidR="00C93789">
              <w:rPr>
                <w:rFonts w:ascii="Times New Roman" w:hAnsi="Times New Roman" w:eastAsia="Times New Roman" w:cs="Times New Roman"/>
                <w:szCs w:val="20"/>
                <w:lang w:eastAsia="nl-NL"/>
              </w:rPr>
              <w:t>Extinction</w:t>
            </w:r>
            <w:proofErr w:type="spellEnd"/>
            <w:r w:rsidRPr="00C93789" w:rsidR="00C93789">
              <w:rPr>
                <w:rFonts w:ascii="Times New Roman" w:hAnsi="Times New Roman" w:eastAsia="Times New Roman" w:cs="Times New Roman"/>
                <w:szCs w:val="20"/>
                <w:lang w:eastAsia="nl-NL"/>
              </w:rPr>
              <w:t xml:space="preserve"> </w:t>
            </w:r>
            <w:proofErr w:type="spellStart"/>
            <w:r w:rsidRPr="00C93789" w:rsidR="00C93789">
              <w:rPr>
                <w:rFonts w:ascii="Times New Roman" w:hAnsi="Times New Roman" w:eastAsia="Times New Roman" w:cs="Times New Roman"/>
                <w:szCs w:val="20"/>
                <w:lang w:eastAsia="nl-NL"/>
              </w:rPr>
              <w:t>Rebellion</w:t>
            </w:r>
            <w:proofErr w:type="spellEnd"/>
            <w:r w:rsidRPr="00C93789" w:rsidR="00C93789">
              <w:rPr>
                <w:rFonts w:ascii="Times New Roman" w:hAnsi="Times New Roman" w:eastAsia="Times New Roman" w:cs="Times New Roman"/>
                <w:szCs w:val="20"/>
                <w:lang w:eastAsia="nl-NL"/>
              </w:rPr>
              <w:t xml:space="preserve"> in het beveiligde gebied van Schiphol. De</w:t>
            </w:r>
            <w:r>
              <w:rPr>
                <w:rFonts w:ascii="Times New Roman" w:hAnsi="Times New Roman" w:eastAsia="Times New Roman" w:cs="Times New Roman"/>
                <w:szCs w:val="20"/>
                <w:lang w:eastAsia="nl-NL"/>
              </w:rPr>
              <w:t>ze</w:t>
            </w:r>
            <w:r w:rsidRPr="00C93789" w:rsidR="00C93789">
              <w:rPr>
                <w:rFonts w:ascii="Times New Roman" w:hAnsi="Times New Roman" w:eastAsia="Times New Roman" w:cs="Times New Roman"/>
                <w:szCs w:val="20"/>
                <w:lang w:eastAsia="nl-NL"/>
              </w:rPr>
              <w:t xml:space="preserve"> leden vragen hoe het mogelijk is dat actievoerders met ongeldige instapkaarten het beveiligde gebied hebben kunnen betreden en welke structurele maatregelen Schiphol neemt om dit te voorkomen. Ook vragen de</w:t>
            </w:r>
            <w:r>
              <w:rPr>
                <w:rFonts w:ascii="Times New Roman" w:hAnsi="Times New Roman" w:eastAsia="Times New Roman" w:cs="Times New Roman"/>
                <w:szCs w:val="20"/>
                <w:lang w:eastAsia="nl-NL"/>
              </w:rPr>
              <w:t>ze</w:t>
            </w:r>
            <w:r w:rsidRPr="00C93789" w:rsidR="00C93789">
              <w:rPr>
                <w:rFonts w:ascii="Times New Roman" w:hAnsi="Times New Roman" w:eastAsia="Times New Roman" w:cs="Times New Roman"/>
                <w:szCs w:val="20"/>
                <w:lang w:eastAsia="nl-NL"/>
              </w:rPr>
              <w:t xml:space="preserve"> leden of de minister erkent dat dergelijke acties onaanvaardbare risico’s voor de vliegveiligheid en de openbare orde met zich meebrengen en of wordt overwogen de strafmaat hiervoor te verzwaren.</w:t>
            </w:r>
          </w:p>
          <w:p w:rsidRPr="00C93789" w:rsidR="00C93789" w:rsidP="00C93789" w:rsidRDefault="00C93789" w14:paraId="7462149A" w14:textId="77777777">
            <w:pPr>
              <w:spacing w:after="0" w:line="240" w:lineRule="auto"/>
              <w:rPr>
                <w:rFonts w:ascii="Times New Roman" w:hAnsi="Times New Roman" w:eastAsia="Times New Roman" w:cs="Times New Roman"/>
                <w:szCs w:val="20"/>
                <w:lang w:eastAsia="nl-NL"/>
              </w:rPr>
            </w:pPr>
          </w:p>
          <w:p w:rsidR="00C93789" w:rsidP="00C93789" w:rsidRDefault="005202AA" w14:paraId="0D347D4D" w14:textId="7B49B1E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C93789" w:rsidR="00C93789">
              <w:rPr>
                <w:rFonts w:ascii="Times New Roman" w:hAnsi="Times New Roman" w:eastAsia="Times New Roman" w:cs="Times New Roman"/>
                <w:szCs w:val="20"/>
                <w:lang w:eastAsia="nl-NL"/>
              </w:rPr>
              <w:t xml:space="preserve">e leden van de </w:t>
            </w:r>
            <w:r>
              <w:rPr>
                <w:rFonts w:ascii="Times New Roman" w:hAnsi="Times New Roman" w:eastAsia="Times New Roman" w:cs="Times New Roman"/>
                <w:szCs w:val="20"/>
                <w:lang w:eastAsia="nl-NL"/>
              </w:rPr>
              <w:t>BBB-</w:t>
            </w:r>
            <w:r w:rsidRPr="00C93789" w:rsidR="00C93789">
              <w:rPr>
                <w:rFonts w:ascii="Times New Roman" w:hAnsi="Times New Roman" w:eastAsia="Times New Roman" w:cs="Times New Roman"/>
                <w:szCs w:val="20"/>
                <w:lang w:eastAsia="nl-NL"/>
              </w:rPr>
              <w:t>fractie</w:t>
            </w:r>
            <w:r>
              <w:rPr>
                <w:rFonts w:ascii="Times New Roman" w:hAnsi="Times New Roman" w:eastAsia="Times New Roman" w:cs="Times New Roman"/>
                <w:szCs w:val="20"/>
                <w:lang w:eastAsia="nl-NL"/>
              </w:rPr>
              <w:t xml:space="preserve"> zijn</w:t>
            </w:r>
            <w:r w:rsidRPr="00C93789" w:rsidR="00C93789">
              <w:rPr>
                <w:rFonts w:ascii="Times New Roman" w:hAnsi="Times New Roman" w:eastAsia="Times New Roman" w:cs="Times New Roman"/>
                <w:szCs w:val="20"/>
                <w:lang w:eastAsia="nl-NL"/>
              </w:rPr>
              <w:t xml:space="preserve"> benieuwd naar de laatste stand van zaken wat betreft het </w:t>
            </w:r>
            <w:proofErr w:type="spellStart"/>
            <w:r w:rsidRPr="00C93789" w:rsidR="00C93789">
              <w:rPr>
                <w:rFonts w:ascii="Times New Roman" w:hAnsi="Times New Roman" w:eastAsia="Times New Roman" w:cs="Times New Roman"/>
                <w:szCs w:val="20"/>
                <w:lang w:eastAsia="nl-NL"/>
              </w:rPr>
              <w:t>aerotoxic</w:t>
            </w:r>
            <w:proofErr w:type="spellEnd"/>
            <w:r w:rsidRPr="00C93789" w:rsidR="00C93789">
              <w:rPr>
                <w:rFonts w:ascii="Times New Roman" w:hAnsi="Times New Roman" w:eastAsia="Times New Roman" w:cs="Times New Roman"/>
                <w:szCs w:val="20"/>
                <w:lang w:eastAsia="nl-NL"/>
              </w:rPr>
              <w:t xml:space="preserve"> </w:t>
            </w:r>
            <w:proofErr w:type="spellStart"/>
            <w:r w:rsidRPr="00C93789" w:rsidR="00C93789">
              <w:rPr>
                <w:rFonts w:ascii="Times New Roman" w:hAnsi="Times New Roman" w:eastAsia="Times New Roman" w:cs="Times New Roman"/>
                <w:szCs w:val="20"/>
                <w:lang w:eastAsia="nl-NL"/>
              </w:rPr>
              <w:t>syndrome</w:t>
            </w:r>
            <w:proofErr w:type="spellEnd"/>
            <w:r w:rsidRPr="00C93789" w:rsidR="00C93789">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C93789" w:rsidR="00C93789">
              <w:rPr>
                <w:rFonts w:ascii="Times New Roman" w:hAnsi="Times New Roman" w:eastAsia="Times New Roman" w:cs="Times New Roman"/>
                <w:szCs w:val="20"/>
                <w:lang w:eastAsia="nl-NL"/>
              </w:rPr>
              <w:t xml:space="preserve"> leden hebben hier in het verleden meermaals aandacht </w:t>
            </w:r>
            <w:r>
              <w:rPr>
                <w:rFonts w:ascii="Times New Roman" w:hAnsi="Times New Roman" w:eastAsia="Times New Roman" w:cs="Times New Roman"/>
                <w:szCs w:val="20"/>
                <w:lang w:eastAsia="nl-NL"/>
              </w:rPr>
              <w:t>voo</w:t>
            </w:r>
            <w:r w:rsidRPr="00C93789" w:rsidR="00C93789">
              <w:rPr>
                <w:rFonts w:ascii="Times New Roman" w:hAnsi="Times New Roman" w:eastAsia="Times New Roman" w:cs="Times New Roman"/>
                <w:szCs w:val="20"/>
                <w:lang w:eastAsia="nl-NL"/>
              </w:rPr>
              <w:t>r gevraagd en zijn benieuwd hoe het proces van erkenning dat het een bedrijfsziekte is</w:t>
            </w:r>
            <w:r>
              <w:rPr>
                <w:rFonts w:ascii="Times New Roman" w:hAnsi="Times New Roman" w:eastAsia="Times New Roman" w:cs="Times New Roman"/>
                <w:szCs w:val="20"/>
                <w:lang w:eastAsia="nl-NL"/>
              </w:rPr>
              <w:t>,</w:t>
            </w:r>
            <w:r w:rsidRPr="00C93789" w:rsidR="00C93789">
              <w:rPr>
                <w:rFonts w:ascii="Times New Roman" w:hAnsi="Times New Roman" w:eastAsia="Times New Roman" w:cs="Times New Roman"/>
                <w:szCs w:val="20"/>
                <w:lang w:eastAsia="nl-NL"/>
              </w:rPr>
              <w:t xml:space="preserve"> ervoor staat.</w:t>
            </w:r>
          </w:p>
          <w:p w:rsidRPr="00065DEF" w:rsidR="00065DEF" w:rsidP="00065DEF" w:rsidRDefault="00065DEF" w14:paraId="459655A8" w14:textId="77777777">
            <w:pPr>
              <w:spacing w:after="0" w:line="240" w:lineRule="auto"/>
              <w:rPr>
                <w:rFonts w:ascii="Times New Roman" w:hAnsi="Times New Roman" w:eastAsia="Times New Roman" w:cs="Times New Roman"/>
                <w:szCs w:val="20"/>
                <w:lang w:eastAsia="nl-NL"/>
              </w:rPr>
            </w:pPr>
          </w:p>
        </w:tc>
      </w:tr>
      <w:tr w:rsidRPr="00065DEF" w:rsidR="00065DEF" w:rsidTr="00BE76C1" w14:paraId="125499C7" w14:textId="77777777">
        <w:tc>
          <w:tcPr>
            <w:tcW w:w="3614" w:type="dxa"/>
          </w:tcPr>
          <w:p w:rsidRPr="00065DEF" w:rsidR="00065DEF" w:rsidP="00065DEF" w:rsidRDefault="00065DEF" w14:paraId="29611407"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0C4A1D59" w14:textId="77777777">
            <w:pPr>
              <w:spacing w:after="0" w:line="240" w:lineRule="auto"/>
              <w:rPr>
                <w:rFonts w:ascii="Times New Roman" w:hAnsi="Times New Roman" w:eastAsia="Times New Roman" w:cs="Times New Roman"/>
                <w:color w:val="000000"/>
                <w:lang w:eastAsia="nl-NL"/>
              </w:rPr>
            </w:pPr>
          </w:p>
        </w:tc>
      </w:tr>
      <w:tr w:rsidRPr="00065DEF" w:rsidR="00065DEF" w:rsidTr="00BE76C1" w14:paraId="2BDBF480" w14:textId="77777777">
        <w:tc>
          <w:tcPr>
            <w:tcW w:w="3614" w:type="dxa"/>
          </w:tcPr>
          <w:p w:rsidRPr="00065DEF" w:rsidR="00065DEF" w:rsidP="00065DEF" w:rsidRDefault="00065DEF" w14:paraId="529C34D8" w14:textId="77777777">
            <w:pPr>
              <w:spacing w:after="0" w:line="240" w:lineRule="auto"/>
              <w:rPr>
                <w:rFonts w:ascii="Times New Roman" w:hAnsi="Times New Roman" w:eastAsia="Times New Roman" w:cs="Times New Roman"/>
                <w:b/>
                <w:lang w:eastAsia="nl-NL"/>
              </w:rPr>
            </w:pPr>
          </w:p>
        </w:tc>
        <w:tc>
          <w:tcPr>
            <w:tcW w:w="5596" w:type="dxa"/>
            <w:gridSpan w:val="2"/>
          </w:tcPr>
          <w:p w:rsidRPr="00065DEF" w:rsidR="00065DEF" w:rsidP="00065DEF" w:rsidRDefault="00065DEF" w14:paraId="4DA41C3B" w14:textId="77777777">
            <w:pPr>
              <w:keepNext/>
              <w:spacing w:after="0" w:line="240" w:lineRule="auto"/>
              <w:outlineLvl w:val="0"/>
              <w:rPr>
                <w:rFonts w:ascii="Times New Roman" w:hAnsi="Times New Roman" w:eastAsia="Times New Roman" w:cs="Times New Roman"/>
                <w:b/>
                <w:lang w:eastAsia="nl-NL"/>
              </w:rPr>
            </w:pPr>
            <w:r w:rsidRPr="00065DEF">
              <w:rPr>
                <w:rFonts w:ascii="Times New Roman" w:hAnsi="Times New Roman" w:eastAsia="Times New Roman" w:cs="Times New Roman"/>
                <w:b/>
                <w:lang w:eastAsia="nl-NL"/>
              </w:rPr>
              <w:t xml:space="preserve">II </w:t>
            </w:r>
            <w:r w:rsidRPr="00065DEF">
              <w:rPr>
                <w:rFonts w:ascii="Times New Roman" w:hAnsi="Times New Roman" w:eastAsia="Times New Roman" w:cs="Times New Roman"/>
                <w:b/>
                <w:lang w:eastAsia="nl-NL"/>
              </w:rPr>
              <w:tab/>
              <w:t>Reactie van de bewindspersoon</w:t>
            </w:r>
          </w:p>
        </w:tc>
      </w:tr>
      <w:tr w:rsidRPr="00065DEF" w:rsidR="00065DEF" w:rsidTr="00BE76C1" w14:paraId="1D725CD4" w14:textId="77777777">
        <w:tc>
          <w:tcPr>
            <w:tcW w:w="3614" w:type="dxa"/>
          </w:tcPr>
          <w:p w:rsidRPr="00065DEF" w:rsidR="00065DEF" w:rsidP="00065DEF" w:rsidRDefault="00065DEF" w14:paraId="303FB003" w14:textId="77777777">
            <w:pPr>
              <w:spacing w:after="0" w:line="240" w:lineRule="auto"/>
              <w:rPr>
                <w:rFonts w:ascii="Times New Roman" w:hAnsi="Times New Roman" w:eastAsia="Times New Roman" w:cs="Times New Roman"/>
                <w:lang w:eastAsia="nl-NL"/>
              </w:rPr>
            </w:pPr>
          </w:p>
        </w:tc>
        <w:tc>
          <w:tcPr>
            <w:tcW w:w="5596" w:type="dxa"/>
            <w:gridSpan w:val="2"/>
          </w:tcPr>
          <w:p w:rsidRPr="00065DEF" w:rsidR="00065DEF" w:rsidP="00065DEF" w:rsidRDefault="00065DEF" w14:paraId="165030F1" w14:textId="77777777">
            <w:pPr>
              <w:keepNext/>
              <w:spacing w:after="0" w:line="240" w:lineRule="auto"/>
              <w:outlineLvl w:val="0"/>
              <w:rPr>
                <w:rFonts w:ascii="Times New Roman" w:hAnsi="Times New Roman" w:eastAsia="Times New Roman" w:cs="Times New Roman"/>
                <w:lang w:eastAsia="nl-NL"/>
              </w:rPr>
            </w:pPr>
          </w:p>
        </w:tc>
      </w:tr>
    </w:tbl>
    <w:p w:rsidRPr="00065DEF" w:rsidR="00065DEF" w:rsidP="00065DEF" w:rsidRDefault="00065DEF" w14:paraId="475FEB3C" w14:textId="77777777">
      <w:pPr>
        <w:spacing w:after="0" w:line="240" w:lineRule="auto"/>
        <w:rPr>
          <w:rFonts w:ascii="Times New Roman" w:hAnsi="Times New Roman" w:eastAsia="Times New Roman" w:cs="Times New Roman"/>
          <w:lang w:eastAsia="nl-NL"/>
        </w:rPr>
      </w:pPr>
    </w:p>
    <w:p w:rsidRPr="00065DEF" w:rsidR="00065DEF" w:rsidP="00065DEF" w:rsidRDefault="00065DEF" w14:paraId="45D03BCE" w14:textId="77777777">
      <w:pPr>
        <w:spacing w:after="0" w:line="240" w:lineRule="auto"/>
        <w:rPr>
          <w:rFonts w:ascii="Times New Roman" w:hAnsi="Times New Roman" w:eastAsia="Times New Roman" w:cs="Times New Roman"/>
          <w:szCs w:val="20"/>
          <w:lang w:eastAsia="nl-NL"/>
        </w:rPr>
      </w:pPr>
    </w:p>
    <w:p w:rsidRPr="00065DEF" w:rsidR="00065DEF" w:rsidP="00065DEF" w:rsidRDefault="00065DEF" w14:paraId="609333F6" w14:textId="77777777">
      <w:pPr>
        <w:spacing w:after="0" w:line="240" w:lineRule="auto"/>
        <w:rPr>
          <w:rFonts w:ascii="Times New Roman" w:hAnsi="Times New Roman" w:eastAsia="Times New Roman" w:cs="Times New Roman"/>
          <w:szCs w:val="20"/>
          <w:lang w:eastAsia="nl-NL"/>
        </w:rPr>
      </w:pPr>
    </w:p>
    <w:p w:rsidRPr="00065DEF" w:rsidR="00065DEF" w:rsidP="00065DEF" w:rsidRDefault="00065DEF" w14:paraId="0A3D5450" w14:textId="77777777">
      <w:pPr>
        <w:spacing w:after="0" w:line="240" w:lineRule="auto"/>
        <w:rPr>
          <w:rFonts w:ascii="Times New Roman" w:hAnsi="Times New Roman" w:eastAsia="Times New Roman" w:cs="Times New Roman"/>
          <w:szCs w:val="20"/>
          <w:lang w:eastAsia="nl-NL"/>
        </w:rPr>
      </w:pPr>
    </w:p>
    <w:p w:rsidRPr="00065DEF" w:rsidR="00065DEF" w:rsidP="00065DEF" w:rsidRDefault="00065DEF" w14:paraId="6DD842C6" w14:textId="77777777">
      <w:pPr>
        <w:spacing w:after="0" w:line="240" w:lineRule="auto"/>
        <w:rPr>
          <w:rFonts w:ascii="Times New Roman" w:hAnsi="Times New Roman" w:eastAsia="Times New Roman" w:cs="Times New Roman"/>
          <w:szCs w:val="20"/>
          <w:lang w:eastAsia="nl-NL"/>
        </w:rPr>
      </w:pPr>
    </w:p>
    <w:p w:rsidR="00293617" w:rsidRDefault="00293617" w14:paraId="7B5CAEB5" w14:textId="77777777"/>
    <w:sectPr w:rsidR="00293617" w:rsidSect="00065DEF">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D26D" w14:textId="77777777" w:rsidR="008612F8" w:rsidRDefault="008612F8">
      <w:pPr>
        <w:spacing w:after="0" w:line="240" w:lineRule="auto"/>
      </w:pPr>
      <w:r>
        <w:separator/>
      </w:r>
    </w:p>
  </w:endnote>
  <w:endnote w:type="continuationSeparator" w:id="0">
    <w:p w14:paraId="1BA4BAEE" w14:textId="77777777" w:rsidR="008612F8" w:rsidRDefault="0086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8B3C" w14:textId="77777777" w:rsidR="009F3AF1" w:rsidRDefault="009F3AF1"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984673" w14:textId="77777777" w:rsidR="009F3AF1" w:rsidRDefault="009F3AF1"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919E" w14:textId="77777777" w:rsidR="009F3AF1" w:rsidRDefault="009F3AF1"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50D158BA" w14:textId="77777777" w:rsidR="009F3AF1" w:rsidRDefault="009F3AF1"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3C07" w14:textId="77777777" w:rsidR="008612F8" w:rsidRDefault="008612F8">
      <w:pPr>
        <w:spacing w:after="0" w:line="240" w:lineRule="auto"/>
      </w:pPr>
      <w:r>
        <w:separator/>
      </w:r>
    </w:p>
  </w:footnote>
  <w:footnote w:type="continuationSeparator" w:id="0">
    <w:p w14:paraId="5832D134" w14:textId="77777777" w:rsidR="008612F8" w:rsidRDefault="008612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7BD777"/>
    <w:rsid w:val="00021B17"/>
    <w:rsid w:val="00054426"/>
    <w:rsid w:val="00065DEF"/>
    <w:rsid w:val="001458D8"/>
    <w:rsid w:val="001E73A3"/>
    <w:rsid w:val="002027DD"/>
    <w:rsid w:val="00204FCD"/>
    <w:rsid w:val="00227AA6"/>
    <w:rsid w:val="00256C7A"/>
    <w:rsid w:val="00293617"/>
    <w:rsid w:val="00337F0E"/>
    <w:rsid w:val="0035012C"/>
    <w:rsid w:val="004059BF"/>
    <w:rsid w:val="004B1861"/>
    <w:rsid w:val="004E1366"/>
    <w:rsid w:val="004F3F27"/>
    <w:rsid w:val="005202AA"/>
    <w:rsid w:val="005703F5"/>
    <w:rsid w:val="006178F9"/>
    <w:rsid w:val="006E598F"/>
    <w:rsid w:val="008612F8"/>
    <w:rsid w:val="009F3AF1"/>
    <w:rsid w:val="00A04E3C"/>
    <w:rsid w:val="00A230FE"/>
    <w:rsid w:val="00A36126"/>
    <w:rsid w:val="00A51A89"/>
    <w:rsid w:val="00A55AE0"/>
    <w:rsid w:val="00AC5131"/>
    <w:rsid w:val="00B720CF"/>
    <w:rsid w:val="00C93789"/>
    <w:rsid w:val="00DA6419"/>
    <w:rsid w:val="00DE63EB"/>
    <w:rsid w:val="00E26FA3"/>
    <w:rsid w:val="00E30668"/>
    <w:rsid w:val="00F142AA"/>
    <w:rsid w:val="017BD7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777"/>
  <w15:chartTrackingRefBased/>
  <w15:docId w15:val="{4AE5F3F0-8CBA-489D-89B3-9F1C72AE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065DEF"/>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065DEF"/>
    <w:rPr>
      <w:rFonts w:ascii="Times New Roman" w:eastAsia="Times New Roman" w:hAnsi="Times New Roman" w:cs="Times New Roman"/>
      <w:szCs w:val="20"/>
      <w:lang w:eastAsia="nl-NL"/>
    </w:rPr>
  </w:style>
  <w:style w:type="character" w:styleId="Paginanummer">
    <w:name w:val="page number"/>
    <w:basedOn w:val="Standaardalinea-lettertype"/>
    <w:rsid w:val="00065DEF"/>
  </w:style>
  <w:style w:type="character" w:styleId="Hyperlink">
    <w:name w:val="Hyperlink"/>
    <w:basedOn w:val="Standaardalinea-lettertype"/>
    <w:uiPriority w:val="99"/>
    <w:unhideWhenUsed/>
    <w:rsid w:val="00065DEF"/>
    <w:rPr>
      <w:color w:val="0563C1" w:themeColor="hyperlink"/>
      <w:u w:val="single"/>
    </w:rPr>
  </w:style>
  <w:style w:type="character" w:styleId="Onopgelostemelding">
    <w:name w:val="Unresolved Mention"/>
    <w:basedOn w:val="Standaardalinea-lettertype"/>
    <w:uiPriority w:val="99"/>
    <w:semiHidden/>
    <w:unhideWhenUsed/>
    <w:rsid w:val="0006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8749">
      <w:bodyDiv w:val="1"/>
      <w:marLeft w:val="0"/>
      <w:marRight w:val="0"/>
      <w:marTop w:val="0"/>
      <w:marBottom w:val="0"/>
      <w:divBdr>
        <w:top w:val="none" w:sz="0" w:space="0" w:color="auto"/>
        <w:left w:val="none" w:sz="0" w:space="0" w:color="auto"/>
        <w:bottom w:val="none" w:sz="0" w:space="0" w:color="auto"/>
        <w:right w:val="none" w:sz="0" w:space="0" w:color="auto"/>
      </w:divBdr>
    </w:div>
    <w:div w:id="246499522">
      <w:bodyDiv w:val="1"/>
      <w:marLeft w:val="0"/>
      <w:marRight w:val="0"/>
      <w:marTop w:val="0"/>
      <w:marBottom w:val="0"/>
      <w:divBdr>
        <w:top w:val="none" w:sz="0" w:space="0" w:color="auto"/>
        <w:left w:val="none" w:sz="0" w:space="0" w:color="auto"/>
        <w:bottom w:val="none" w:sz="0" w:space="0" w:color="auto"/>
        <w:right w:val="none" w:sz="0" w:space="0" w:color="auto"/>
      </w:divBdr>
    </w:div>
    <w:div w:id="284191435">
      <w:bodyDiv w:val="1"/>
      <w:marLeft w:val="0"/>
      <w:marRight w:val="0"/>
      <w:marTop w:val="0"/>
      <w:marBottom w:val="0"/>
      <w:divBdr>
        <w:top w:val="none" w:sz="0" w:space="0" w:color="auto"/>
        <w:left w:val="none" w:sz="0" w:space="0" w:color="auto"/>
        <w:bottom w:val="none" w:sz="0" w:space="0" w:color="auto"/>
        <w:right w:val="none" w:sz="0" w:space="0" w:color="auto"/>
      </w:divBdr>
      <w:divsChild>
        <w:div w:id="410470802">
          <w:marLeft w:val="0"/>
          <w:marRight w:val="0"/>
          <w:marTop w:val="0"/>
          <w:marBottom w:val="0"/>
          <w:divBdr>
            <w:top w:val="none" w:sz="0" w:space="0" w:color="auto"/>
            <w:left w:val="none" w:sz="0" w:space="0" w:color="auto"/>
            <w:bottom w:val="none" w:sz="0" w:space="0" w:color="auto"/>
            <w:right w:val="none" w:sz="0" w:space="0" w:color="auto"/>
          </w:divBdr>
        </w:div>
      </w:divsChild>
    </w:div>
    <w:div w:id="677199247">
      <w:bodyDiv w:val="1"/>
      <w:marLeft w:val="0"/>
      <w:marRight w:val="0"/>
      <w:marTop w:val="0"/>
      <w:marBottom w:val="0"/>
      <w:divBdr>
        <w:top w:val="none" w:sz="0" w:space="0" w:color="auto"/>
        <w:left w:val="none" w:sz="0" w:space="0" w:color="auto"/>
        <w:bottom w:val="none" w:sz="0" w:space="0" w:color="auto"/>
        <w:right w:val="none" w:sz="0" w:space="0" w:color="auto"/>
      </w:divBdr>
      <w:divsChild>
        <w:div w:id="960844361">
          <w:marLeft w:val="0"/>
          <w:marRight w:val="0"/>
          <w:marTop w:val="0"/>
          <w:marBottom w:val="0"/>
          <w:divBdr>
            <w:top w:val="none" w:sz="0" w:space="0" w:color="auto"/>
            <w:left w:val="none" w:sz="0" w:space="0" w:color="auto"/>
            <w:bottom w:val="none" w:sz="0" w:space="0" w:color="auto"/>
            <w:right w:val="none" w:sz="0" w:space="0" w:color="auto"/>
          </w:divBdr>
        </w:div>
      </w:divsChild>
    </w:div>
    <w:div w:id="918558064">
      <w:bodyDiv w:val="1"/>
      <w:marLeft w:val="0"/>
      <w:marRight w:val="0"/>
      <w:marTop w:val="0"/>
      <w:marBottom w:val="0"/>
      <w:divBdr>
        <w:top w:val="none" w:sz="0" w:space="0" w:color="auto"/>
        <w:left w:val="none" w:sz="0" w:space="0" w:color="auto"/>
        <w:bottom w:val="none" w:sz="0" w:space="0" w:color="auto"/>
        <w:right w:val="none" w:sz="0" w:space="0" w:color="auto"/>
      </w:divBdr>
      <w:divsChild>
        <w:div w:id="859591265">
          <w:marLeft w:val="0"/>
          <w:marRight w:val="0"/>
          <w:marTop w:val="0"/>
          <w:marBottom w:val="0"/>
          <w:divBdr>
            <w:top w:val="none" w:sz="0" w:space="0" w:color="auto"/>
            <w:left w:val="none" w:sz="0" w:space="0" w:color="auto"/>
            <w:bottom w:val="none" w:sz="0" w:space="0" w:color="auto"/>
            <w:right w:val="none" w:sz="0" w:space="0" w:color="auto"/>
          </w:divBdr>
        </w:div>
      </w:divsChild>
    </w:div>
    <w:div w:id="1176727896">
      <w:bodyDiv w:val="1"/>
      <w:marLeft w:val="0"/>
      <w:marRight w:val="0"/>
      <w:marTop w:val="0"/>
      <w:marBottom w:val="0"/>
      <w:divBdr>
        <w:top w:val="none" w:sz="0" w:space="0" w:color="auto"/>
        <w:left w:val="none" w:sz="0" w:space="0" w:color="auto"/>
        <w:bottom w:val="none" w:sz="0" w:space="0" w:color="auto"/>
        <w:right w:val="none" w:sz="0" w:space="0" w:color="auto"/>
      </w:divBdr>
    </w:div>
    <w:div w:id="1555968103">
      <w:bodyDiv w:val="1"/>
      <w:marLeft w:val="0"/>
      <w:marRight w:val="0"/>
      <w:marTop w:val="0"/>
      <w:marBottom w:val="0"/>
      <w:divBdr>
        <w:top w:val="none" w:sz="0" w:space="0" w:color="auto"/>
        <w:left w:val="none" w:sz="0" w:space="0" w:color="auto"/>
        <w:bottom w:val="none" w:sz="0" w:space="0" w:color="auto"/>
        <w:right w:val="none" w:sz="0" w:space="0" w:color="auto"/>
      </w:divBdr>
    </w:div>
    <w:div w:id="1962030028">
      <w:bodyDiv w:val="1"/>
      <w:marLeft w:val="0"/>
      <w:marRight w:val="0"/>
      <w:marTop w:val="0"/>
      <w:marBottom w:val="0"/>
      <w:divBdr>
        <w:top w:val="none" w:sz="0" w:space="0" w:color="auto"/>
        <w:left w:val="none" w:sz="0" w:space="0" w:color="auto"/>
        <w:bottom w:val="none" w:sz="0" w:space="0" w:color="auto"/>
        <w:right w:val="none" w:sz="0" w:space="0" w:color="auto"/>
      </w:divBdr>
    </w:div>
    <w:div w:id="19984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2494</ap:Words>
  <ap:Characters>13717</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2025-09-04T11:42:00.0000000Z</dcterms:created>
  <dcterms:modified xsi:type="dcterms:W3CDTF">2025-09-04T15:10:00.0000000Z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68e4cde3-d752-4a5a-bf32-33eec2a6cc62</vt:lpwstr>
  </property>
</Properties>
</file>