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5842" w14:paraId="5416A5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7687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A27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5842" w14:paraId="7D5E0A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CA279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5842" w14:paraId="7329FC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C1C186" w14:textId="77777777"/>
        </w:tc>
      </w:tr>
      <w:tr w:rsidR="00997775" w:rsidTr="00CD5842" w14:paraId="0FAAB6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D55856" w14:textId="77777777"/>
        </w:tc>
      </w:tr>
      <w:tr w:rsidR="00997775" w:rsidTr="00CD5842" w14:paraId="0D71B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36B533" w14:textId="77777777"/>
        </w:tc>
        <w:tc>
          <w:tcPr>
            <w:tcW w:w="7654" w:type="dxa"/>
            <w:gridSpan w:val="2"/>
          </w:tcPr>
          <w:p w:rsidR="00997775" w:rsidRDefault="00997775" w14:paraId="04D228BE" w14:textId="77777777"/>
        </w:tc>
      </w:tr>
      <w:tr w:rsidR="00CD5842" w:rsidTr="00CD5842" w14:paraId="407AC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5DC1C8B2" w14:textId="7E0079EF">
            <w:pPr>
              <w:rPr>
                <w:b/>
              </w:rPr>
            </w:pPr>
            <w:r>
              <w:rPr>
                <w:b/>
              </w:rPr>
              <w:t>25 883</w:t>
            </w:r>
          </w:p>
        </w:tc>
        <w:tc>
          <w:tcPr>
            <w:tcW w:w="7654" w:type="dxa"/>
            <w:gridSpan w:val="2"/>
          </w:tcPr>
          <w:p w:rsidR="00CD5842" w:rsidP="00CD5842" w:rsidRDefault="00CD5842" w14:paraId="6E3D4B33" w14:textId="4827FC03">
            <w:pPr>
              <w:rPr>
                <w:b/>
              </w:rPr>
            </w:pPr>
            <w:r w:rsidRPr="00A175B9">
              <w:rPr>
                <w:b/>
                <w:bCs/>
                <w:snapToGrid w:val="0"/>
                <w:szCs w:val="24"/>
              </w:rPr>
              <w:t>Arbeidsomstandigheden</w:t>
            </w:r>
          </w:p>
        </w:tc>
      </w:tr>
      <w:tr w:rsidR="00CD5842" w:rsidTr="00CD5842" w14:paraId="3F85C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41CAB95C" w14:textId="77777777"/>
        </w:tc>
        <w:tc>
          <w:tcPr>
            <w:tcW w:w="7654" w:type="dxa"/>
            <w:gridSpan w:val="2"/>
          </w:tcPr>
          <w:p w:rsidR="00CD5842" w:rsidP="00CD5842" w:rsidRDefault="00CD5842" w14:paraId="1935C9A7" w14:textId="77777777"/>
        </w:tc>
      </w:tr>
      <w:tr w:rsidR="00CD5842" w:rsidTr="00CD5842" w14:paraId="44A8C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0B1F27CE" w14:textId="77777777"/>
        </w:tc>
        <w:tc>
          <w:tcPr>
            <w:tcW w:w="7654" w:type="dxa"/>
            <w:gridSpan w:val="2"/>
          </w:tcPr>
          <w:p w:rsidR="00CD5842" w:rsidP="00CD5842" w:rsidRDefault="00CD5842" w14:paraId="4546B55F" w14:textId="77777777"/>
        </w:tc>
      </w:tr>
      <w:tr w:rsidR="00CD5842" w:rsidTr="00CD5842" w14:paraId="38A6D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19AB6847" w14:textId="0E2A8A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536</w:t>
            </w:r>
          </w:p>
        </w:tc>
        <w:tc>
          <w:tcPr>
            <w:tcW w:w="7654" w:type="dxa"/>
            <w:gridSpan w:val="2"/>
          </w:tcPr>
          <w:p w:rsidR="00CD5842" w:rsidP="00CD5842" w:rsidRDefault="00CD5842" w14:paraId="5FCC38AB" w14:textId="7DF0C8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KISTEMAN EN FLACH</w:t>
            </w:r>
          </w:p>
        </w:tc>
      </w:tr>
      <w:tr w:rsidR="00CD5842" w:rsidTr="00CD5842" w14:paraId="40ABC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74E843FB" w14:textId="77777777"/>
        </w:tc>
        <w:tc>
          <w:tcPr>
            <w:tcW w:w="7654" w:type="dxa"/>
            <w:gridSpan w:val="2"/>
          </w:tcPr>
          <w:p w:rsidR="00CD5842" w:rsidP="00CD5842" w:rsidRDefault="00CD5842" w14:paraId="0D84F4B0" w14:textId="417D9C80">
            <w:r>
              <w:t>Voorgesteld 4 september 2025</w:t>
            </w:r>
          </w:p>
        </w:tc>
      </w:tr>
      <w:tr w:rsidR="00CD5842" w:rsidTr="00CD5842" w14:paraId="4BE35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199F0D0A" w14:textId="77777777"/>
        </w:tc>
        <w:tc>
          <w:tcPr>
            <w:tcW w:w="7654" w:type="dxa"/>
            <w:gridSpan w:val="2"/>
          </w:tcPr>
          <w:p w:rsidR="00CD5842" w:rsidP="00CD5842" w:rsidRDefault="00CD5842" w14:paraId="05C4043D" w14:textId="77777777"/>
        </w:tc>
      </w:tr>
      <w:tr w:rsidR="00CD5842" w:rsidTr="00CD5842" w14:paraId="31163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6B6ECBA6" w14:textId="77777777"/>
        </w:tc>
        <w:tc>
          <w:tcPr>
            <w:tcW w:w="7654" w:type="dxa"/>
            <w:gridSpan w:val="2"/>
          </w:tcPr>
          <w:p w:rsidR="00CD5842" w:rsidP="00CD5842" w:rsidRDefault="00CD5842" w14:paraId="14879971" w14:textId="42900117">
            <w:r>
              <w:t>De Kamer,</w:t>
            </w:r>
          </w:p>
        </w:tc>
      </w:tr>
      <w:tr w:rsidR="00CD5842" w:rsidTr="00CD5842" w14:paraId="432F5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3CD0028B" w14:textId="77777777"/>
        </w:tc>
        <w:tc>
          <w:tcPr>
            <w:tcW w:w="7654" w:type="dxa"/>
            <w:gridSpan w:val="2"/>
          </w:tcPr>
          <w:p w:rsidR="00CD5842" w:rsidP="00CD5842" w:rsidRDefault="00CD5842" w14:paraId="12FE5C80" w14:textId="77777777"/>
        </w:tc>
      </w:tr>
      <w:tr w:rsidR="00CD5842" w:rsidTr="00CD5842" w14:paraId="2C7D2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5842" w:rsidP="00CD5842" w:rsidRDefault="00CD5842" w14:paraId="09509BAD" w14:textId="77777777"/>
        </w:tc>
        <w:tc>
          <w:tcPr>
            <w:tcW w:w="7654" w:type="dxa"/>
            <w:gridSpan w:val="2"/>
          </w:tcPr>
          <w:p w:rsidR="00CD5842" w:rsidP="00CD5842" w:rsidRDefault="00CD5842" w14:paraId="7470F53D" w14:textId="2B2A5676">
            <w:r>
              <w:t>gehoord de beraadslaging,</w:t>
            </w:r>
          </w:p>
        </w:tc>
      </w:tr>
      <w:tr w:rsidR="00997775" w:rsidTr="00CD5842" w14:paraId="769AF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8697A" w14:textId="77777777"/>
        </w:tc>
        <w:tc>
          <w:tcPr>
            <w:tcW w:w="7654" w:type="dxa"/>
            <w:gridSpan w:val="2"/>
          </w:tcPr>
          <w:p w:rsidR="00997775" w:rsidRDefault="00997775" w14:paraId="0153601D" w14:textId="77777777"/>
        </w:tc>
      </w:tr>
      <w:tr w:rsidR="00997775" w:rsidTr="00CD5842" w14:paraId="2985B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F6EA9" w14:textId="77777777"/>
        </w:tc>
        <w:tc>
          <w:tcPr>
            <w:tcW w:w="7654" w:type="dxa"/>
            <w:gridSpan w:val="2"/>
          </w:tcPr>
          <w:p w:rsidR="00CD5842" w:rsidP="00CD5842" w:rsidRDefault="00CD5842" w14:paraId="7CF8829B" w14:textId="77777777">
            <w:r>
              <w:t>constaterende dat de Kamer met de aangenomen motie-</w:t>
            </w:r>
            <w:proofErr w:type="spellStart"/>
            <w:r>
              <w:t>Kisteman</w:t>
            </w:r>
            <w:proofErr w:type="spellEnd"/>
            <w:r>
              <w:t xml:space="preserve"> c.s. en de aangenomen motie-</w:t>
            </w:r>
            <w:proofErr w:type="spellStart"/>
            <w:r>
              <w:t>Flach</w:t>
            </w:r>
            <w:proofErr w:type="spellEnd"/>
            <w:r>
              <w:t xml:space="preserve"> c.s. de regering heeft opgedragen te komen tot vereenvoudiging van de RI&amp;E;</w:t>
            </w:r>
          </w:p>
          <w:p w:rsidR="00CD5842" w:rsidP="00CD5842" w:rsidRDefault="00CD5842" w14:paraId="4D73FAA6" w14:textId="77777777"/>
          <w:p w:rsidR="00CD5842" w:rsidP="00CD5842" w:rsidRDefault="00CD5842" w14:paraId="64B76BBE" w14:textId="77777777">
            <w:r>
              <w:t>constaterende dat een werkgroep vanuit het ministerie van SZW momenteel verkent welke mogelijkheden er zijn om de RI&amp;E aan te passen;</w:t>
            </w:r>
          </w:p>
          <w:p w:rsidR="00CD5842" w:rsidP="00CD5842" w:rsidRDefault="00CD5842" w14:paraId="070CD8BB" w14:textId="77777777"/>
          <w:p w:rsidR="00CD5842" w:rsidP="00CD5842" w:rsidRDefault="00CD5842" w14:paraId="6BAD468A" w14:textId="77777777">
            <w:r>
              <w:t>verzoekt de regering voor het einde van het jaar de Kamer een overzicht toe te sturen met concrete mogelijkheden voor vereenvoudiging van de RI&amp;E, waaronder de in genoemde moties gesuggereerde mogelijkheden, en daarbij ook te kijken naar lastenluwe alternatieven in andere EU-lidstaten,</w:t>
            </w:r>
          </w:p>
          <w:p w:rsidR="00CD5842" w:rsidP="00CD5842" w:rsidRDefault="00CD5842" w14:paraId="2F02B0CE" w14:textId="77777777"/>
          <w:p w:rsidR="00CD5842" w:rsidP="00CD5842" w:rsidRDefault="00CD5842" w14:paraId="71781943" w14:textId="77777777">
            <w:r>
              <w:t>en gaat over tot de orde van de dag.</w:t>
            </w:r>
          </w:p>
          <w:p w:rsidR="00CD5842" w:rsidP="00CD5842" w:rsidRDefault="00CD5842" w14:paraId="2814F82F" w14:textId="77777777"/>
          <w:p w:rsidR="00CD5842" w:rsidP="00CD5842" w:rsidRDefault="00CD5842" w14:paraId="3A042E70" w14:textId="77777777">
            <w:proofErr w:type="spellStart"/>
            <w:r>
              <w:t>Kisteman</w:t>
            </w:r>
            <w:proofErr w:type="spellEnd"/>
          </w:p>
          <w:p w:rsidR="00997775" w:rsidP="00CD5842" w:rsidRDefault="00CD5842" w14:paraId="49750676" w14:textId="4D764186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09F5AC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8E72" w14:textId="77777777" w:rsidR="00CD5842" w:rsidRDefault="00CD5842">
      <w:pPr>
        <w:spacing w:line="20" w:lineRule="exact"/>
      </w:pPr>
    </w:p>
  </w:endnote>
  <w:endnote w:type="continuationSeparator" w:id="0">
    <w:p w14:paraId="41492F07" w14:textId="77777777" w:rsidR="00CD5842" w:rsidRDefault="00CD58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CDE6C1" w14:textId="77777777" w:rsidR="00CD5842" w:rsidRDefault="00CD58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28FC" w14:textId="77777777" w:rsidR="00CD5842" w:rsidRDefault="00CD58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FFDF3" w14:textId="77777777" w:rsidR="00CD5842" w:rsidRDefault="00CD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CD5842"/>
    <w:rsid w:val="00D43192"/>
    <w:rsid w:val="00DE2437"/>
    <w:rsid w:val="00DF62A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2981"/>
  <w15:docId w15:val="{FA11BE50-72DB-4ED4-AD54-A72F6A56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2025-09-05T09:28:00.0000000Z</dcterms:created>
  <dcterms:modified xsi:type="dcterms:W3CDTF">2025-09-05T09:43:00.0000000Z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