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9B31F8" w:rsidRDefault="00CD5856" w14:paraId="182268A3"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40155C" w:rsidP="009B31F8" w:rsidRDefault="0040155C" w14:paraId="7B1502D6" w14:textId="77777777">
      <w:pPr>
        <w:pStyle w:val="Huisstijl-Aanhef"/>
        <w:spacing w:before="0" w:after="0" w:line="240" w:lineRule="atLeast"/>
      </w:pPr>
    </w:p>
    <w:p w:rsidR="0040155C" w:rsidP="009B31F8" w:rsidRDefault="0040155C" w14:paraId="701AD2D6" w14:textId="77777777">
      <w:pPr>
        <w:pStyle w:val="Huisstijl-Aanhef"/>
        <w:spacing w:before="0" w:after="0" w:line="240" w:lineRule="atLeast"/>
      </w:pPr>
    </w:p>
    <w:p w:rsidR="0040155C" w:rsidP="009B31F8" w:rsidRDefault="0040155C" w14:paraId="501748C3" w14:textId="77777777">
      <w:pPr>
        <w:pStyle w:val="Huisstijl-Aanhef"/>
        <w:spacing w:before="0" w:after="0" w:line="240" w:lineRule="atLeast"/>
      </w:pPr>
    </w:p>
    <w:p w:rsidR="00CD5856" w:rsidP="009B31F8" w:rsidRDefault="007D1D80" w14:paraId="284F45C5" w14:textId="77777777">
      <w:pPr>
        <w:pStyle w:val="Huisstijl-Aanhef"/>
        <w:spacing w:before="0" w:after="0" w:line="240" w:lineRule="atLeast"/>
      </w:pPr>
      <w:r>
        <w:t>Geachte voorzitter,</w:t>
      </w:r>
    </w:p>
    <w:p w:rsidR="009B31F8" w:rsidP="009B31F8" w:rsidRDefault="009B31F8" w14:paraId="043463BF" w14:textId="77777777">
      <w:pPr>
        <w:pStyle w:val="Huisstijl-Aanhef"/>
        <w:spacing w:before="0" w:after="0" w:line="240" w:lineRule="atLeast"/>
      </w:pPr>
    </w:p>
    <w:p w:rsidRPr="00544DB1" w:rsidR="003A455C" w:rsidP="009B31F8" w:rsidRDefault="007D1D80" w14:paraId="68E34D4F" w14:textId="77777777">
      <w:pPr>
        <w:spacing w:line="240" w:lineRule="atLeast"/>
      </w:pPr>
      <w:r w:rsidRPr="00544DB1">
        <w:t xml:space="preserve">Voor het </w:t>
      </w:r>
      <w:r w:rsidR="008C13AB">
        <w:t>z</w:t>
      </w:r>
      <w:r w:rsidRPr="00544DB1">
        <w:t>omerreces heb ik u geïnformeerd</w:t>
      </w:r>
      <w:r>
        <w:rPr>
          <w:rStyle w:val="Voetnootmarkering"/>
        </w:rPr>
        <w:footnoteReference w:id="1"/>
      </w:r>
      <w:r w:rsidRPr="00544DB1">
        <w:t xml:space="preserve"> over mijn overleg met de </w:t>
      </w:r>
      <w:r w:rsidR="008C13AB">
        <w:t>leverancier</w:t>
      </w:r>
      <w:r w:rsidRPr="00544DB1">
        <w:t xml:space="preserve"> van </w:t>
      </w:r>
      <w:r w:rsidRPr="00544DB1">
        <w:rPr>
          <w:szCs w:val="18"/>
        </w:rPr>
        <w:t xml:space="preserve">het geneesmiddel </w:t>
      </w:r>
      <w:proofErr w:type="spellStart"/>
      <w:r w:rsidRPr="00544DB1">
        <w:rPr>
          <w:szCs w:val="18"/>
        </w:rPr>
        <w:t>vosoritide</w:t>
      </w:r>
      <w:proofErr w:type="spellEnd"/>
      <w:r w:rsidRPr="00544DB1">
        <w:rPr>
          <w:szCs w:val="18"/>
        </w:rPr>
        <w:t xml:space="preserve"> (merknaam: </w:t>
      </w:r>
      <w:proofErr w:type="spellStart"/>
      <w:r w:rsidRPr="00544DB1">
        <w:rPr>
          <w:szCs w:val="18"/>
        </w:rPr>
        <w:t>Voxzogo</w:t>
      </w:r>
      <w:proofErr w:type="spellEnd"/>
      <w:r w:rsidRPr="00544DB1">
        <w:rPr>
          <w:szCs w:val="18"/>
        </w:rPr>
        <w:t xml:space="preserve">). Ik heb u laten weten dat ik de </w:t>
      </w:r>
      <w:bookmarkStart w:name="_Hlk202171570" w:id="1"/>
      <w:r w:rsidRPr="00544DB1">
        <w:rPr>
          <w:szCs w:val="18"/>
        </w:rPr>
        <w:t>zien</w:t>
      </w:r>
      <w:r w:rsidRPr="00544DB1">
        <w:t xml:space="preserve">swijze van de </w:t>
      </w:r>
      <w:r w:rsidR="008C13AB">
        <w:t>leverancier</w:t>
      </w:r>
      <w:r w:rsidRPr="00544DB1">
        <w:t xml:space="preserve"> zou voorleggen aan het Zorginstituut</w:t>
      </w:r>
      <w:bookmarkEnd w:id="1"/>
      <w:r w:rsidRPr="00544DB1">
        <w:t>.</w:t>
      </w:r>
      <w:bookmarkStart w:name="_Hlk201926765" w:id="2"/>
    </w:p>
    <w:p w:rsidRPr="00544DB1" w:rsidR="003A455C" w:rsidP="009B31F8" w:rsidRDefault="003A455C" w14:paraId="7319AF01" w14:textId="77777777">
      <w:pPr>
        <w:spacing w:line="240" w:lineRule="atLeast"/>
      </w:pPr>
    </w:p>
    <w:bookmarkEnd w:id="2"/>
    <w:p w:rsidRPr="00544DB1" w:rsidR="003A455C" w:rsidP="009B31F8" w:rsidRDefault="007D1D80" w14:paraId="3B5BBB5D" w14:textId="77777777">
      <w:pPr>
        <w:spacing w:line="240" w:lineRule="atLeast"/>
        <w:rPr>
          <w:szCs w:val="18"/>
          <w:lang w:eastAsia="en-US"/>
        </w:rPr>
      </w:pPr>
      <w:r w:rsidRPr="00544DB1">
        <w:t xml:space="preserve">Ik heb inmiddels gesproken </w:t>
      </w:r>
      <w:r w:rsidRPr="00544DB1">
        <w:rPr>
          <w:szCs w:val="18"/>
          <w:lang w:eastAsia="en-US"/>
        </w:rPr>
        <w:t xml:space="preserve">met het Zorginstituut. Zoals eerder vermeld door de </w:t>
      </w:r>
      <w:r w:rsidR="00007672">
        <w:rPr>
          <w:szCs w:val="18"/>
          <w:lang w:eastAsia="en-US"/>
        </w:rPr>
        <w:t>leverancier</w:t>
      </w:r>
      <w:r>
        <w:rPr>
          <w:rStyle w:val="Voetnootmarkering"/>
          <w:szCs w:val="18"/>
          <w:lang w:eastAsia="en-US"/>
        </w:rPr>
        <w:footnoteReference w:id="2"/>
      </w:r>
      <w:r w:rsidRPr="00544DB1">
        <w:rPr>
          <w:szCs w:val="18"/>
          <w:lang w:eastAsia="en-US"/>
        </w:rPr>
        <w:t xml:space="preserve"> kunnen de baten van dit geneesmiddel naar verwachting pas op lange termijn worden aangetoond. </w:t>
      </w:r>
    </w:p>
    <w:p w:rsidRPr="00544DB1" w:rsidR="003A455C" w:rsidP="009B31F8" w:rsidRDefault="003A455C" w14:paraId="492FBE52" w14:textId="77777777">
      <w:pPr>
        <w:spacing w:line="240" w:lineRule="atLeast"/>
        <w:rPr>
          <w:szCs w:val="18"/>
          <w:lang w:eastAsia="en-US"/>
        </w:rPr>
      </w:pPr>
    </w:p>
    <w:p w:rsidRPr="00544DB1" w:rsidR="003A455C" w:rsidP="009B31F8" w:rsidRDefault="007D1D80" w14:paraId="47A519F8" w14:textId="77777777">
      <w:pPr>
        <w:spacing w:line="240" w:lineRule="atLeast"/>
        <w:rPr>
          <w:szCs w:val="18"/>
          <w:lang w:eastAsia="en-US"/>
        </w:rPr>
      </w:pPr>
      <w:r w:rsidRPr="00544DB1">
        <w:rPr>
          <w:szCs w:val="18"/>
          <w:lang w:eastAsia="en-US"/>
        </w:rPr>
        <w:t xml:space="preserve">Het Zorginstituut begrijpt de complexiteit bij geneesmiddelen zoals </w:t>
      </w:r>
      <w:proofErr w:type="spellStart"/>
      <w:r w:rsidRPr="00544DB1">
        <w:rPr>
          <w:szCs w:val="18"/>
          <w:lang w:eastAsia="en-US"/>
        </w:rPr>
        <w:t>vosoritide</w:t>
      </w:r>
      <w:proofErr w:type="spellEnd"/>
      <w:r w:rsidRPr="00544DB1">
        <w:rPr>
          <w:szCs w:val="18"/>
          <w:lang w:eastAsia="en-US"/>
        </w:rPr>
        <w:t xml:space="preserve"> maar benadrukt ook het belang van de bestaande beoordelingssystematiek waarbij onder andere wordt bekeken of de kosten van een geneesmiddel opwegen tegen de gezondheidswinst die het oplevert. Het Zorginstituut heeft verduidelijkt dat in de beoordeling wel enige ruimte is voor maatwerk, en gekeken kan worden naar wat passend bewijs is</w:t>
      </w:r>
      <w:r w:rsidR="008C13AB">
        <w:rPr>
          <w:szCs w:val="18"/>
          <w:lang w:eastAsia="en-US"/>
        </w:rPr>
        <w:t>. B</w:t>
      </w:r>
      <w:r w:rsidRPr="00544DB1">
        <w:rPr>
          <w:szCs w:val="18"/>
          <w:lang w:eastAsia="en-US"/>
        </w:rPr>
        <w:t xml:space="preserve">ijvoorbeeld het gebruik van zogenaamde surrogaateindpunten waardoor op een eerder moment al iets gezegd kan worden over mogelijke effectiviteit in de toekomst. Ook kan de situatie zoals het ontbreken van andere behandelopties </w:t>
      </w:r>
      <w:r w:rsidR="008C13AB">
        <w:rPr>
          <w:szCs w:val="18"/>
          <w:lang w:eastAsia="en-US"/>
        </w:rPr>
        <w:t xml:space="preserve">worden </w:t>
      </w:r>
      <w:r w:rsidRPr="00544DB1">
        <w:rPr>
          <w:szCs w:val="18"/>
          <w:lang w:eastAsia="en-US"/>
        </w:rPr>
        <w:t xml:space="preserve">meegewogen. </w:t>
      </w:r>
    </w:p>
    <w:p w:rsidRPr="00544DB1" w:rsidR="003A455C" w:rsidP="009B31F8" w:rsidRDefault="003A455C" w14:paraId="23E21231" w14:textId="77777777">
      <w:pPr>
        <w:spacing w:line="240" w:lineRule="atLeast"/>
        <w:rPr>
          <w:szCs w:val="18"/>
          <w:lang w:eastAsia="en-US"/>
        </w:rPr>
      </w:pPr>
    </w:p>
    <w:p w:rsidRPr="00544DB1" w:rsidR="003A455C" w:rsidP="009B31F8" w:rsidRDefault="007D1D80" w14:paraId="32E0A623" w14:textId="77777777">
      <w:pPr>
        <w:spacing w:line="240" w:lineRule="atLeast"/>
        <w:rPr>
          <w:szCs w:val="18"/>
          <w:lang w:eastAsia="en-US"/>
        </w:rPr>
      </w:pPr>
      <w:r w:rsidRPr="00544DB1">
        <w:rPr>
          <w:szCs w:val="18"/>
          <w:lang w:eastAsia="en-US"/>
        </w:rPr>
        <w:t xml:space="preserve">Het Zorginstituut kan uiteraard geen beloftes doen over de uitkomst van een beoordeling, maar heeft aangegeven bereid te zijn een zogenaamde </w:t>
      </w:r>
      <w:proofErr w:type="spellStart"/>
      <w:r w:rsidRPr="00544DB1">
        <w:rPr>
          <w:szCs w:val="18"/>
          <w:lang w:eastAsia="en-US"/>
        </w:rPr>
        <w:t>scoping</w:t>
      </w:r>
      <w:proofErr w:type="spellEnd"/>
      <w:r w:rsidRPr="00544DB1">
        <w:rPr>
          <w:szCs w:val="18"/>
          <w:lang w:eastAsia="en-US"/>
        </w:rPr>
        <w:t xml:space="preserve">-bijeenkomst te organiseren na indiening van een proefdossier door de </w:t>
      </w:r>
      <w:r w:rsidR="008C13AB">
        <w:rPr>
          <w:szCs w:val="18"/>
          <w:lang w:eastAsia="en-US"/>
        </w:rPr>
        <w:t>leverancier</w:t>
      </w:r>
      <w:r w:rsidRPr="00544DB1">
        <w:rPr>
          <w:szCs w:val="18"/>
          <w:lang w:eastAsia="en-US"/>
        </w:rPr>
        <w:t xml:space="preserve">. Bij een </w:t>
      </w:r>
      <w:proofErr w:type="spellStart"/>
      <w:r w:rsidRPr="00544DB1">
        <w:rPr>
          <w:szCs w:val="18"/>
          <w:lang w:eastAsia="en-US"/>
        </w:rPr>
        <w:t>scoping</w:t>
      </w:r>
      <w:proofErr w:type="spellEnd"/>
      <w:r w:rsidRPr="00544DB1">
        <w:rPr>
          <w:szCs w:val="18"/>
          <w:lang w:eastAsia="en-US"/>
        </w:rPr>
        <w:t xml:space="preserve">-bijeenkomst kunnen patiënten en de beroepsgroep onder andere aangegeven welke uitkomsten voor hen van belang zijn. </w:t>
      </w:r>
    </w:p>
    <w:p w:rsidRPr="00544DB1" w:rsidR="003A455C" w:rsidP="009B31F8" w:rsidRDefault="003A455C" w14:paraId="6F52595D" w14:textId="77777777">
      <w:pPr>
        <w:spacing w:line="240" w:lineRule="atLeast"/>
        <w:rPr>
          <w:szCs w:val="18"/>
          <w:lang w:eastAsia="en-US"/>
        </w:rPr>
      </w:pPr>
    </w:p>
    <w:p w:rsidR="0040155C" w:rsidRDefault="007D1D80" w14:paraId="453B3E05" w14:textId="77777777">
      <w:pPr>
        <w:spacing w:line="240" w:lineRule="auto"/>
        <w:rPr>
          <w:szCs w:val="18"/>
          <w:lang w:eastAsia="en-US"/>
        </w:rPr>
      </w:pPr>
      <w:r>
        <w:rPr>
          <w:szCs w:val="18"/>
          <w:lang w:eastAsia="en-US"/>
        </w:rPr>
        <w:br w:type="page"/>
      </w:r>
    </w:p>
    <w:p w:rsidR="003A455C" w:rsidP="009B31F8" w:rsidRDefault="007D1D80" w14:paraId="0CC71BC3" w14:textId="77777777">
      <w:pPr>
        <w:spacing w:line="240" w:lineRule="atLeast"/>
        <w:rPr>
          <w:szCs w:val="18"/>
          <w:lang w:eastAsia="en-US"/>
        </w:rPr>
      </w:pPr>
      <w:r>
        <w:rPr>
          <w:szCs w:val="18"/>
          <w:lang w:eastAsia="en-US"/>
        </w:rPr>
        <w:lastRenderedPageBreak/>
        <w:t xml:space="preserve">Ik </w:t>
      </w:r>
      <w:r w:rsidR="00007672">
        <w:rPr>
          <w:szCs w:val="18"/>
          <w:lang w:eastAsia="en-US"/>
        </w:rPr>
        <w:t xml:space="preserve">heb de </w:t>
      </w:r>
      <w:r w:rsidR="008C13AB">
        <w:rPr>
          <w:szCs w:val="18"/>
          <w:lang w:eastAsia="en-US"/>
        </w:rPr>
        <w:t>leverancier</w:t>
      </w:r>
      <w:r>
        <w:rPr>
          <w:szCs w:val="18"/>
          <w:lang w:eastAsia="en-US"/>
        </w:rPr>
        <w:t xml:space="preserve"> aan</w:t>
      </w:r>
      <w:r w:rsidR="00007672">
        <w:rPr>
          <w:szCs w:val="18"/>
          <w:lang w:eastAsia="en-US"/>
        </w:rPr>
        <w:t>geraden</w:t>
      </w:r>
      <w:r>
        <w:rPr>
          <w:szCs w:val="18"/>
          <w:lang w:eastAsia="en-US"/>
        </w:rPr>
        <w:t xml:space="preserve"> om tenminste een proefdossier in te dienen zodat het Zorginstituut </w:t>
      </w:r>
      <w:r w:rsidR="008C13AB">
        <w:rPr>
          <w:szCs w:val="18"/>
          <w:lang w:eastAsia="en-US"/>
        </w:rPr>
        <w:t xml:space="preserve">in gesprek kan gaan over dit geneesmiddel </w:t>
      </w:r>
      <w:r>
        <w:rPr>
          <w:szCs w:val="18"/>
          <w:lang w:eastAsia="en-US"/>
        </w:rPr>
        <w:t xml:space="preserve">met de </w:t>
      </w:r>
      <w:r w:rsidR="008C13AB">
        <w:rPr>
          <w:szCs w:val="18"/>
          <w:lang w:eastAsia="en-US"/>
        </w:rPr>
        <w:t>leverancier</w:t>
      </w:r>
      <w:r>
        <w:rPr>
          <w:szCs w:val="18"/>
          <w:lang w:eastAsia="en-US"/>
        </w:rPr>
        <w:t xml:space="preserve"> en ook met patiënten en de beroepsgroep.  </w:t>
      </w:r>
    </w:p>
    <w:p w:rsidR="003A455C" w:rsidP="009B31F8" w:rsidRDefault="003A455C" w14:paraId="4D80C86D" w14:textId="77777777">
      <w:pPr>
        <w:spacing w:line="240" w:lineRule="atLeast"/>
      </w:pPr>
    </w:p>
    <w:p w:rsidR="00F376CB" w:rsidP="00F376CB" w:rsidRDefault="00F376CB" w14:paraId="0ECBB882" w14:textId="77777777">
      <w:pPr>
        <w:contextualSpacing/>
      </w:pPr>
      <w:r>
        <w:t>Hoogachtend,</w:t>
      </w:r>
    </w:p>
    <w:p w:rsidR="00F376CB" w:rsidP="00F376CB" w:rsidRDefault="00F376CB" w14:paraId="38720D13" w14:textId="77777777">
      <w:pPr>
        <w:contextualSpacing/>
      </w:pPr>
    </w:p>
    <w:p w:rsidRPr="008F203F" w:rsidR="00F376CB" w:rsidP="00F376CB" w:rsidRDefault="00F376CB" w14:paraId="0A6C6514" w14:textId="77777777">
      <w:pPr>
        <w:contextualSpacing/>
      </w:pPr>
      <w:r w:rsidRPr="008F203F">
        <w:t>de minister van Volksgezondheid,</w:t>
      </w:r>
    </w:p>
    <w:p w:rsidRPr="008F203F" w:rsidR="00F376CB" w:rsidP="00F376CB" w:rsidRDefault="00F376CB" w14:paraId="7B6E5534" w14:textId="77777777">
      <w:pPr>
        <w:contextualSpacing/>
      </w:pPr>
      <w:r w:rsidRPr="008F203F">
        <w:t>Welzijn en Sport,</w:t>
      </w:r>
    </w:p>
    <w:p w:rsidR="00F376CB" w:rsidP="00F376CB" w:rsidRDefault="00F376CB" w14:paraId="52C79AC9" w14:textId="77777777">
      <w:pPr>
        <w:contextualSpacing/>
      </w:pPr>
    </w:p>
    <w:p w:rsidR="00F376CB" w:rsidP="00F376CB" w:rsidRDefault="00F376CB" w14:paraId="4E89E444" w14:textId="77777777">
      <w:pPr>
        <w:contextualSpacing/>
      </w:pPr>
    </w:p>
    <w:p w:rsidR="00F376CB" w:rsidP="00F376CB" w:rsidRDefault="00F376CB" w14:paraId="1B06D6FA" w14:textId="77777777">
      <w:pPr>
        <w:contextualSpacing/>
      </w:pPr>
    </w:p>
    <w:p w:rsidR="00F376CB" w:rsidP="00F376CB" w:rsidRDefault="00F376CB" w14:paraId="7071F93A" w14:textId="77777777">
      <w:pPr>
        <w:contextualSpacing/>
      </w:pPr>
    </w:p>
    <w:p w:rsidRPr="008F203F" w:rsidR="00F376CB" w:rsidP="00F376CB" w:rsidRDefault="00F376CB" w14:paraId="5F73200D" w14:textId="77777777">
      <w:pPr>
        <w:contextualSpacing/>
      </w:pPr>
    </w:p>
    <w:p w:rsidRPr="008F203F" w:rsidR="00F376CB" w:rsidP="00F376CB" w:rsidRDefault="00F376CB" w14:paraId="5EA187D6" w14:textId="77777777">
      <w:pPr>
        <w:contextualSpacing/>
      </w:pPr>
    </w:p>
    <w:p w:rsidR="00F376CB" w:rsidP="00F376CB" w:rsidRDefault="00F376CB" w14:paraId="75E4F2E8" w14:textId="77777777">
      <w:pPr>
        <w:contextualSpacing/>
      </w:pPr>
      <w:r w:rsidRPr="008F203F">
        <w:t>Jan Anthonie Bruijn</w:t>
      </w:r>
    </w:p>
    <w:p w:rsidR="00235AED" w:rsidP="00F376CB" w:rsidRDefault="00235AED" w14:paraId="6657D85A" w14:textId="03166FCD">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00EE" w14:textId="77777777" w:rsidR="00184ED1" w:rsidRDefault="00184ED1">
      <w:pPr>
        <w:spacing w:line="240" w:lineRule="auto"/>
      </w:pPr>
      <w:r>
        <w:separator/>
      </w:r>
    </w:p>
  </w:endnote>
  <w:endnote w:type="continuationSeparator" w:id="0">
    <w:p w14:paraId="4E6449A0" w14:textId="77777777" w:rsidR="00184ED1" w:rsidRDefault="00184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F61D" w14:textId="77777777" w:rsidR="00DC7639" w:rsidRDefault="007D1D80">
    <w:pPr>
      <w:pStyle w:val="Voettekst"/>
    </w:pPr>
    <w:r>
      <w:rPr>
        <w:noProof/>
        <w:lang w:val="en-US" w:eastAsia="en-US" w:bidi="ar-SA"/>
      </w:rPr>
      <w:pict w14:anchorId="09710704">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E726ECF" w14:textId="77777777" w:rsidR="00DC7639" w:rsidRDefault="007D1D8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9D" w14:textId="77777777" w:rsidR="00184ED1" w:rsidRDefault="00184ED1">
      <w:pPr>
        <w:spacing w:line="240" w:lineRule="auto"/>
      </w:pPr>
      <w:r>
        <w:separator/>
      </w:r>
    </w:p>
  </w:footnote>
  <w:footnote w:type="continuationSeparator" w:id="0">
    <w:p w14:paraId="369CE989" w14:textId="77777777" w:rsidR="00184ED1" w:rsidRDefault="00184ED1">
      <w:pPr>
        <w:spacing w:line="240" w:lineRule="auto"/>
      </w:pPr>
      <w:r>
        <w:continuationSeparator/>
      </w:r>
    </w:p>
  </w:footnote>
  <w:footnote w:id="1">
    <w:p w14:paraId="54D27BBA" w14:textId="77777777" w:rsidR="003A455C" w:rsidRPr="00E95BA0" w:rsidRDefault="007D1D80" w:rsidP="003A455C">
      <w:pPr>
        <w:pStyle w:val="Voetnoottekst"/>
        <w:rPr>
          <w:sz w:val="16"/>
          <w:szCs w:val="16"/>
        </w:rPr>
      </w:pPr>
      <w:r w:rsidRPr="00E95BA0">
        <w:rPr>
          <w:rStyle w:val="Voetnootmarkering"/>
          <w:sz w:val="16"/>
          <w:szCs w:val="16"/>
        </w:rPr>
        <w:footnoteRef/>
      </w:r>
      <w:r w:rsidRPr="00E95BA0">
        <w:rPr>
          <w:sz w:val="16"/>
          <w:szCs w:val="16"/>
        </w:rPr>
        <w:t xml:space="preserve"> Vergaderjaar 2024-2025, 29477-944</w:t>
      </w:r>
    </w:p>
  </w:footnote>
  <w:footnote w:id="2">
    <w:p w14:paraId="29E16557" w14:textId="77777777" w:rsidR="003A455C" w:rsidRDefault="007D1D80" w:rsidP="003A455C">
      <w:pPr>
        <w:pStyle w:val="Voetnoottekst"/>
      </w:pPr>
      <w:r w:rsidRPr="00E95BA0">
        <w:rPr>
          <w:rStyle w:val="Voetnootmarkering"/>
          <w:sz w:val="16"/>
          <w:szCs w:val="16"/>
        </w:rPr>
        <w:footnoteRef/>
      </w:r>
      <w:r w:rsidRPr="00E95BA0">
        <w:rPr>
          <w:sz w:val="16"/>
          <w:szCs w:val="16"/>
        </w:rPr>
        <w:t xml:space="preserve"> Vergaderjaar 2024-2025, 29477-944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A403" w14:textId="77777777" w:rsidR="00CD5856" w:rsidRDefault="007D1D80">
    <w:pPr>
      <w:pStyle w:val="Koptekst"/>
    </w:pPr>
    <w:r>
      <w:rPr>
        <w:noProof/>
        <w:lang w:eastAsia="nl-NL" w:bidi="ar-SA"/>
      </w:rPr>
      <w:drawing>
        <wp:anchor distT="0" distB="0" distL="114300" distR="114300" simplePos="0" relativeHeight="251652096" behindDoc="1" locked="0" layoutInCell="1" allowOverlap="1" wp14:anchorId="4557F2AA" wp14:editId="5A054CA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85AAE43" wp14:editId="69DC030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86CF05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BF516CC" w14:textId="77777777" w:rsidR="00CD5856" w:rsidRDefault="007D1D80">
                <w:pPr>
                  <w:pStyle w:val="Huisstijl-AfzendgegevensW1"/>
                </w:pPr>
                <w:r>
                  <w:t>Bezoekadres</w:t>
                </w:r>
              </w:p>
              <w:p w14:paraId="34787557" w14:textId="77777777" w:rsidR="00CD5856" w:rsidRDefault="007D1D80">
                <w:pPr>
                  <w:pStyle w:val="Huisstijl-Afzendgegevens"/>
                </w:pPr>
                <w:r>
                  <w:t>Parnassusplein 5</w:t>
                </w:r>
              </w:p>
              <w:p w14:paraId="0C3A4D5F" w14:textId="77777777" w:rsidR="00CD5856" w:rsidRDefault="007D1D80">
                <w:pPr>
                  <w:pStyle w:val="Huisstijl-Afzendgegevens"/>
                </w:pPr>
                <w:r>
                  <w:t>2511</w:t>
                </w:r>
                <w:r w:rsidR="008D59C5" w:rsidRPr="008D59C5">
                  <w:t xml:space="preserve"> </w:t>
                </w:r>
                <w:r>
                  <w:t>VX</w:t>
                </w:r>
                <w:r w:rsidR="00E1490C">
                  <w:t xml:space="preserve">  </w:t>
                </w:r>
                <w:r w:rsidR="008D59C5" w:rsidRPr="008D59C5">
                  <w:t>Den Haag</w:t>
                </w:r>
              </w:p>
              <w:p w14:paraId="33B6E2EB" w14:textId="59282368" w:rsidR="00CD5856" w:rsidRDefault="00E95BA0">
                <w:pPr>
                  <w:pStyle w:val="Huisstijl-Afzendgegevens"/>
                </w:pPr>
                <w:hyperlink r:id="rId3" w:history="1">
                  <w:r w:rsidRPr="00406B15">
                    <w:rPr>
                      <w:rStyle w:val="Hyperlink"/>
                    </w:rPr>
                    <w:t>www.rijksoverheid.nl</w:t>
                  </w:r>
                </w:hyperlink>
              </w:p>
              <w:p w14:paraId="176D5424" w14:textId="77777777" w:rsidR="00E95BA0" w:rsidRDefault="00E95BA0">
                <w:pPr>
                  <w:pStyle w:val="Huisstijl-Afzendgegevens"/>
                </w:pPr>
              </w:p>
              <w:p w14:paraId="0A2C2E10" w14:textId="77777777" w:rsidR="00CD5856" w:rsidRDefault="007D1D80">
                <w:pPr>
                  <w:pStyle w:val="Huisstijl-ReferentiegegevenskopW2"/>
                </w:pPr>
                <w:r w:rsidRPr="008D59C5">
                  <w:t>Kenmerk</w:t>
                </w:r>
              </w:p>
              <w:p w14:paraId="5BEFC360" w14:textId="44D00E3A" w:rsidR="00CD5856" w:rsidRDefault="007D1D80">
                <w:pPr>
                  <w:pStyle w:val="Huisstijl-Referentiegegevens"/>
                </w:pPr>
                <w:bookmarkStart w:id="0" w:name="_Hlk117784077"/>
                <w:r>
                  <w:t>4171648-1086137-GMT</w:t>
                </w:r>
                <w:r w:rsidR="00E95BA0">
                  <w:br/>
                </w:r>
              </w:p>
              <w:bookmarkEnd w:id="0"/>
              <w:p w14:paraId="1827101F" w14:textId="77777777" w:rsidR="00CD5856" w:rsidRDefault="007D1D80">
                <w:pPr>
                  <w:pStyle w:val="Huisstijl-ReferentiegegevenskopW1"/>
                </w:pPr>
                <w:r w:rsidRPr="008D59C5">
                  <w:t>Bijlage(n)</w:t>
                </w:r>
              </w:p>
              <w:p w14:paraId="7B9452B5" w14:textId="0435E324" w:rsidR="00E95BA0" w:rsidRDefault="007D1D80">
                <w:pPr>
                  <w:pStyle w:val="Huisstijl-Referentiegegevens"/>
                </w:pPr>
                <w:r>
                  <w:t>-</w:t>
                </w:r>
              </w:p>
              <w:p w14:paraId="15A67B31" w14:textId="77777777" w:rsidR="00E95BA0" w:rsidRDefault="00E95BA0">
                <w:pPr>
                  <w:pStyle w:val="Huisstijl-Referentiegegevens"/>
                </w:pPr>
              </w:p>
              <w:p w14:paraId="416647CE" w14:textId="77777777" w:rsidR="00CD5856" w:rsidRDefault="007D1D80">
                <w:pPr>
                  <w:pStyle w:val="Huisstijl-Algemenevoorwaarden"/>
                </w:pPr>
                <w:r>
                  <w:t>Correspondentie uitsluitend richten aan het retouradres met vermelding van de datum en het kenmerk van deze brief.</w:t>
                </w:r>
              </w:p>
              <w:p w14:paraId="0BDD8C72" w14:textId="77777777" w:rsidR="00CD5856" w:rsidRDefault="00CD5856"/>
            </w:txbxContent>
          </v:textbox>
          <w10:wrap anchorx="page" anchory="page"/>
        </v:shape>
      </w:pict>
    </w:r>
    <w:r>
      <w:rPr>
        <w:lang w:eastAsia="nl-NL" w:bidi="ar-SA"/>
      </w:rPr>
      <w:pict w14:anchorId="464D40C7">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6390DEA" w14:textId="324EE338" w:rsidR="00CD5856" w:rsidRDefault="007D1D80">
                <w:pPr>
                  <w:pStyle w:val="Huisstijl-Datumenbetreft"/>
                  <w:tabs>
                    <w:tab w:val="clear" w:pos="737"/>
                    <w:tab w:val="left" w:pos="-5954"/>
                    <w:tab w:val="left" w:pos="-5670"/>
                    <w:tab w:val="left" w:pos="1134"/>
                  </w:tabs>
                </w:pPr>
                <w:r>
                  <w:t>Datum</w:t>
                </w:r>
                <w:r w:rsidR="00E1490C">
                  <w:tab/>
                </w:r>
                <w:r w:rsidR="00866E26">
                  <w:t xml:space="preserve">8 september </w:t>
                </w:r>
                <w:r w:rsidR="00866E26">
                  <w:t>2025</w:t>
                </w:r>
              </w:p>
              <w:p w14:paraId="45D79DB4" w14:textId="77777777" w:rsidR="00CD5856" w:rsidRDefault="007D1D80">
                <w:pPr>
                  <w:pStyle w:val="Huisstijl-Datumenbetreft"/>
                  <w:tabs>
                    <w:tab w:val="clear" w:pos="737"/>
                    <w:tab w:val="left" w:pos="-5954"/>
                    <w:tab w:val="left" w:pos="-5670"/>
                    <w:tab w:val="left" w:pos="1134"/>
                  </w:tabs>
                </w:pPr>
                <w:r>
                  <w:t>Betreft</w:t>
                </w:r>
                <w:r w:rsidR="00E1490C">
                  <w:tab/>
                </w:r>
                <w:r w:rsidR="003A455C" w:rsidRPr="005314DC">
                  <w:t xml:space="preserve">Vergoedingsdossier </w:t>
                </w:r>
                <w:proofErr w:type="spellStart"/>
                <w:r w:rsidR="003A455C" w:rsidRPr="005314DC">
                  <w:t>vosoritide</w:t>
                </w:r>
                <w:proofErr w:type="spellEnd"/>
                <w:r w:rsidR="003A455C">
                  <w:t xml:space="preserve"> (merknaam </w:t>
                </w:r>
                <w:proofErr w:type="spellStart"/>
                <w:r w:rsidR="003A455C">
                  <w:t>Voxzogo</w:t>
                </w:r>
                <w:proofErr w:type="spellEnd"/>
                <w:r w:rsidR="003A455C">
                  <w:t>)</w:t>
                </w:r>
              </w:p>
              <w:p w14:paraId="7BC9D81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CBADFD9">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4CE4649" w14:textId="77777777" w:rsidR="00CD5856" w:rsidRDefault="00CD5856">
                <w:pPr>
                  <w:pStyle w:val="Huisstijl-Toezendgegevens"/>
                </w:pPr>
              </w:p>
            </w:txbxContent>
          </v:textbox>
          <w10:wrap anchorx="page" anchory="page"/>
        </v:shape>
      </w:pict>
    </w:r>
    <w:r>
      <w:rPr>
        <w:lang w:eastAsia="nl-NL" w:bidi="ar-SA"/>
      </w:rPr>
      <w:pict w14:anchorId="482A3B3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654FC77" w14:textId="77777777" w:rsidR="00CD5856" w:rsidRDefault="007D1D80">
                <w:pPr>
                  <w:pStyle w:val="Huisstijl-Toezendgegevens"/>
                </w:pPr>
                <w:r>
                  <w:t>De Voorzitter van de Tweede Kamer</w:t>
                </w:r>
                <w:r>
                  <w:br/>
                  <w:t>der Staten-Generaal</w:t>
                </w:r>
                <w:r>
                  <w:br/>
                  <w:t>Postbus 20018</w:t>
                </w:r>
                <w:r>
                  <w:br/>
                  <w:t>2500 EA DEN HAAG</w:t>
                </w:r>
              </w:p>
            </w:txbxContent>
          </v:textbox>
          <w10:wrap anchorx="page" anchory="page"/>
        </v:shape>
      </w:pict>
    </w:r>
    <w:r>
      <w:rPr>
        <w:lang w:eastAsia="nl-NL" w:bidi="ar-SA"/>
      </w:rPr>
      <w:pict w14:anchorId="172F3781">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94C08E2" w14:textId="77777777" w:rsidR="00CD5856" w:rsidRDefault="007D1D8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BDD" w14:textId="77777777" w:rsidR="00CD5856" w:rsidRDefault="007D1D80">
    <w:pPr>
      <w:pStyle w:val="Koptekst"/>
    </w:pPr>
    <w:r>
      <w:rPr>
        <w:lang w:eastAsia="nl-NL" w:bidi="ar-SA"/>
      </w:rPr>
      <w:pict w14:anchorId="5026CBF1">
        <v:shapetype id="_x0000_t202" coordsize="21600,21600" o:spt="202" path="m,l,21600r21600,l21600,xe">
          <v:stroke joinstyle="miter"/>
          <v:path gradientshapeok="t" o:connecttype="rect"/>
        </v:shapetype>
        <v:shape id="Text Box 5" o:spid="_x0000_s3079" type="#_x0000_t202" style="position:absolute;margin-left:464.4pt;margin-top:136.2pt;width:99.2pt;height:630.7pt;z-index:251659264;visibility:visible;mso-position-horizontal-relative:page;mso-position-vertical-relative:page;mso-width-relative:margin;mso-height-relative:margin" strokecolor="white">
          <v:textbox inset="0,0,0,0">
            <w:txbxContent>
              <w:p w14:paraId="5AD7667F" w14:textId="77777777" w:rsidR="00CD5856" w:rsidRDefault="007D1D80">
                <w:pPr>
                  <w:pStyle w:val="Huisstijl-ReferentiegegevenskopW2"/>
                </w:pPr>
                <w:r w:rsidRPr="008D59C5">
                  <w:t>Kenmerk</w:t>
                </w:r>
              </w:p>
              <w:p w14:paraId="1483ECE8" w14:textId="77777777" w:rsidR="00C95CA9" w:rsidRPr="00C95CA9" w:rsidRDefault="007D1D80" w:rsidP="00C95CA9">
                <w:pPr>
                  <w:pStyle w:val="Huisstijl-Referentiegegevens"/>
                </w:pPr>
                <w:r w:rsidRPr="00C95CA9">
                  <w:t>4171648-1086137-GMT</w:t>
                </w:r>
              </w:p>
              <w:p w14:paraId="242440CC" w14:textId="77777777" w:rsidR="00CD5856" w:rsidRDefault="00CD5856">
                <w:pPr>
                  <w:pStyle w:val="Huisstijl-Referentiegegevens"/>
                </w:pPr>
              </w:p>
            </w:txbxContent>
          </v:textbox>
          <w10:wrap anchorx="page" anchory="page"/>
        </v:shape>
      </w:pict>
    </w:r>
    <w:r>
      <w:rPr>
        <w:lang w:eastAsia="nl-NL" w:bidi="ar-SA"/>
      </w:rPr>
      <w:pict w14:anchorId="7B6AABD2">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4C11632B" w14:textId="5C57EAB1" w:rsidR="00CD5856" w:rsidRDefault="007D1D8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007672">
                  <w:fldChar w:fldCharType="begin"/>
                </w:r>
                <w:r>
                  <w:instrText xml:space="preserve"> SECTIONPAGES  \* Arabic  \* MERGEFORMAT </w:instrText>
                </w:r>
                <w:r w:rsidR="00007672">
                  <w:fldChar w:fldCharType="separate"/>
                </w:r>
                <w:r>
                  <w:rPr>
                    <w:noProof/>
                  </w:rPr>
                  <w:t>2</w:t>
                </w:r>
                <w:r w:rsidR="00007672">
                  <w:rPr>
                    <w:noProof/>
                  </w:rPr>
                  <w:fldChar w:fldCharType="end"/>
                </w:r>
              </w:p>
              <w:p w14:paraId="521651AB" w14:textId="77777777" w:rsidR="00CD5856" w:rsidRDefault="00CD5856"/>
              <w:p w14:paraId="3D480049" w14:textId="77777777" w:rsidR="00CD5856" w:rsidRDefault="00CD5856">
                <w:pPr>
                  <w:pStyle w:val="Huisstijl-Paginanummer"/>
                </w:pPr>
              </w:p>
              <w:p w14:paraId="0E3FD155"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CFD5" w14:textId="77777777" w:rsidR="00CD5856" w:rsidRDefault="007D1D80">
    <w:pPr>
      <w:pStyle w:val="Koptekst"/>
    </w:pPr>
    <w:r>
      <w:rPr>
        <w:lang w:eastAsia="nl-NL" w:bidi="ar-SA"/>
      </w:rPr>
      <w:pict w14:anchorId="464E9E3C">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488D2F0" w14:textId="77777777" w:rsidR="00CD5856" w:rsidRDefault="007D1D8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95BA0">
                      <w:t>26 juni 2014</w:t>
                    </w:r>
                  </w:sdtContent>
                </w:sdt>
              </w:p>
              <w:p w14:paraId="40113241" w14:textId="77777777" w:rsidR="00CD5856" w:rsidRDefault="007D1D80">
                <w:pPr>
                  <w:pStyle w:val="Huisstijl-Datumenbetreft"/>
                  <w:tabs>
                    <w:tab w:val="left" w:pos="-5954"/>
                    <w:tab w:val="left" w:pos="-5670"/>
                  </w:tabs>
                </w:pPr>
                <w:r>
                  <w:t>Betreft</w:t>
                </w:r>
                <w:r>
                  <w:tab/>
                </w:r>
                <w:proofErr w:type="spellStart"/>
                <w:r w:rsidR="008D59C5">
                  <w:t>BETREFT</w:t>
                </w:r>
                <w:proofErr w:type="spellEnd"/>
              </w:p>
              <w:p w14:paraId="6EC1C532"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511942E1" wp14:editId="51279ED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8053D33" wp14:editId="7C09B5F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B9719C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B14C37B" w14:textId="77777777" w:rsidR="00CD5856" w:rsidRDefault="007D1D80">
                <w:pPr>
                  <w:pStyle w:val="Huisstijl-Afzendgegevens"/>
                </w:pPr>
                <w:r w:rsidRPr="008D59C5">
                  <w:t>Rijnstraat 50</w:t>
                </w:r>
              </w:p>
              <w:p w14:paraId="669C4D01" w14:textId="77777777" w:rsidR="00CD5856" w:rsidRDefault="007D1D80">
                <w:pPr>
                  <w:pStyle w:val="Huisstijl-Afzendgegevens"/>
                </w:pPr>
                <w:r w:rsidRPr="008D59C5">
                  <w:t>Den Haag</w:t>
                </w:r>
              </w:p>
              <w:p w14:paraId="1542FB01" w14:textId="77777777" w:rsidR="00CD5856" w:rsidRDefault="007D1D80">
                <w:pPr>
                  <w:pStyle w:val="Huisstijl-Afzendgegevens"/>
                </w:pPr>
                <w:r w:rsidRPr="008D59C5">
                  <w:t>www.rijksoverheid.nl</w:t>
                </w:r>
              </w:p>
              <w:p w14:paraId="45A40E75" w14:textId="77777777" w:rsidR="00CD5856" w:rsidRDefault="007D1D80">
                <w:pPr>
                  <w:pStyle w:val="Huisstijl-AfzendgegevenskopW1"/>
                </w:pPr>
                <w:r>
                  <w:t>Contactpersoon</w:t>
                </w:r>
              </w:p>
              <w:p w14:paraId="41CB8814" w14:textId="77777777" w:rsidR="00CD5856" w:rsidRDefault="007D1D80">
                <w:pPr>
                  <w:pStyle w:val="Huisstijl-Afzendgegevens"/>
                </w:pPr>
                <w:r w:rsidRPr="008D59C5">
                  <w:t>ing. J.A. Ramlal</w:t>
                </w:r>
              </w:p>
              <w:p w14:paraId="38303E7C" w14:textId="77777777" w:rsidR="00CD5856" w:rsidRDefault="007D1D80">
                <w:pPr>
                  <w:pStyle w:val="Huisstijl-Afzendgegevens"/>
                </w:pPr>
                <w:r w:rsidRPr="008D59C5">
                  <w:t>ja.ramlal@minvws.nl</w:t>
                </w:r>
              </w:p>
              <w:p w14:paraId="2DD9DF02" w14:textId="77777777" w:rsidR="00CD5856" w:rsidRDefault="007D1D80">
                <w:pPr>
                  <w:pStyle w:val="Huisstijl-ReferentiegegevenskopW2"/>
                </w:pPr>
                <w:r>
                  <w:t>Ons kenmerk</w:t>
                </w:r>
              </w:p>
              <w:p w14:paraId="1A4D1FE7" w14:textId="77777777" w:rsidR="00CD5856" w:rsidRDefault="007D1D80">
                <w:pPr>
                  <w:pStyle w:val="Huisstijl-Referentiegegevens"/>
                </w:pPr>
                <w:r>
                  <w:t>KENMERK</w:t>
                </w:r>
              </w:p>
              <w:p w14:paraId="1BCDA208" w14:textId="77777777" w:rsidR="00CD5856" w:rsidRDefault="007D1D80">
                <w:pPr>
                  <w:pStyle w:val="Huisstijl-ReferentiegegevenskopW1"/>
                </w:pPr>
                <w:r>
                  <w:t>Uw kenmerk</w:t>
                </w:r>
              </w:p>
              <w:p w14:paraId="3ACDE0D4" w14:textId="77777777" w:rsidR="00CD5856" w:rsidRDefault="007D1D80">
                <w:pPr>
                  <w:pStyle w:val="Huisstijl-Referentiegegevens"/>
                </w:pPr>
                <w:r>
                  <w:t>UW BRIEF</w:t>
                </w:r>
              </w:p>
            </w:txbxContent>
          </v:textbox>
          <w10:wrap anchorx="page" anchory="page"/>
        </v:shape>
      </w:pict>
    </w:r>
    <w:r>
      <w:rPr>
        <w:lang w:eastAsia="nl-NL" w:bidi="ar-SA"/>
      </w:rPr>
      <w:pict w14:anchorId="0EC3C42D">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0A00E7A" w14:textId="77777777" w:rsidR="00CD5856" w:rsidRDefault="007D1D80">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749BBA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E02137C" w14:textId="77777777" w:rsidR="00CD5856" w:rsidRDefault="007D1D8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2AFDBB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F3D74B2" w14:textId="77777777" w:rsidR="00CD5856" w:rsidRDefault="00CD5856">
                <w:pPr>
                  <w:pStyle w:val="Huisstijl-Toezendgegevens"/>
                </w:pPr>
              </w:p>
            </w:txbxContent>
          </v:textbox>
          <w10:wrap anchorx="page" anchory="page"/>
        </v:shape>
      </w:pict>
    </w:r>
    <w:r>
      <w:rPr>
        <w:lang w:eastAsia="nl-NL" w:bidi="ar-SA"/>
      </w:rPr>
      <w:pict w14:anchorId="1F8BE4B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8F62BFA" w14:textId="77777777" w:rsidR="00CD5856" w:rsidRDefault="007D1D8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5E3A"/>
    <w:multiLevelType w:val="hybridMultilevel"/>
    <w:tmpl w:val="575CEC90"/>
    <w:lvl w:ilvl="0" w:tplc="FAB471B0">
      <w:start w:val="1"/>
      <w:numFmt w:val="decimal"/>
      <w:lvlText w:val="%1."/>
      <w:lvlJc w:val="left"/>
      <w:pPr>
        <w:ind w:left="720" w:hanging="360"/>
      </w:pPr>
      <w:rPr>
        <w:rFonts w:hint="default"/>
      </w:rPr>
    </w:lvl>
    <w:lvl w:ilvl="1" w:tplc="030A0146" w:tentative="1">
      <w:start w:val="1"/>
      <w:numFmt w:val="lowerLetter"/>
      <w:lvlText w:val="%2."/>
      <w:lvlJc w:val="left"/>
      <w:pPr>
        <w:ind w:left="1440" w:hanging="360"/>
      </w:pPr>
    </w:lvl>
    <w:lvl w:ilvl="2" w:tplc="1C1480C8" w:tentative="1">
      <w:start w:val="1"/>
      <w:numFmt w:val="lowerRoman"/>
      <w:lvlText w:val="%3."/>
      <w:lvlJc w:val="right"/>
      <w:pPr>
        <w:ind w:left="2160" w:hanging="180"/>
      </w:pPr>
    </w:lvl>
    <w:lvl w:ilvl="3" w:tplc="1C762556" w:tentative="1">
      <w:start w:val="1"/>
      <w:numFmt w:val="decimal"/>
      <w:lvlText w:val="%4."/>
      <w:lvlJc w:val="left"/>
      <w:pPr>
        <w:ind w:left="2880" w:hanging="360"/>
      </w:pPr>
    </w:lvl>
    <w:lvl w:ilvl="4" w:tplc="AA3C5D82" w:tentative="1">
      <w:start w:val="1"/>
      <w:numFmt w:val="lowerLetter"/>
      <w:lvlText w:val="%5."/>
      <w:lvlJc w:val="left"/>
      <w:pPr>
        <w:ind w:left="3600" w:hanging="360"/>
      </w:pPr>
    </w:lvl>
    <w:lvl w:ilvl="5" w:tplc="C882D27A" w:tentative="1">
      <w:start w:val="1"/>
      <w:numFmt w:val="lowerRoman"/>
      <w:lvlText w:val="%6."/>
      <w:lvlJc w:val="right"/>
      <w:pPr>
        <w:ind w:left="4320" w:hanging="180"/>
      </w:pPr>
    </w:lvl>
    <w:lvl w:ilvl="6" w:tplc="09D0E0C4" w:tentative="1">
      <w:start w:val="1"/>
      <w:numFmt w:val="decimal"/>
      <w:lvlText w:val="%7."/>
      <w:lvlJc w:val="left"/>
      <w:pPr>
        <w:ind w:left="5040" w:hanging="360"/>
      </w:pPr>
    </w:lvl>
    <w:lvl w:ilvl="7" w:tplc="6674037A" w:tentative="1">
      <w:start w:val="1"/>
      <w:numFmt w:val="lowerLetter"/>
      <w:lvlText w:val="%8."/>
      <w:lvlJc w:val="left"/>
      <w:pPr>
        <w:ind w:left="5760" w:hanging="360"/>
      </w:pPr>
    </w:lvl>
    <w:lvl w:ilvl="8" w:tplc="B61247DE"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786080AA">
      <w:numFmt w:val="bullet"/>
      <w:lvlText w:val=""/>
      <w:lvlJc w:val="left"/>
      <w:pPr>
        <w:ind w:left="720" w:hanging="360"/>
      </w:pPr>
      <w:rPr>
        <w:rFonts w:ascii="Wingdings" w:eastAsia="DejaVu Sans" w:hAnsi="Wingdings" w:cs="Lohit Hindi" w:hint="default"/>
      </w:rPr>
    </w:lvl>
    <w:lvl w:ilvl="1" w:tplc="6CBCF21A" w:tentative="1">
      <w:start w:val="1"/>
      <w:numFmt w:val="bullet"/>
      <w:lvlText w:val="o"/>
      <w:lvlJc w:val="left"/>
      <w:pPr>
        <w:ind w:left="1440" w:hanging="360"/>
      </w:pPr>
      <w:rPr>
        <w:rFonts w:ascii="Courier New" w:hAnsi="Courier New" w:cs="Courier New" w:hint="default"/>
      </w:rPr>
    </w:lvl>
    <w:lvl w:ilvl="2" w:tplc="70E68E4C" w:tentative="1">
      <w:start w:val="1"/>
      <w:numFmt w:val="bullet"/>
      <w:lvlText w:val=""/>
      <w:lvlJc w:val="left"/>
      <w:pPr>
        <w:ind w:left="2160" w:hanging="360"/>
      </w:pPr>
      <w:rPr>
        <w:rFonts w:ascii="Wingdings" w:hAnsi="Wingdings" w:hint="default"/>
      </w:rPr>
    </w:lvl>
    <w:lvl w:ilvl="3" w:tplc="7BCE2BD4" w:tentative="1">
      <w:start w:val="1"/>
      <w:numFmt w:val="bullet"/>
      <w:lvlText w:val=""/>
      <w:lvlJc w:val="left"/>
      <w:pPr>
        <w:ind w:left="2880" w:hanging="360"/>
      </w:pPr>
      <w:rPr>
        <w:rFonts w:ascii="Symbol" w:hAnsi="Symbol" w:hint="default"/>
      </w:rPr>
    </w:lvl>
    <w:lvl w:ilvl="4" w:tplc="A9F23CB0" w:tentative="1">
      <w:start w:val="1"/>
      <w:numFmt w:val="bullet"/>
      <w:lvlText w:val="o"/>
      <w:lvlJc w:val="left"/>
      <w:pPr>
        <w:ind w:left="3600" w:hanging="360"/>
      </w:pPr>
      <w:rPr>
        <w:rFonts w:ascii="Courier New" w:hAnsi="Courier New" w:cs="Courier New" w:hint="default"/>
      </w:rPr>
    </w:lvl>
    <w:lvl w:ilvl="5" w:tplc="897A9358" w:tentative="1">
      <w:start w:val="1"/>
      <w:numFmt w:val="bullet"/>
      <w:lvlText w:val=""/>
      <w:lvlJc w:val="left"/>
      <w:pPr>
        <w:ind w:left="4320" w:hanging="360"/>
      </w:pPr>
      <w:rPr>
        <w:rFonts w:ascii="Wingdings" w:hAnsi="Wingdings" w:hint="default"/>
      </w:rPr>
    </w:lvl>
    <w:lvl w:ilvl="6" w:tplc="FC4A41F8" w:tentative="1">
      <w:start w:val="1"/>
      <w:numFmt w:val="bullet"/>
      <w:lvlText w:val=""/>
      <w:lvlJc w:val="left"/>
      <w:pPr>
        <w:ind w:left="5040" w:hanging="360"/>
      </w:pPr>
      <w:rPr>
        <w:rFonts w:ascii="Symbol" w:hAnsi="Symbol" w:hint="default"/>
      </w:rPr>
    </w:lvl>
    <w:lvl w:ilvl="7" w:tplc="33B2B390" w:tentative="1">
      <w:start w:val="1"/>
      <w:numFmt w:val="bullet"/>
      <w:lvlText w:val="o"/>
      <w:lvlJc w:val="left"/>
      <w:pPr>
        <w:ind w:left="5760" w:hanging="360"/>
      </w:pPr>
      <w:rPr>
        <w:rFonts w:ascii="Courier New" w:hAnsi="Courier New" w:cs="Courier New" w:hint="default"/>
      </w:rPr>
    </w:lvl>
    <w:lvl w:ilvl="8" w:tplc="3D88115C" w:tentative="1">
      <w:start w:val="1"/>
      <w:numFmt w:val="bullet"/>
      <w:lvlText w:val=""/>
      <w:lvlJc w:val="left"/>
      <w:pPr>
        <w:ind w:left="6480" w:hanging="360"/>
      </w:pPr>
      <w:rPr>
        <w:rFonts w:ascii="Wingdings" w:hAnsi="Wingdings" w:hint="default"/>
      </w:rPr>
    </w:lvl>
  </w:abstractNum>
  <w:num w:numId="1" w16cid:durableId="799886856">
    <w:abstractNumId w:val="1"/>
  </w:num>
  <w:num w:numId="2" w16cid:durableId="49959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672"/>
    <w:rsid w:val="00024E0A"/>
    <w:rsid w:val="00034261"/>
    <w:rsid w:val="000344CB"/>
    <w:rsid w:val="00050D5B"/>
    <w:rsid w:val="000972D8"/>
    <w:rsid w:val="000B1832"/>
    <w:rsid w:val="000B45B1"/>
    <w:rsid w:val="000C29E1"/>
    <w:rsid w:val="000D0CCB"/>
    <w:rsid w:val="000D6D8A"/>
    <w:rsid w:val="000E2F12"/>
    <w:rsid w:val="000E54B6"/>
    <w:rsid w:val="00113778"/>
    <w:rsid w:val="00125BDF"/>
    <w:rsid w:val="00172CD9"/>
    <w:rsid w:val="00184ED1"/>
    <w:rsid w:val="001B41E1"/>
    <w:rsid w:val="001B7303"/>
    <w:rsid w:val="001F5A8A"/>
    <w:rsid w:val="00215CB5"/>
    <w:rsid w:val="00235AED"/>
    <w:rsid w:val="00241BB9"/>
    <w:rsid w:val="002937E6"/>
    <w:rsid w:val="00297795"/>
    <w:rsid w:val="002B1D9F"/>
    <w:rsid w:val="002B504F"/>
    <w:rsid w:val="002F4886"/>
    <w:rsid w:val="00334C45"/>
    <w:rsid w:val="003451E2"/>
    <w:rsid w:val="00347F1B"/>
    <w:rsid w:val="003A455C"/>
    <w:rsid w:val="003B287C"/>
    <w:rsid w:val="003B48D4"/>
    <w:rsid w:val="003C472B"/>
    <w:rsid w:val="003C6ED5"/>
    <w:rsid w:val="003C700C"/>
    <w:rsid w:val="003C7185"/>
    <w:rsid w:val="003D27F8"/>
    <w:rsid w:val="003E4F2C"/>
    <w:rsid w:val="003F3A47"/>
    <w:rsid w:val="0040155C"/>
    <w:rsid w:val="0043480A"/>
    <w:rsid w:val="00437B5F"/>
    <w:rsid w:val="004509BE"/>
    <w:rsid w:val="00451DE5"/>
    <w:rsid w:val="0045486D"/>
    <w:rsid w:val="00463DBC"/>
    <w:rsid w:val="004934A8"/>
    <w:rsid w:val="004E573B"/>
    <w:rsid w:val="004F0B09"/>
    <w:rsid w:val="00516D6A"/>
    <w:rsid w:val="00523C02"/>
    <w:rsid w:val="005314DC"/>
    <w:rsid w:val="00544135"/>
    <w:rsid w:val="00544DB1"/>
    <w:rsid w:val="005600D7"/>
    <w:rsid w:val="005677D6"/>
    <w:rsid w:val="00582E97"/>
    <w:rsid w:val="00587714"/>
    <w:rsid w:val="005C3CD4"/>
    <w:rsid w:val="005D327A"/>
    <w:rsid w:val="0063555A"/>
    <w:rsid w:val="00686885"/>
    <w:rsid w:val="006922AC"/>
    <w:rsid w:val="00697032"/>
    <w:rsid w:val="006B16C1"/>
    <w:rsid w:val="006C3947"/>
    <w:rsid w:val="0074764C"/>
    <w:rsid w:val="00763E81"/>
    <w:rsid w:val="00776965"/>
    <w:rsid w:val="007A4F37"/>
    <w:rsid w:val="007B028B"/>
    <w:rsid w:val="007B6A41"/>
    <w:rsid w:val="007D0F21"/>
    <w:rsid w:val="007D1D80"/>
    <w:rsid w:val="007D23C6"/>
    <w:rsid w:val="007D3A4E"/>
    <w:rsid w:val="007E36BA"/>
    <w:rsid w:val="007F2296"/>
    <w:rsid w:val="007F380D"/>
    <w:rsid w:val="007F4A98"/>
    <w:rsid w:val="00824A28"/>
    <w:rsid w:val="0084202B"/>
    <w:rsid w:val="00866E26"/>
    <w:rsid w:val="0087691C"/>
    <w:rsid w:val="00893C24"/>
    <w:rsid w:val="008A21F4"/>
    <w:rsid w:val="008C13AB"/>
    <w:rsid w:val="008D59C5"/>
    <w:rsid w:val="008D618A"/>
    <w:rsid w:val="008E210E"/>
    <w:rsid w:val="008E4B89"/>
    <w:rsid w:val="008F33AD"/>
    <w:rsid w:val="00922BDD"/>
    <w:rsid w:val="00960E2B"/>
    <w:rsid w:val="00985A65"/>
    <w:rsid w:val="009A31BF"/>
    <w:rsid w:val="009B2459"/>
    <w:rsid w:val="009B31F8"/>
    <w:rsid w:val="009C4777"/>
    <w:rsid w:val="009D3C77"/>
    <w:rsid w:val="009D7D63"/>
    <w:rsid w:val="009F419D"/>
    <w:rsid w:val="009F5212"/>
    <w:rsid w:val="00A44476"/>
    <w:rsid w:val="00A474F9"/>
    <w:rsid w:val="00A52DBE"/>
    <w:rsid w:val="00A83BE3"/>
    <w:rsid w:val="00AA5279"/>
    <w:rsid w:val="00AA61EA"/>
    <w:rsid w:val="00AF0DBC"/>
    <w:rsid w:val="00AF6BEC"/>
    <w:rsid w:val="00B15BC0"/>
    <w:rsid w:val="00B8296E"/>
    <w:rsid w:val="00B82F43"/>
    <w:rsid w:val="00BA7566"/>
    <w:rsid w:val="00BC481F"/>
    <w:rsid w:val="00BD75C1"/>
    <w:rsid w:val="00C3438D"/>
    <w:rsid w:val="00C62B6C"/>
    <w:rsid w:val="00C81260"/>
    <w:rsid w:val="00C95CA9"/>
    <w:rsid w:val="00CA061B"/>
    <w:rsid w:val="00CA5F8A"/>
    <w:rsid w:val="00CD4AED"/>
    <w:rsid w:val="00CD5856"/>
    <w:rsid w:val="00CE197B"/>
    <w:rsid w:val="00CF0F2E"/>
    <w:rsid w:val="00CF3E82"/>
    <w:rsid w:val="00D303B0"/>
    <w:rsid w:val="00D54679"/>
    <w:rsid w:val="00D67BAF"/>
    <w:rsid w:val="00D75000"/>
    <w:rsid w:val="00DA15A1"/>
    <w:rsid w:val="00DC7639"/>
    <w:rsid w:val="00E1490C"/>
    <w:rsid w:val="00E37122"/>
    <w:rsid w:val="00E40047"/>
    <w:rsid w:val="00E85195"/>
    <w:rsid w:val="00E95BA0"/>
    <w:rsid w:val="00EA275E"/>
    <w:rsid w:val="00ED0B72"/>
    <w:rsid w:val="00EE23CE"/>
    <w:rsid w:val="00EE2A9D"/>
    <w:rsid w:val="00F32EA9"/>
    <w:rsid w:val="00F376CB"/>
    <w:rsid w:val="00F56EBE"/>
    <w:rsid w:val="00F72360"/>
    <w:rsid w:val="00F75792"/>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28D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3A455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3A455C"/>
    <w:rPr>
      <w:rFonts w:ascii="Verdana" w:hAnsi="Verdana" w:cs="Mangal"/>
      <w:sz w:val="20"/>
      <w:szCs w:val="18"/>
    </w:rPr>
  </w:style>
  <w:style w:type="character" w:styleId="Voetnootmarkering">
    <w:name w:val="footnote reference"/>
    <w:basedOn w:val="Standaardalinea-lettertype"/>
    <w:uiPriority w:val="99"/>
    <w:semiHidden/>
    <w:unhideWhenUsed/>
    <w:rsid w:val="003A455C"/>
    <w:rPr>
      <w:vertAlign w:val="superscript"/>
    </w:rPr>
  </w:style>
  <w:style w:type="character" w:styleId="Hyperlink">
    <w:name w:val="Hyperlink"/>
    <w:basedOn w:val="Standaardalinea-lettertype"/>
    <w:uiPriority w:val="99"/>
    <w:unhideWhenUsed/>
    <w:rsid w:val="009B31F8"/>
    <w:rPr>
      <w:color w:val="0000FF" w:themeColor="hyperlink"/>
      <w:u w:val="single"/>
    </w:rPr>
  </w:style>
  <w:style w:type="character" w:styleId="Onopgelostemelding">
    <w:name w:val="Unresolved Mention"/>
    <w:basedOn w:val="Standaardalinea-lettertype"/>
    <w:uiPriority w:val="99"/>
    <w:semiHidden/>
    <w:unhideWhenUsed/>
    <w:rsid w:val="009B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272</ap:Words>
  <ap:Characters>1501</ap:Characters>
  <ap:DocSecurity>0</ap:DocSecurity>
  <ap:Lines>12</ap:Lines>
  <ap:Paragraphs>3</ap:Paragraphs>
  <ap:ScaleCrop>false</ap:ScaleCrop>
  <ap:LinksUpToDate>false</ap:LinksUpToDate>
  <ap:CharactersWithSpaces>1770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2025-09-08T08:53:00.0000000Z</dcterms:created>
  <dcterms:modified xsi:type="dcterms:W3CDTF">2025-09-08T08:53:00.0000000Z</dcterms:modified>
  <dc:creator/>
  <dc:description>------------------------</dc:description>
  <dc:subject/>
  <dc:title/>
  <keywords/>
  <version/>
  <category/>
</coreProperties>
</file>