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145B" w14:paraId="2C1FEFC1" w14:textId="77777777">
        <w:tc>
          <w:tcPr>
            <w:tcW w:w="6733" w:type="dxa"/>
            <w:gridSpan w:val="2"/>
            <w:tcBorders>
              <w:top w:val="nil"/>
              <w:left w:val="nil"/>
              <w:bottom w:val="nil"/>
              <w:right w:val="nil"/>
            </w:tcBorders>
            <w:vAlign w:val="center"/>
          </w:tcPr>
          <w:p w:rsidR="00997775" w:rsidP="00710A7A" w:rsidRDefault="00997775" w14:paraId="267931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7BA2C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145B" w14:paraId="31BACD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3D7B94" w14:textId="77777777">
            <w:r w:rsidRPr="008B0CC5">
              <w:t xml:space="preserve">Vergaderjaar </w:t>
            </w:r>
            <w:r w:rsidR="00AC6B87">
              <w:t>2024-2025</w:t>
            </w:r>
          </w:p>
        </w:tc>
      </w:tr>
      <w:tr w:rsidR="00997775" w:rsidTr="00F0145B" w14:paraId="4B2108E2" w14:textId="77777777">
        <w:trPr>
          <w:cantSplit/>
        </w:trPr>
        <w:tc>
          <w:tcPr>
            <w:tcW w:w="10985" w:type="dxa"/>
            <w:gridSpan w:val="3"/>
            <w:tcBorders>
              <w:top w:val="nil"/>
              <w:left w:val="nil"/>
              <w:bottom w:val="nil"/>
              <w:right w:val="nil"/>
            </w:tcBorders>
          </w:tcPr>
          <w:p w:rsidR="00997775" w:rsidRDefault="00997775" w14:paraId="6657A34F" w14:textId="77777777"/>
        </w:tc>
      </w:tr>
      <w:tr w:rsidR="00997775" w:rsidTr="00F0145B" w14:paraId="3FF74B92" w14:textId="77777777">
        <w:trPr>
          <w:cantSplit/>
        </w:trPr>
        <w:tc>
          <w:tcPr>
            <w:tcW w:w="10985" w:type="dxa"/>
            <w:gridSpan w:val="3"/>
            <w:tcBorders>
              <w:top w:val="nil"/>
              <w:left w:val="nil"/>
              <w:bottom w:val="single" w:color="auto" w:sz="4" w:space="0"/>
              <w:right w:val="nil"/>
            </w:tcBorders>
          </w:tcPr>
          <w:p w:rsidR="00997775" w:rsidRDefault="00997775" w14:paraId="4D5E9141" w14:textId="77777777"/>
        </w:tc>
      </w:tr>
      <w:tr w:rsidR="00997775" w:rsidTr="00F0145B" w14:paraId="5869F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AFB88" w14:textId="77777777"/>
        </w:tc>
        <w:tc>
          <w:tcPr>
            <w:tcW w:w="7654" w:type="dxa"/>
            <w:gridSpan w:val="2"/>
          </w:tcPr>
          <w:p w:rsidR="00997775" w:rsidRDefault="00997775" w14:paraId="5F303B90" w14:textId="77777777"/>
        </w:tc>
      </w:tr>
      <w:tr w:rsidR="00F0145B" w:rsidTr="00F0145B" w14:paraId="7F8E4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0145B" w:rsidR="00F0145B" w:rsidP="00F0145B" w:rsidRDefault="00F0145B" w14:paraId="73EDC974" w14:textId="6B83A554">
            <w:pPr>
              <w:rPr>
                <w:b/>
                <w:bCs/>
              </w:rPr>
            </w:pPr>
            <w:r w:rsidRPr="00F0145B">
              <w:rPr>
                <w:b/>
                <w:bCs/>
              </w:rPr>
              <w:t>36 247</w:t>
            </w:r>
          </w:p>
        </w:tc>
        <w:tc>
          <w:tcPr>
            <w:tcW w:w="7654" w:type="dxa"/>
            <w:gridSpan w:val="2"/>
          </w:tcPr>
          <w:p w:rsidRPr="00F0145B" w:rsidR="00F0145B" w:rsidP="00F0145B" w:rsidRDefault="00F0145B" w14:paraId="04565883" w14:textId="714DC48F">
            <w:pPr>
              <w:rPr>
                <w:b/>
                <w:bCs/>
              </w:rPr>
            </w:pPr>
            <w:r w:rsidRPr="00F0145B">
              <w:rPr>
                <w:b/>
                <w:bCs/>
              </w:rPr>
              <w:t>Initiatiefnota van het lid Paulusma over toegang tot abortus is een mensenrecht</w:t>
            </w:r>
          </w:p>
        </w:tc>
      </w:tr>
      <w:tr w:rsidR="00F0145B" w:rsidTr="00F0145B" w14:paraId="2858D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102CA27D" w14:textId="77777777"/>
        </w:tc>
        <w:tc>
          <w:tcPr>
            <w:tcW w:w="7654" w:type="dxa"/>
            <w:gridSpan w:val="2"/>
          </w:tcPr>
          <w:p w:rsidR="00F0145B" w:rsidP="00F0145B" w:rsidRDefault="00F0145B" w14:paraId="1B626210" w14:textId="77777777"/>
        </w:tc>
      </w:tr>
      <w:tr w:rsidR="00F0145B" w:rsidTr="00F0145B" w14:paraId="0FDFD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7297595D" w14:textId="77777777"/>
        </w:tc>
        <w:tc>
          <w:tcPr>
            <w:tcW w:w="7654" w:type="dxa"/>
            <w:gridSpan w:val="2"/>
          </w:tcPr>
          <w:p w:rsidR="00F0145B" w:rsidP="00F0145B" w:rsidRDefault="00F0145B" w14:paraId="334C442A" w14:textId="77777777"/>
        </w:tc>
      </w:tr>
      <w:tr w:rsidR="00F0145B" w:rsidTr="00F0145B" w14:paraId="3E912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0145B" w:rsidR="00F0145B" w:rsidP="00F0145B" w:rsidRDefault="00F0145B" w14:paraId="1861F3B9" w14:textId="1FFAA2D7">
            <w:pPr>
              <w:rPr>
                <w:b/>
                <w:bCs/>
              </w:rPr>
            </w:pPr>
            <w:r w:rsidRPr="00F0145B">
              <w:rPr>
                <w:b/>
                <w:bCs/>
              </w:rPr>
              <w:t xml:space="preserve">Nr. </w:t>
            </w:r>
            <w:r>
              <w:rPr>
                <w:b/>
                <w:bCs/>
              </w:rPr>
              <w:t>8</w:t>
            </w:r>
          </w:p>
        </w:tc>
        <w:tc>
          <w:tcPr>
            <w:tcW w:w="7654" w:type="dxa"/>
            <w:gridSpan w:val="2"/>
          </w:tcPr>
          <w:p w:rsidRPr="00F0145B" w:rsidR="00F0145B" w:rsidP="00F0145B" w:rsidRDefault="00F0145B" w14:paraId="00CFCA51" w14:textId="126512F7">
            <w:pPr>
              <w:rPr>
                <w:b/>
                <w:bCs/>
              </w:rPr>
            </w:pPr>
            <w:r w:rsidRPr="00F0145B">
              <w:rPr>
                <w:b/>
                <w:bCs/>
              </w:rPr>
              <w:t xml:space="preserve">MOTIE VAN </w:t>
            </w:r>
            <w:r>
              <w:rPr>
                <w:b/>
                <w:bCs/>
              </w:rPr>
              <w:t>DE LEDEN BIKKER EN STOFFER</w:t>
            </w:r>
          </w:p>
        </w:tc>
      </w:tr>
      <w:tr w:rsidR="00F0145B" w:rsidTr="00F0145B" w14:paraId="64074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6232BF41" w14:textId="77777777"/>
        </w:tc>
        <w:tc>
          <w:tcPr>
            <w:tcW w:w="7654" w:type="dxa"/>
            <w:gridSpan w:val="2"/>
          </w:tcPr>
          <w:p w:rsidR="00F0145B" w:rsidP="00F0145B" w:rsidRDefault="00F0145B" w14:paraId="4FE01EB8" w14:textId="71EF00FF">
            <w:r w:rsidRPr="008E7B12">
              <w:t>Voorgesteld tijdens het notaoverleg van 8 september 2025</w:t>
            </w:r>
          </w:p>
        </w:tc>
      </w:tr>
      <w:tr w:rsidR="00F0145B" w:rsidTr="00F0145B" w14:paraId="648BA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06440909" w14:textId="77777777"/>
        </w:tc>
        <w:tc>
          <w:tcPr>
            <w:tcW w:w="7654" w:type="dxa"/>
            <w:gridSpan w:val="2"/>
          </w:tcPr>
          <w:p w:rsidR="00F0145B" w:rsidP="00F0145B" w:rsidRDefault="00F0145B" w14:paraId="7B1B6200" w14:textId="77777777"/>
        </w:tc>
      </w:tr>
      <w:tr w:rsidR="00F0145B" w:rsidTr="00F0145B" w14:paraId="2B82D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5BD28130" w14:textId="77777777"/>
        </w:tc>
        <w:tc>
          <w:tcPr>
            <w:tcW w:w="7654" w:type="dxa"/>
            <w:gridSpan w:val="2"/>
          </w:tcPr>
          <w:p w:rsidR="00F0145B" w:rsidP="00F0145B" w:rsidRDefault="00F0145B" w14:paraId="35B2E834" w14:textId="7A5C56EC">
            <w:r w:rsidRPr="008E7B12">
              <w:t>De Kamer,</w:t>
            </w:r>
          </w:p>
        </w:tc>
      </w:tr>
      <w:tr w:rsidR="00F0145B" w:rsidTr="00F0145B" w14:paraId="4097A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567BEDBA" w14:textId="77777777"/>
        </w:tc>
        <w:tc>
          <w:tcPr>
            <w:tcW w:w="7654" w:type="dxa"/>
            <w:gridSpan w:val="2"/>
          </w:tcPr>
          <w:p w:rsidR="00F0145B" w:rsidP="00F0145B" w:rsidRDefault="00F0145B" w14:paraId="6B5BECC8" w14:textId="77777777"/>
        </w:tc>
      </w:tr>
      <w:tr w:rsidR="00F0145B" w:rsidTr="00F0145B" w14:paraId="0B484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45B" w:rsidP="00F0145B" w:rsidRDefault="00F0145B" w14:paraId="156CDFFB" w14:textId="77777777"/>
        </w:tc>
        <w:tc>
          <w:tcPr>
            <w:tcW w:w="7654" w:type="dxa"/>
            <w:gridSpan w:val="2"/>
          </w:tcPr>
          <w:p w:rsidR="00F0145B" w:rsidP="00F0145B" w:rsidRDefault="00F0145B" w14:paraId="0CD966C5" w14:textId="132085D5">
            <w:r w:rsidRPr="008E7B12">
              <w:t>gehoord de beraadslaging,</w:t>
            </w:r>
          </w:p>
        </w:tc>
      </w:tr>
      <w:tr w:rsidR="00997775" w:rsidTr="00F0145B" w14:paraId="4A412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57BAF" w14:textId="77777777"/>
        </w:tc>
        <w:tc>
          <w:tcPr>
            <w:tcW w:w="7654" w:type="dxa"/>
            <w:gridSpan w:val="2"/>
          </w:tcPr>
          <w:p w:rsidR="00997775" w:rsidRDefault="00997775" w14:paraId="0916C99C" w14:textId="77777777"/>
        </w:tc>
      </w:tr>
      <w:tr w:rsidR="00997775" w:rsidTr="00F0145B" w14:paraId="25FEC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BC097A" w14:textId="77777777"/>
        </w:tc>
        <w:tc>
          <w:tcPr>
            <w:tcW w:w="7654" w:type="dxa"/>
            <w:gridSpan w:val="2"/>
          </w:tcPr>
          <w:p w:rsidR="00F0145B" w:rsidP="00F0145B" w:rsidRDefault="00F0145B" w14:paraId="5AFD636C" w14:textId="77777777">
            <w:r>
              <w:t>overwegende dat goede zorg voor vrouwen en meisjes bij zwangerschap in Nederland en wereldwijd van enorm belang is;</w:t>
            </w:r>
          </w:p>
          <w:p w:rsidR="00F0145B" w:rsidP="00F0145B" w:rsidRDefault="00F0145B" w14:paraId="45DC0D43" w14:textId="77777777"/>
          <w:p w:rsidR="00F0145B" w:rsidP="00F0145B" w:rsidRDefault="00F0145B" w14:paraId="25F593D1" w14:textId="77777777">
            <w:r>
              <w:t>overwegende dat Nederland hier en wereldwijd meer kan doen om zwangere vrouwen en meisjes goede zorg te bieden, in het belang van de vrouw en van het ongeboren leven;</w:t>
            </w:r>
          </w:p>
          <w:p w:rsidR="00F0145B" w:rsidP="00F0145B" w:rsidRDefault="00F0145B" w14:paraId="59346F8C" w14:textId="77777777"/>
          <w:p w:rsidR="00F0145B" w:rsidP="00F0145B" w:rsidRDefault="00F0145B" w14:paraId="4BA837A8" w14:textId="77777777">
            <w:r>
              <w:t>verzoekt de regering om zowel nationaal te voorzien in extra hulp voor vrouwen die door geldgebrek of woningnood in een noodsituatie verkeren, alsook internationaal, bij de invulling van de middelen voor ontwikkelingssamenwerking,</w:t>
            </w:r>
          </w:p>
          <w:p w:rsidR="00F0145B" w:rsidP="00F0145B" w:rsidRDefault="00F0145B" w14:paraId="0F6C1428" w14:textId="77777777"/>
          <w:p w:rsidR="00F0145B" w:rsidP="00F0145B" w:rsidRDefault="00F0145B" w14:paraId="404DFA21" w14:textId="77777777">
            <w:r>
              <w:t>en gaat over tot de orde van de dag.</w:t>
            </w:r>
          </w:p>
          <w:p w:rsidR="00F0145B" w:rsidP="00F0145B" w:rsidRDefault="00F0145B" w14:paraId="32884FE2" w14:textId="77777777"/>
          <w:p w:rsidR="00F0145B" w:rsidP="00F0145B" w:rsidRDefault="00F0145B" w14:paraId="173D83CB" w14:textId="77777777">
            <w:r>
              <w:t>Bikker</w:t>
            </w:r>
          </w:p>
          <w:p w:rsidR="00997775" w:rsidP="00F0145B" w:rsidRDefault="00F0145B" w14:paraId="2BC45507" w14:textId="2DF5BD1E">
            <w:r>
              <w:t>Stoffer</w:t>
            </w:r>
          </w:p>
        </w:tc>
      </w:tr>
    </w:tbl>
    <w:p w:rsidR="00997775" w:rsidRDefault="00997775" w14:paraId="3939B7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BC3A" w14:textId="77777777" w:rsidR="00F0145B" w:rsidRDefault="00F0145B">
      <w:pPr>
        <w:spacing w:line="20" w:lineRule="exact"/>
      </w:pPr>
    </w:p>
  </w:endnote>
  <w:endnote w:type="continuationSeparator" w:id="0">
    <w:p w14:paraId="0DF27C72" w14:textId="77777777" w:rsidR="00F0145B" w:rsidRDefault="00F0145B">
      <w:pPr>
        <w:pStyle w:val="Amendement"/>
      </w:pPr>
      <w:r>
        <w:rPr>
          <w:b w:val="0"/>
        </w:rPr>
        <w:t xml:space="preserve"> </w:t>
      </w:r>
    </w:p>
  </w:endnote>
  <w:endnote w:type="continuationNotice" w:id="1">
    <w:p w14:paraId="5E9FD4FD" w14:textId="77777777" w:rsidR="00F0145B" w:rsidRDefault="00F014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6EDF" w14:textId="77777777" w:rsidR="00F0145B" w:rsidRDefault="00F0145B">
      <w:pPr>
        <w:pStyle w:val="Amendement"/>
      </w:pPr>
      <w:r>
        <w:rPr>
          <w:b w:val="0"/>
        </w:rPr>
        <w:separator/>
      </w:r>
    </w:p>
  </w:footnote>
  <w:footnote w:type="continuationSeparator" w:id="0">
    <w:p w14:paraId="7084A5D0" w14:textId="77777777" w:rsidR="00F0145B" w:rsidRDefault="00F0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5B"/>
    <w:rsid w:val="00133FCE"/>
    <w:rsid w:val="001E482C"/>
    <w:rsid w:val="001E4877"/>
    <w:rsid w:val="0021105A"/>
    <w:rsid w:val="00280D6A"/>
    <w:rsid w:val="002B78E9"/>
    <w:rsid w:val="002C5406"/>
    <w:rsid w:val="00330D60"/>
    <w:rsid w:val="00345A5C"/>
    <w:rsid w:val="003A21C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145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BEC2"/>
  <w15:docId w15:val="{3536256D-83A8-4780-A891-F398D1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2025-09-09T12:12:00.0000000Z</dcterms:created>
  <dcterms:modified xsi:type="dcterms:W3CDTF">2025-09-09T12:20:00.0000000Z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