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723DB" w14:paraId="099736E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CDD864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97506E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723DB" w14:paraId="6E02226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921BAA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723DB" w14:paraId="014041E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2EEE125" w14:textId="77777777"/>
        </w:tc>
      </w:tr>
      <w:tr w:rsidR="00997775" w:rsidTr="00C723DB" w14:paraId="6E492D4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92CFF41" w14:textId="77777777"/>
        </w:tc>
      </w:tr>
      <w:tr w:rsidR="00997775" w:rsidTr="00C723DB" w14:paraId="2BA4CA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5A6814" w14:textId="77777777"/>
        </w:tc>
        <w:tc>
          <w:tcPr>
            <w:tcW w:w="7654" w:type="dxa"/>
            <w:gridSpan w:val="2"/>
          </w:tcPr>
          <w:p w:rsidR="00997775" w:rsidRDefault="00997775" w14:paraId="0F578562" w14:textId="77777777"/>
        </w:tc>
      </w:tr>
      <w:tr w:rsidR="00C723DB" w:rsidTr="00C723DB" w14:paraId="0D196C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23DB" w:rsidP="00C723DB" w:rsidRDefault="00C723DB" w14:paraId="6BF2EE86" w14:textId="455C1555">
            <w:pPr>
              <w:rPr>
                <w:b/>
              </w:rPr>
            </w:pPr>
            <w:r w:rsidRPr="00F0145B">
              <w:rPr>
                <w:b/>
                <w:bCs/>
              </w:rPr>
              <w:t>36 247</w:t>
            </w:r>
          </w:p>
        </w:tc>
        <w:tc>
          <w:tcPr>
            <w:tcW w:w="7654" w:type="dxa"/>
            <w:gridSpan w:val="2"/>
          </w:tcPr>
          <w:p w:rsidR="00C723DB" w:rsidP="00C723DB" w:rsidRDefault="00C723DB" w14:paraId="61B58E1A" w14:textId="5B06E534">
            <w:pPr>
              <w:rPr>
                <w:b/>
              </w:rPr>
            </w:pPr>
            <w:r w:rsidRPr="00F0145B">
              <w:rPr>
                <w:b/>
                <w:bCs/>
              </w:rPr>
              <w:t>Initiatiefnota van het lid Paulusma over toegang tot abortus is een mensenrecht</w:t>
            </w:r>
          </w:p>
        </w:tc>
      </w:tr>
      <w:tr w:rsidR="00C723DB" w:rsidTr="00C723DB" w14:paraId="11486C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23DB" w:rsidP="00C723DB" w:rsidRDefault="00C723DB" w14:paraId="235EFB5C" w14:textId="77777777"/>
        </w:tc>
        <w:tc>
          <w:tcPr>
            <w:tcW w:w="7654" w:type="dxa"/>
            <w:gridSpan w:val="2"/>
          </w:tcPr>
          <w:p w:rsidR="00C723DB" w:rsidP="00C723DB" w:rsidRDefault="00C723DB" w14:paraId="0DDDCE85" w14:textId="77777777"/>
        </w:tc>
      </w:tr>
      <w:tr w:rsidR="00C723DB" w:rsidTr="00C723DB" w14:paraId="187BDB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23DB" w:rsidP="00C723DB" w:rsidRDefault="00C723DB" w14:paraId="22766BF3" w14:textId="77777777"/>
        </w:tc>
        <w:tc>
          <w:tcPr>
            <w:tcW w:w="7654" w:type="dxa"/>
            <w:gridSpan w:val="2"/>
          </w:tcPr>
          <w:p w:rsidR="00C723DB" w:rsidP="00C723DB" w:rsidRDefault="00C723DB" w14:paraId="341804C5" w14:textId="77777777"/>
        </w:tc>
      </w:tr>
      <w:tr w:rsidR="00C723DB" w:rsidTr="00C723DB" w14:paraId="247553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23DB" w:rsidP="00C723DB" w:rsidRDefault="00C723DB" w14:paraId="62B1BFB5" w14:textId="43946442">
            <w:pPr>
              <w:rPr>
                <w:b/>
              </w:rPr>
            </w:pPr>
            <w:r w:rsidRPr="00F0145B">
              <w:rPr>
                <w:b/>
                <w:bCs/>
              </w:rPr>
              <w:t xml:space="preserve">Nr. </w:t>
            </w:r>
            <w:r>
              <w:rPr>
                <w:b/>
                <w:bCs/>
              </w:rPr>
              <w:t>9</w:t>
            </w:r>
          </w:p>
        </w:tc>
        <w:tc>
          <w:tcPr>
            <w:tcW w:w="7654" w:type="dxa"/>
            <w:gridSpan w:val="2"/>
          </w:tcPr>
          <w:p w:rsidR="00C723DB" w:rsidP="00C723DB" w:rsidRDefault="00C723DB" w14:paraId="58147911" w14:textId="346CFDB8">
            <w:pPr>
              <w:rPr>
                <w:b/>
              </w:rPr>
            </w:pPr>
            <w:r w:rsidRPr="00F0145B">
              <w:rPr>
                <w:b/>
                <w:bCs/>
              </w:rPr>
              <w:t xml:space="preserve">MOTIE VAN </w:t>
            </w:r>
            <w:r>
              <w:rPr>
                <w:b/>
                <w:bCs/>
              </w:rPr>
              <w:t>HET LID STOFFER C.S.</w:t>
            </w:r>
          </w:p>
        </w:tc>
      </w:tr>
      <w:tr w:rsidR="00C723DB" w:rsidTr="00C723DB" w14:paraId="2FF4BF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23DB" w:rsidP="00C723DB" w:rsidRDefault="00C723DB" w14:paraId="441AA6AB" w14:textId="77777777"/>
        </w:tc>
        <w:tc>
          <w:tcPr>
            <w:tcW w:w="7654" w:type="dxa"/>
            <w:gridSpan w:val="2"/>
          </w:tcPr>
          <w:p w:rsidR="00C723DB" w:rsidP="00C723DB" w:rsidRDefault="00C723DB" w14:paraId="4D78D79F" w14:textId="028EBE97">
            <w:r w:rsidRPr="008E7B12">
              <w:t>Voorgesteld tijdens het notaoverleg van 8 september 2025</w:t>
            </w:r>
          </w:p>
        </w:tc>
      </w:tr>
      <w:tr w:rsidR="00C723DB" w:rsidTr="00C723DB" w14:paraId="6B735C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23DB" w:rsidP="00C723DB" w:rsidRDefault="00C723DB" w14:paraId="5B509E2B" w14:textId="77777777"/>
        </w:tc>
        <w:tc>
          <w:tcPr>
            <w:tcW w:w="7654" w:type="dxa"/>
            <w:gridSpan w:val="2"/>
          </w:tcPr>
          <w:p w:rsidR="00C723DB" w:rsidP="00C723DB" w:rsidRDefault="00C723DB" w14:paraId="3ED0CDC9" w14:textId="77777777"/>
        </w:tc>
      </w:tr>
      <w:tr w:rsidR="00C723DB" w:rsidTr="00C723DB" w14:paraId="235C8B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23DB" w:rsidP="00C723DB" w:rsidRDefault="00C723DB" w14:paraId="43B65B31" w14:textId="77777777"/>
        </w:tc>
        <w:tc>
          <w:tcPr>
            <w:tcW w:w="7654" w:type="dxa"/>
            <w:gridSpan w:val="2"/>
          </w:tcPr>
          <w:p w:rsidR="00C723DB" w:rsidP="00C723DB" w:rsidRDefault="00C723DB" w14:paraId="45D54FA0" w14:textId="5CAED5D1">
            <w:r w:rsidRPr="008E7B12">
              <w:t>De Kamer,</w:t>
            </w:r>
          </w:p>
        </w:tc>
      </w:tr>
      <w:tr w:rsidR="00C723DB" w:rsidTr="00C723DB" w14:paraId="649852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23DB" w:rsidP="00C723DB" w:rsidRDefault="00C723DB" w14:paraId="305C1BC6" w14:textId="77777777"/>
        </w:tc>
        <w:tc>
          <w:tcPr>
            <w:tcW w:w="7654" w:type="dxa"/>
            <w:gridSpan w:val="2"/>
          </w:tcPr>
          <w:p w:rsidR="00C723DB" w:rsidP="00C723DB" w:rsidRDefault="00C723DB" w14:paraId="58A2475B" w14:textId="77777777"/>
        </w:tc>
      </w:tr>
      <w:tr w:rsidR="00C723DB" w:rsidTr="00C723DB" w14:paraId="1DA02F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23DB" w:rsidP="00C723DB" w:rsidRDefault="00C723DB" w14:paraId="429D821F" w14:textId="77777777"/>
        </w:tc>
        <w:tc>
          <w:tcPr>
            <w:tcW w:w="7654" w:type="dxa"/>
            <w:gridSpan w:val="2"/>
          </w:tcPr>
          <w:p w:rsidR="00C723DB" w:rsidP="00C723DB" w:rsidRDefault="00C723DB" w14:paraId="2F95B727" w14:textId="4FFAE063">
            <w:r w:rsidRPr="008E7B12">
              <w:t>gehoord de beraadslaging,</w:t>
            </w:r>
          </w:p>
        </w:tc>
      </w:tr>
      <w:tr w:rsidR="00997775" w:rsidTr="00C723DB" w14:paraId="2AF403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4A5322" w14:textId="77777777"/>
        </w:tc>
        <w:tc>
          <w:tcPr>
            <w:tcW w:w="7654" w:type="dxa"/>
            <w:gridSpan w:val="2"/>
          </w:tcPr>
          <w:p w:rsidR="00997775" w:rsidRDefault="00997775" w14:paraId="2F6403D6" w14:textId="77777777"/>
        </w:tc>
      </w:tr>
      <w:tr w:rsidR="00997775" w:rsidTr="00C723DB" w14:paraId="0CBFD2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309E81" w14:textId="77777777"/>
        </w:tc>
        <w:tc>
          <w:tcPr>
            <w:tcW w:w="7654" w:type="dxa"/>
            <w:gridSpan w:val="2"/>
          </w:tcPr>
          <w:p w:rsidR="00C723DB" w:rsidP="00C723DB" w:rsidRDefault="00C723DB" w14:paraId="6E0FAB89" w14:textId="77777777">
            <w:r>
              <w:t>overwegende dat abortuswetgeving en -praktijk binnen de Europese Unie sterk verschilt per lidstaat;</w:t>
            </w:r>
          </w:p>
          <w:p w:rsidR="00C723DB" w:rsidP="00C723DB" w:rsidRDefault="00C723DB" w14:paraId="6A34A8A8" w14:textId="77777777"/>
          <w:p w:rsidR="00C723DB" w:rsidP="00C723DB" w:rsidRDefault="00C723DB" w14:paraId="01371D43" w14:textId="77777777">
            <w:r>
              <w:t>overwegende dat er voor lidstaten beoordelingsvrijheid geldt voor de toepassing van het Europees Verdrag voor de Rechten van de Mens;</w:t>
            </w:r>
          </w:p>
          <w:p w:rsidR="00C723DB" w:rsidP="00C723DB" w:rsidRDefault="00C723DB" w14:paraId="3A6A39DB" w14:textId="77777777"/>
          <w:p w:rsidR="00C723DB" w:rsidP="00C723DB" w:rsidRDefault="00C723DB" w14:paraId="183A47FA" w14:textId="77777777">
            <w:r>
              <w:t>overwegende dat abortuswetgeving een nationale en geen Europese bevoegdheid is;</w:t>
            </w:r>
          </w:p>
          <w:p w:rsidR="00C723DB" w:rsidP="00C723DB" w:rsidRDefault="00C723DB" w14:paraId="0EE7F05B" w14:textId="77777777"/>
          <w:p w:rsidR="00C723DB" w:rsidP="00C723DB" w:rsidRDefault="00C723DB" w14:paraId="72FC7ED0" w14:textId="77777777">
            <w:r>
              <w:t>van mening dat inmenging door de EU of lidstaten ongewenst is op terreinen waarvoor een nationale en geen Europese bevoegdheid geldt;</w:t>
            </w:r>
          </w:p>
          <w:p w:rsidR="00C723DB" w:rsidP="00C723DB" w:rsidRDefault="00C723DB" w14:paraId="5B99F4C3" w14:textId="77777777"/>
          <w:p w:rsidR="00C723DB" w:rsidP="00C723DB" w:rsidRDefault="00C723DB" w14:paraId="3C4FB8C7" w14:textId="77777777">
            <w:r>
              <w:t>verzoekt de regering zich in de EU actief te verzetten tegen pogingen om abortus als mensenrecht op te nemen in Europese verdragen,</w:t>
            </w:r>
          </w:p>
          <w:p w:rsidR="00C723DB" w:rsidP="00C723DB" w:rsidRDefault="00C723DB" w14:paraId="59707F43" w14:textId="77777777"/>
          <w:p w:rsidR="00C723DB" w:rsidP="00C723DB" w:rsidRDefault="00C723DB" w14:paraId="4BCF066E" w14:textId="77777777">
            <w:r>
              <w:t>en gaat over tot de orde van de dag.</w:t>
            </w:r>
          </w:p>
          <w:p w:rsidR="00C723DB" w:rsidP="00C723DB" w:rsidRDefault="00C723DB" w14:paraId="23E6084F" w14:textId="77777777"/>
          <w:p w:rsidR="00C723DB" w:rsidP="00C723DB" w:rsidRDefault="00C723DB" w14:paraId="6B4F3EE2" w14:textId="77777777">
            <w:r>
              <w:t>Stoffer</w:t>
            </w:r>
          </w:p>
          <w:p w:rsidR="00C723DB" w:rsidP="00C723DB" w:rsidRDefault="00C723DB" w14:paraId="62E13CDA" w14:textId="77777777">
            <w:r>
              <w:t>Bikke</w:t>
            </w:r>
            <w:r>
              <w:t>r</w:t>
            </w:r>
          </w:p>
          <w:p w:rsidR="00997775" w:rsidP="00C723DB" w:rsidRDefault="00C723DB" w14:paraId="5A3DB7C4" w14:textId="75E86EDA">
            <w:r>
              <w:t xml:space="preserve">Van </w:t>
            </w:r>
            <w:proofErr w:type="spellStart"/>
            <w:r>
              <w:t>Meijeren</w:t>
            </w:r>
            <w:proofErr w:type="spellEnd"/>
          </w:p>
        </w:tc>
      </w:tr>
    </w:tbl>
    <w:p w:rsidR="00997775" w:rsidRDefault="00997775" w14:paraId="35FFA6E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4EFEF" w14:textId="77777777" w:rsidR="00C723DB" w:rsidRDefault="00C723DB">
      <w:pPr>
        <w:spacing w:line="20" w:lineRule="exact"/>
      </w:pPr>
    </w:p>
  </w:endnote>
  <w:endnote w:type="continuationSeparator" w:id="0">
    <w:p w14:paraId="1A5FE447" w14:textId="77777777" w:rsidR="00C723DB" w:rsidRDefault="00C723D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8C02939" w14:textId="77777777" w:rsidR="00C723DB" w:rsidRDefault="00C723D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52A8C" w14:textId="77777777" w:rsidR="00C723DB" w:rsidRDefault="00C723D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0825905" w14:textId="77777777" w:rsidR="00C723DB" w:rsidRDefault="00C72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3D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A21C1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723DB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6FFE49"/>
  <w15:docId w15:val="{B89698C7-B49B-4ABB-9F51-03F86029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820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2025-09-09T12:12:00.0000000Z</dcterms:created>
  <dcterms:modified xsi:type="dcterms:W3CDTF">2025-09-09T12:21:00.0000000Z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