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4788D" w14:paraId="144CA9F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AACB7A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0EC29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4788D" w14:paraId="6747AC2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20897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4788D" w14:paraId="02DDC39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A3ED92" w14:textId="77777777"/>
        </w:tc>
      </w:tr>
      <w:tr w:rsidR="00997775" w:rsidTr="00A4788D" w14:paraId="5B9C434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A66C7A" w14:textId="77777777"/>
        </w:tc>
      </w:tr>
      <w:tr w:rsidR="00997775" w:rsidTr="00A4788D" w14:paraId="70029E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CD4200" w14:textId="77777777"/>
        </w:tc>
        <w:tc>
          <w:tcPr>
            <w:tcW w:w="7654" w:type="dxa"/>
            <w:gridSpan w:val="2"/>
          </w:tcPr>
          <w:p w:rsidR="00997775" w:rsidRDefault="00997775" w14:paraId="2169B99E" w14:textId="77777777"/>
        </w:tc>
      </w:tr>
      <w:tr w:rsidR="00A4788D" w:rsidTr="00A4788D" w14:paraId="7A722E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788D" w:rsidP="00A4788D" w:rsidRDefault="00A4788D" w14:paraId="2F75D5F4" w14:textId="235C8067">
            <w:pPr>
              <w:rPr>
                <w:b/>
              </w:rPr>
            </w:pPr>
            <w:r>
              <w:rPr>
                <w:b/>
              </w:rPr>
              <w:t>32 820</w:t>
            </w:r>
          </w:p>
        </w:tc>
        <w:tc>
          <w:tcPr>
            <w:tcW w:w="7654" w:type="dxa"/>
            <w:gridSpan w:val="2"/>
          </w:tcPr>
          <w:p w:rsidR="00A4788D" w:rsidP="00A4788D" w:rsidRDefault="00A4788D" w14:paraId="569DAFE8" w14:textId="304BF496">
            <w:pPr>
              <w:rPr>
                <w:b/>
              </w:rPr>
            </w:pPr>
            <w:r w:rsidRPr="004D2518">
              <w:rPr>
                <w:b/>
                <w:bCs/>
              </w:rPr>
              <w:t>Nieuwe visie cultuurbeleid</w:t>
            </w:r>
          </w:p>
        </w:tc>
      </w:tr>
      <w:tr w:rsidR="00A4788D" w:rsidTr="00A4788D" w14:paraId="01B333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788D" w:rsidP="00A4788D" w:rsidRDefault="00A4788D" w14:paraId="097FE7B0" w14:textId="77777777"/>
        </w:tc>
        <w:tc>
          <w:tcPr>
            <w:tcW w:w="7654" w:type="dxa"/>
            <w:gridSpan w:val="2"/>
          </w:tcPr>
          <w:p w:rsidR="00A4788D" w:rsidP="00A4788D" w:rsidRDefault="00A4788D" w14:paraId="0AE80277" w14:textId="77777777"/>
        </w:tc>
      </w:tr>
      <w:tr w:rsidR="00A4788D" w:rsidTr="00A4788D" w14:paraId="37452E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788D" w:rsidP="00A4788D" w:rsidRDefault="00A4788D" w14:paraId="52BFE632" w14:textId="77777777"/>
        </w:tc>
        <w:tc>
          <w:tcPr>
            <w:tcW w:w="7654" w:type="dxa"/>
            <w:gridSpan w:val="2"/>
          </w:tcPr>
          <w:p w:rsidR="00A4788D" w:rsidP="00A4788D" w:rsidRDefault="00A4788D" w14:paraId="26EEEEA0" w14:textId="77777777"/>
        </w:tc>
      </w:tr>
      <w:tr w:rsidR="00A4788D" w:rsidTr="00A4788D" w14:paraId="4F4D6A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788D" w:rsidP="00A4788D" w:rsidRDefault="00A4788D" w14:paraId="7408EA61" w14:textId="79C2CD5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D740C">
              <w:rPr>
                <w:b/>
              </w:rPr>
              <w:t>553</w:t>
            </w:r>
          </w:p>
        </w:tc>
        <w:tc>
          <w:tcPr>
            <w:tcW w:w="7654" w:type="dxa"/>
            <w:gridSpan w:val="2"/>
          </w:tcPr>
          <w:p w:rsidR="00A4788D" w:rsidP="00A4788D" w:rsidRDefault="00A4788D" w14:paraId="15148560" w14:textId="75ECBC8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D740C">
              <w:rPr>
                <w:b/>
              </w:rPr>
              <w:t>HET LID OOSTENBRINK</w:t>
            </w:r>
          </w:p>
        </w:tc>
      </w:tr>
      <w:tr w:rsidR="00A4788D" w:rsidTr="00A4788D" w14:paraId="468918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788D" w:rsidP="00A4788D" w:rsidRDefault="00A4788D" w14:paraId="67F5B431" w14:textId="77777777"/>
        </w:tc>
        <w:tc>
          <w:tcPr>
            <w:tcW w:w="7654" w:type="dxa"/>
            <w:gridSpan w:val="2"/>
          </w:tcPr>
          <w:p w:rsidR="00A4788D" w:rsidP="00A4788D" w:rsidRDefault="00A4788D" w14:paraId="580EB02A" w14:textId="6E9B7044">
            <w:r>
              <w:t>Voorgesteld 9 september 2025</w:t>
            </w:r>
          </w:p>
        </w:tc>
      </w:tr>
      <w:tr w:rsidR="00A4788D" w:rsidTr="00A4788D" w14:paraId="735B46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788D" w:rsidP="00A4788D" w:rsidRDefault="00A4788D" w14:paraId="147C8BF0" w14:textId="77777777"/>
        </w:tc>
        <w:tc>
          <w:tcPr>
            <w:tcW w:w="7654" w:type="dxa"/>
            <w:gridSpan w:val="2"/>
          </w:tcPr>
          <w:p w:rsidR="00A4788D" w:rsidP="00A4788D" w:rsidRDefault="00A4788D" w14:paraId="09112F96" w14:textId="77777777"/>
        </w:tc>
      </w:tr>
      <w:tr w:rsidR="00A4788D" w:rsidTr="00A4788D" w14:paraId="74FD2E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788D" w:rsidP="00A4788D" w:rsidRDefault="00A4788D" w14:paraId="0FA172B7" w14:textId="77777777"/>
        </w:tc>
        <w:tc>
          <w:tcPr>
            <w:tcW w:w="7654" w:type="dxa"/>
            <w:gridSpan w:val="2"/>
          </w:tcPr>
          <w:p w:rsidR="00A4788D" w:rsidP="00A4788D" w:rsidRDefault="00A4788D" w14:paraId="3FBA9BF0" w14:textId="0D8E0BED">
            <w:r>
              <w:t>De Kamer,</w:t>
            </w:r>
          </w:p>
        </w:tc>
      </w:tr>
      <w:tr w:rsidR="00A4788D" w:rsidTr="00A4788D" w14:paraId="1D0D4B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788D" w:rsidP="00A4788D" w:rsidRDefault="00A4788D" w14:paraId="2FF304FF" w14:textId="77777777"/>
        </w:tc>
        <w:tc>
          <w:tcPr>
            <w:tcW w:w="7654" w:type="dxa"/>
            <w:gridSpan w:val="2"/>
          </w:tcPr>
          <w:p w:rsidR="00A4788D" w:rsidP="00A4788D" w:rsidRDefault="00A4788D" w14:paraId="19138620" w14:textId="77777777"/>
        </w:tc>
      </w:tr>
      <w:tr w:rsidR="00A4788D" w:rsidTr="00A4788D" w14:paraId="41A30E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788D" w:rsidP="00A4788D" w:rsidRDefault="00A4788D" w14:paraId="2208BC42" w14:textId="77777777"/>
        </w:tc>
        <w:tc>
          <w:tcPr>
            <w:tcW w:w="7654" w:type="dxa"/>
            <w:gridSpan w:val="2"/>
          </w:tcPr>
          <w:p w:rsidR="00A4788D" w:rsidP="00A4788D" w:rsidRDefault="00A4788D" w14:paraId="442B0672" w14:textId="5AD85E30">
            <w:r>
              <w:t>gehoord de beraadslaging,</w:t>
            </w:r>
          </w:p>
        </w:tc>
      </w:tr>
      <w:tr w:rsidR="00997775" w:rsidTr="00A4788D" w14:paraId="28C48D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6CF1E5" w14:textId="77777777"/>
        </w:tc>
        <w:tc>
          <w:tcPr>
            <w:tcW w:w="7654" w:type="dxa"/>
            <w:gridSpan w:val="2"/>
          </w:tcPr>
          <w:p w:rsidR="00997775" w:rsidRDefault="00997775" w14:paraId="19889B8F" w14:textId="77777777"/>
        </w:tc>
      </w:tr>
      <w:tr w:rsidR="00997775" w:rsidTr="00A4788D" w14:paraId="693E15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7DC4B5" w14:textId="77777777"/>
        </w:tc>
        <w:tc>
          <w:tcPr>
            <w:tcW w:w="7654" w:type="dxa"/>
            <w:gridSpan w:val="2"/>
          </w:tcPr>
          <w:p w:rsidR="00A4788D" w:rsidP="00A4788D" w:rsidRDefault="00A4788D" w14:paraId="1605C4CE" w14:textId="77777777">
            <w:r>
              <w:t>constaterende dat culturele instellingen buiten de Randstad vaker worden achtergesteld in de verdeling van cultuurgelden;</w:t>
            </w:r>
          </w:p>
          <w:p w:rsidR="004D740C" w:rsidP="00A4788D" w:rsidRDefault="004D740C" w14:paraId="241E3982" w14:textId="77777777"/>
          <w:p w:rsidR="00A4788D" w:rsidP="00A4788D" w:rsidRDefault="00A4788D" w14:paraId="765BD884" w14:textId="77777777">
            <w:r>
              <w:t>overwegende dat festivals zoals het Zeeland Nazomerfestival opereren in afgeslankte vorm omdat landelijke normen onvoldoende recht doen aan de regionale context;</w:t>
            </w:r>
          </w:p>
          <w:p w:rsidR="004D740C" w:rsidP="00A4788D" w:rsidRDefault="004D740C" w14:paraId="733976FF" w14:textId="77777777"/>
          <w:p w:rsidR="00A4788D" w:rsidP="00A4788D" w:rsidRDefault="00A4788D" w14:paraId="3C8E3D4F" w14:textId="77777777">
            <w:r>
              <w:t xml:space="preserve">verzoekt de regering om uiterlijk medio 2026 per provincie inzichtelijk te maken op welke manier spreiding van subsidies voor cultuur kan plaatsvinden en hoe de </w:t>
            </w:r>
            <w:proofErr w:type="spellStart"/>
            <w:r>
              <w:t>rijkscultuurfondsen</w:t>
            </w:r>
            <w:proofErr w:type="spellEnd"/>
            <w:r>
              <w:t xml:space="preserve"> in hun subsidiecriteria rekening houden met regionale omstandigheden,</w:t>
            </w:r>
          </w:p>
          <w:p w:rsidR="004D740C" w:rsidP="00A4788D" w:rsidRDefault="004D740C" w14:paraId="0086A1CB" w14:textId="77777777"/>
          <w:p w:rsidR="00A4788D" w:rsidP="00A4788D" w:rsidRDefault="00A4788D" w14:paraId="37D2D531" w14:textId="77777777">
            <w:r>
              <w:t>en gaat over tot de orde van de dag.</w:t>
            </w:r>
          </w:p>
          <w:p w:rsidR="004D740C" w:rsidP="00A4788D" w:rsidRDefault="004D740C" w14:paraId="4AA3AE25" w14:textId="77777777"/>
          <w:p w:rsidR="00997775" w:rsidP="00A4788D" w:rsidRDefault="00A4788D" w14:paraId="4EF006B4" w14:textId="59E1101E">
            <w:r>
              <w:t>Oostenbrink</w:t>
            </w:r>
          </w:p>
        </w:tc>
      </w:tr>
    </w:tbl>
    <w:p w:rsidR="00997775" w:rsidRDefault="00997775" w14:paraId="0DB8E3F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1CFF3" w14:textId="77777777" w:rsidR="00A4788D" w:rsidRDefault="00A4788D">
      <w:pPr>
        <w:spacing w:line="20" w:lineRule="exact"/>
      </w:pPr>
    </w:p>
  </w:endnote>
  <w:endnote w:type="continuationSeparator" w:id="0">
    <w:p w14:paraId="7993D3FD" w14:textId="77777777" w:rsidR="00A4788D" w:rsidRDefault="00A4788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0F88DB7" w14:textId="77777777" w:rsidR="00A4788D" w:rsidRDefault="00A4788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D0F49" w14:textId="77777777" w:rsidR="00A4788D" w:rsidRDefault="00A4788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F396BED" w14:textId="77777777" w:rsidR="00A4788D" w:rsidRDefault="00A47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8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D740C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4788D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961FF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1C772"/>
  <w15:docId w15:val="{005A3E86-8593-44EC-B236-27784B17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710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2025-09-10T08:15:00.0000000Z</dcterms:created>
  <dcterms:modified xsi:type="dcterms:W3CDTF">2025-09-10T08:28:00.0000000Z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