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53397" w14:paraId="1F3A7C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969C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EF23B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53397" w14:paraId="10272A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CEA89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53397" w14:paraId="7AEE4B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91D6E8" w14:textId="77777777"/>
        </w:tc>
      </w:tr>
      <w:tr w:rsidR="00997775" w:rsidTr="00353397" w14:paraId="1FB56B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E3FEDF" w14:textId="77777777"/>
        </w:tc>
      </w:tr>
      <w:tr w:rsidR="00997775" w:rsidTr="00353397" w14:paraId="24102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C5427" w14:textId="77777777"/>
        </w:tc>
        <w:tc>
          <w:tcPr>
            <w:tcW w:w="7654" w:type="dxa"/>
            <w:gridSpan w:val="2"/>
          </w:tcPr>
          <w:p w:rsidR="00997775" w:rsidRDefault="00997775" w14:paraId="24351916" w14:textId="77777777"/>
        </w:tc>
      </w:tr>
      <w:tr w:rsidR="00353397" w:rsidTr="00353397" w14:paraId="0B3B7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1BCDC4A7" w14:textId="0A705A87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353397" w:rsidP="00353397" w:rsidRDefault="00353397" w14:paraId="3FFDEB5F" w14:textId="22DD6DF5">
            <w:pPr>
              <w:rPr>
                <w:b/>
              </w:rPr>
            </w:pPr>
            <w:r w:rsidRPr="00CD24DF">
              <w:rPr>
                <w:b/>
                <w:bCs/>
              </w:rPr>
              <w:t>Gehandicaptenbeleid</w:t>
            </w:r>
          </w:p>
        </w:tc>
      </w:tr>
      <w:tr w:rsidR="00353397" w:rsidTr="00353397" w14:paraId="63557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03738AF9" w14:textId="77777777"/>
        </w:tc>
        <w:tc>
          <w:tcPr>
            <w:tcW w:w="7654" w:type="dxa"/>
            <w:gridSpan w:val="2"/>
          </w:tcPr>
          <w:p w:rsidR="00353397" w:rsidP="00353397" w:rsidRDefault="00353397" w14:paraId="02A732D3" w14:textId="77777777"/>
        </w:tc>
      </w:tr>
      <w:tr w:rsidR="00353397" w:rsidTr="00353397" w14:paraId="1FF09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61B2EDB9" w14:textId="77777777"/>
        </w:tc>
        <w:tc>
          <w:tcPr>
            <w:tcW w:w="7654" w:type="dxa"/>
            <w:gridSpan w:val="2"/>
          </w:tcPr>
          <w:p w:rsidR="00353397" w:rsidP="00353397" w:rsidRDefault="00353397" w14:paraId="2856AB26" w14:textId="77777777"/>
        </w:tc>
      </w:tr>
      <w:tr w:rsidR="00353397" w:rsidTr="00353397" w14:paraId="46458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6C8D879B" w14:textId="38B56C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473C9">
              <w:rPr>
                <w:b/>
              </w:rPr>
              <w:t>374</w:t>
            </w:r>
          </w:p>
        </w:tc>
        <w:tc>
          <w:tcPr>
            <w:tcW w:w="7654" w:type="dxa"/>
            <w:gridSpan w:val="2"/>
          </w:tcPr>
          <w:p w:rsidR="00353397" w:rsidP="00353397" w:rsidRDefault="00353397" w14:paraId="0C983568" w14:textId="6C5A35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473C9">
              <w:rPr>
                <w:b/>
              </w:rPr>
              <w:t>HET LID DE KORTE</w:t>
            </w:r>
          </w:p>
        </w:tc>
      </w:tr>
      <w:tr w:rsidR="00353397" w:rsidTr="00353397" w14:paraId="5567E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734EE93C" w14:textId="77777777"/>
        </w:tc>
        <w:tc>
          <w:tcPr>
            <w:tcW w:w="7654" w:type="dxa"/>
            <w:gridSpan w:val="2"/>
          </w:tcPr>
          <w:p w:rsidR="00353397" w:rsidP="00353397" w:rsidRDefault="00353397" w14:paraId="35569391" w14:textId="4A73ABC5">
            <w:r>
              <w:t>Voorgesteld 9 september 2025</w:t>
            </w:r>
          </w:p>
        </w:tc>
      </w:tr>
      <w:tr w:rsidR="00353397" w:rsidTr="00353397" w14:paraId="15836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0D8B3245" w14:textId="77777777"/>
        </w:tc>
        <w:tc>
          <w:tcPr>
            <w:tcW w:w="7654" w:type="dxa"/>
            <w:gridSpan w:val="2"/>
          </w:tcPr>
          <w:p w:rsidR="00353397" w:rsidP="00353397" w:rsidRDefault="00353397" w14:paraId="30144AB9" w14:textId="77777777"/>
        </w:tc>
      </w:tr>
      <w:tr w:rsidR="00353397" w:rsidTr="00353397" w14:paraId="0AD02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6C9BDCA5" w14:textId="77777777"/>
        </w:tc>
        <w:tc>
          <w:tcPr>
            <w:tcW w:w="7654" w:type="dxa"/>
            <w:gridSpan w:val="2"/>
          </w:tcPr>
          <w:p w:rsidR="00353397" w:rsidP="00353397" w:rsidRDefault="00353397" w14:paraId="326C9656" w14:textId="32538170">
            <w:r>
              <w:t>De Kamer,</w:t>
            </w:r>
          </w:p>
        </w:tc>
      </w:tr>
      <w:tr w:rsidR="00353397" w:rsidTr="00353397" w14:paraId="5A6F5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6E5E09FE" w14:textId="77777777"/>
        </w:tc>
        <w:tc>
          <w:tcPr>
            <w:tcW w:w="7654" w:type="dxa"/>
            <w:gridSpan w:val="2"/>
          </w:tcPr>
          <w:p w:rsidR="00353397" w:rsidP="00353397" w:rsidRDefault="00353397" w14:paraId="28B2478A" w14:textId="77777777"/>
        </w:tc>
      </w:tr>
      <w:tr w:rsidR="00353397" w:rsidTr="00353397" w14:paraId="29000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3397" w:rsidP="00353397" w:rsidRDefault="00353397" w14:paraId="7BD4ABDE" w14:textId="77777777"/>
        </w:tc>
        <w:tc>
          <w:tcPr>
            <w:tcW w:w="7654" w:type="dxa"/>
            <w:gridSpan w:val="2"/>
          </w:tcPr>
          <w:p w:rsidR="00353397" w:rsidP="00353397" w:rsidRDefault="00353397" w14:paraId="28D25B29" w14:textId="40099A65">
            <w:r>
              <w:t>gehoord de beraadslaging,</w:t>
            </w:r>
          </w:p>
        </w:tc>
      </w:tr>
      <w:tr w:rsidR="00997775" w:rsidTr="00353397" w14:paraId="74EF4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DC999" w14:textId="77777777"/>
        </w:tc>
        <w:tc>
          <w:tcPr>
            <w:tcW w:w="7654" w:type="dxa"/>
            <w:gridSpan w:val="2"/>
          </w:tcPr>
          <w:p w:rsidR="00997775" w:rsidRDefault="00997775" w14:paraId="74AB913A" w14:textId="77777777"/>
        </w:tc>
      </w:tr>
      <w:tr w:rsidR="00997775" w:rsidTr="00353397" w14:paraId="455B9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D0F97" w14:textId="77777777"/>
        </w:tc>
        <w:tc>
          <w:tcPr>
            <w:tcW w:w="7654" w:type="dxa"/>
            <w:gridSpan w:val="2"/>
          </w:tcPr>
          <w:p w:rsidR="00353397" w:rsidP="00353397" w:rsidRDefault="00353397" w14:paraId="6F28E9E2" w14:textId="77777777">
            <w:r>
              <w:t>constaterende dat VWS de databeschikbaarheid van mensen met een beperking wil vergroten;</w:t>
            </w:r>
          </w:p>
          <w:p w:rsidR="007473C9" w:rsidP="00353397" w:rsidRDefault="007473C9" w14:paraId="131B8124" w14:textId="77777777"/>
          <w:p w:rsidR="00353397" w:rsidP="00353397" w:rsidRDefault="00353397" w14:paraId="0FA1676F" w14:textId="77777777">
            <w:r>
              <w:t>overwegende dat tot nu toe vele zorgorganisaties hun data nog niet volgens de meest recente wet- en regelgeving beveiligd hebben, waardoor persoonsgegevens van kwetsbare mensen risico lopen;</w:t>
            </w:r>
          </w:p>
          <w:p w:rsidR="007473C9" w:rsidP="00353397" w:rsidRDefault="007473C9" w14:paraId="30675FBF" w14:textId="77777777"/>
          <w:p w:rsidR="00353397" w:rsidP="00353397" w:rsidRDefault="00353397" w14:paraId="3E09C931" w14:textId="77777777">
            <w:r>
              <w:t>verzoekt de regering om bij het vergroten van de databeschikbaarheid van mensen met een beperking:</w:t>
            </w:r>
          </w:p>
          <w:p w:rsidR="00353397" w:rsidP="007473C9" w:rsidRDefault="00353397" w14:paraId="18783BAA" w14:textId="415F9AFA">
            <w:pPr>
              <w:pStyle w:val="Lijstalinea"/>
              <w:numPr>
                <w:ilvl w:val="0"/>
                <w:numId w:val="1"/>
              </w:numPr>
            </w:pPr>
            <w:r>
              <w:t>erop te blijven handhaven dat betrokken organisaties hun data volgens de meest recente wetgeving beveiligd hebben en houden;</w:t>
            </w:r>
          </w:p>
          <w:p w:rsidR="00353397" w:rsidP="007473C9" w:rsidRDefault="00353397" w14:paraId="57959A96" w14:textId="5CFCAFE4">
            <w:pPr>
              <w:pStyle w:val="Lijstalinea"/>
              <w:numPr>
                <w:ilvl w:val="0"/>
                <w:numId w:val="1"/>
              </w:numPr>
            </w:pPr>
            <w:r>
              <w:t xml:space="preserve">ervoor te zorgen dat </w:t>
            </w:r>
            <w:proofErr w:type="spellStart"/>
            <w:r>
              <w:t>bsn</w:t>
            </w:r>
            <w:proofErr w:type="spellEnd"/>
            <w:r>
              <w:t xml:space="preserve">-gegevens samen met overige gevoelige persoonsgegevens apart worden opgeslagen en beperkt benaderd kunnen worden, bijvoorbeeld met behulp van </w:t>
            </w:r>
            <w:proofErr w:type="spellStart"/>
            <w:r>
              <w:t>multi</w:t>
            </w:r>
            <w:proofErr w:type="spellEnd"/>
            <w:r>
              <w:t xml:space="preserve">-party </w:t>
            </w:r>
            <w:proofErr w:type="spellStart"/>
            <w:r>
              <w:t>computation</w:t>
            </w:r>
            <w:proofErr w:type="spellEnd"/>
            <w:r>
              <w:t>,</w:t>
            </w:r>
          </w:p>
          <w:p w:rsidR="00353397" w:rsidP="00353397" w:rsidRDefault="00353397" w14:paraId="21583E51" w14:textId="77777777"/>
          <w:p w:rsidR="00353397" w:rsidP="00353397" w:rsidRDefault="00353397" w14:paraId="515B6A63" w14:textId="77777777">
            <w:r>
              <w:t>en gaat over tot de orde van de dag.</w:t>
            </w:r>
          </w:p>
          <w:p w:rsidR="007473C9" w:rsidP="00353397" w:rsidRDefault="007473C9" w14:paraId="6787E5B9" w14:textId="77777777"/>
          <w:p w:rsidR="00997775" w:rsidP="00353397" w:rsidRDefault="00353397" w14:paraId="367BC5AF" w14:textId="7322A3D1">
            <w:r>
              <w:t>De Korte</w:t>
            </w:r>
          </w:p>
        </w:tc>
      </w:tr>
    </w:tbl>
    <w:p w:rsidR="00997775" w:rsidRDefault="00997775" w14:paraId="668BB6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1955" w14:textId="77777777" w:rsidR="00353397" w:rsidRDefault="00353397">
      <w:pPr>
        <w:spacing w:line="20" w:lineRule="exact"/>
      </w:pPr>
    </w:p>
  </w:endnote>
  <w:endnote w:type="continuationSeparator" w:id="0">
    <w:p w14:paraId="72AC1590" w14:textId="77777777" w:rsidR="00353397" w:rsidRDefault="003533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BF17DF" w14:textId="77777777" w:rsidR="00353397" w:rsidRDefault="003533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BBF9" w14:textId="77777777" w:rsidR="00353397" w:rsidRDefault="003533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3F0C26" w14:textId="77777777" w:rsidR="00353397" w:rsidRDefault="0035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625"/>
    <w:multiLevelType w:val="hybridMultilevel"/>
    <w:tmpl w:val="C2A277E8"/>
    <w:lvl w:ilvl="0" w:tplc="902A101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16BB4"/>
    <w:multiLevelType w:val="hybridMultilevel"/>
    <w:tmpl w:val="35DEF4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83413">
    <w:abstractNumId w:val="1"/>
  </w:num>
  <w:num w:numId="2" w16cid:durableId="162615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339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473C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640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750FF"/>
  <w15:docId w15:val="{F6BA24E8-1DFB-4825-BFE9-DD2A8ED6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74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2025-09-10T07:01:00.0000000Z</dcterms:created>
  <dcterms:modified xsi:type="dcterms:W3CDTF">2025-09-10T07:58:00.0000000Z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