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EE3CC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DF57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2238A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30753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3BBE7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750B80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28532C" w14:textId="77777777"/>
        </w:tc>
      </w:tr>
      <w:tr w:rsidR="00997775" w14:paraId="143F0F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46B29D" w14:textId="77777777"/>
        </w:tc>
      </w:tr>
      <w:tr w:rsidR="00997775" w14:paraId="386A3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3D7D49" w14:textId="77777777"/>
        </w:tc>
        <w:tc>
          <w:tcPr>
            <w:tcW w:w="7654" w:type="dxa"/>
            <w:gridSpan w:val="2"/>
          </w:tcPr>
          <w:p w:rsidR="00997775" w:rsidRDefault="00997775" w14:paraId="1BFC4831" w14:textId="77777777"/>
        </w:tc>
      </w:tr>
      <w:tr w:rsidR="00997775" w14:paraId="5E0E21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2098A" w14:paraId="5EDEC9B6" w14:textId="75B9AA26">
            <w:pPr>
              <w:rPr>
                <w:b/>
              </w:rPr>
            </w:pPr>
            <w:r>
              <w:rPr>
                <w:b/>
              </w:rPr>
              <w:t>32 824</w:t>
            </w:r>
          </w:p>
        </w:tc>
        <w:tc>
          <w:tcPr>
            <w:tcW w:w="7654" w:type="dxa"/>
            <w:gridSpan w:val="2"/>
          </w:tcPr>
          <w:p w:rsidRPr="0012098A" w:rsidR="00997775" w:rsidP="00A07C71" w:rsidRDefault="0012098A" w14:paraId="23ED34C5" w14:textId="1A81E05A">
            <w:pPr>
              <w:rPr>
                <w:b/>
                <w:bCs/>
              </w:rPr>
            </w:pPr>
            <w:r w:rsidRPr="0012098A">
              <w:rPr>
                <w:b/>
                <w:bCs/>
              </w:rPr>
              <w:t>Integratiebeleid</w:t>
            </w:r>
          </w:p>
        </w:tc>
      </w:tr>
      <w:tr w:rsidR="00997775" w14:paraId="667F9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23B92A" w14:textId="77777777"/>
        </w:tc>
        <w:tc>
          <w:tcPr>
            <w:tcW w:w="7654" w:type="dxa"/>
            <w:gridSpan w:val="2"/>
          </w:tcPr>
          <w:p w:rsidR="00997775" w:rsidRDefault="00997775" w14:paraId="7883772A" w14:textId="77777777"/>
        </w:tc>
      </w:tr>
      <w:tr w:rsidR="00997775" w14:paraId="6CC42B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DA3D3B" w14:textId="77777777"/>
        </w:tc>
        <w:tc>
          <w:tcPr>
            <w:tcW w:w="7654" w:type="dxa"/>
            <w:gridSpan w:val="2"/>
          </w:tcPr>
          <w:p w:rsidR="00997775" w:rsidRDefault="00997775" w14:paraId="3D6BD481" w14:textId="77777777"/>
        </w:tc>
      </w:tr>
      <w:tr w:rsidR="00997775" w14:paraId="2792E4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B4C241" w14:textId="4FDC11B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7DE1">
              <w:rPr>
                <w:b/>
              </w:rPr>
              <w:t>458</w:t>
            </w:r>
          </w:p>
        </w:tc>
        <w:tc>
          <w:tcPr>
            <w:tcW w:w="7654" w:type="dxa"/>
            <w:gridSpan w:val="2"/>
          </w:tcPr>
          <w:p w:rsidR="00997775" w:rsidRDefault="00997775" w14:paraId="7D8D0F5A" w14:textId="5D5E4EE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47DE1">
              <w:rPr>
                <w:b/>
              </w:rPr>
              <w:t>HET LID ERGIN</w:t>
            </w:r>
          </w:p>
        </w:tc>
      </w:tr>
      <w:tr w:rsidR="00997775" w14:paraId="4DFA7F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52502A" w14:textId="77777777"/>
        </w:tc>
        <w:tc>
          <w:tcPr>
            <w:tcW w:w="7654" w:type="dxa"/>
            <w:gridSpan w:val="2"/>
          </w:tcPr>
          <w:p w:rsidR="00997775" w:rsidP="00280D6A" w:rsidRDefault="00997775" w14:paraId="75DA2CED" w14:textId="34F9A760">
            <w:r>
              <w:t>Voorgesteld</w:t>
            </w:r>
            <w:r w:rsidR="00280D6A">
              <w:t xml:space="preserve"> </w:t>
            </w:r>
            <w:r w:rsidR="0012098A">
              <w:t>10 september 2025</w:t>
            </w:r>
          </w:p>
        </w:tc>
      </w:tr>
      <w:tr w:rsidR="00997775" w14:paraId="46416D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079C7F" w14:textId="77777777"/>
        </w:tc>
        <w:tc>
          <w:tcPr>
            <w:tcW w:w="7654" w:type="dxa"/>
            <w:gridSpan w:val="2"/>
          </w:tcPr>
          <w:p w:rsidR="00997775" w:rsidRDefault="00997775" w14:paraId="250B86DC" w14:textId="77777777"/>
        </w:tc>
      </w:tr>
      <w:tr w:rsidR="00997775" w14:paraId="3B72E1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D4C8C" w14:textId="77777777"/>
        </w:tc>
        <w:tc>
          <w:tcPr>
            <w:tcW w:w="7654" w:type="dxa"/>
            <w:gridSpan w:val="2"/>
          </w:tcPr>
          <w:p w:rsidR="00997775" w:rsidRDefault="00997775" w14:paraId="1A0E8E39" w14:textId="77777777">
            <w:r>
              <w:t>De Kamer,</w:t>
            </w:r>
          </w:p>
        </w:tc>
      </w:tr>
      <w:tr w:rsidR="00997775" w14:paraId="20E1CD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B2957" w14:textId="77777777"/>
        </w:tc>
        <w:tc>
          <w:tcPr>
            <w:tcW w:w="7654" w:type="dxa"/>
            <w:gridSpan w:val="2"/>
          </w:tcPr>
          <w:p w:rsidR="00997775" w:rsidRDefault="00997775" w14:paraId="7B7DB6FC" w14:textId="77777777"/>
        </w:tc>
      </w:tr>
      <w:tr w:rsidR="00997775" w14:paraId="6ACD3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AB7EF" w14:textId="77777777"/>
        </w:tc>
        <w:tc>
          <w:tcPr>
            <w:tcW w:w="7654" w:type="dxa"/>
            <w:gridSpan w:val="2"/>
          </w:tcPr>
          <w:p w:rsidR="00997775" w:rsidRDefault="00997775" w14:paraId="11BF1675" w14:textId="77777777">
            <w:r>
              <w:t>gehoord de beraadslaging,</w:t>
            </w:r>
          </w:p>
        </w:tc>
      </w:tr>
      <w:tr w:rsidR="00997775" w14:paraId="3E446C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B7A98B" w14:textId="77777777"/>
        </w:tc>
        <w:tc>
          <w:tcPr>
            <w:tcW w:w="7654" w:type="dxa"/>
            <w:gridSpan w:val="2"/>
          </w:tcPr>
          <w:p w:rsidR="00997775" w:rsidRDefault="00997775" w14:paraId="69F02EE8" w14:textId="77777777"/>
        </w:tc>
      </w:tr>
      <w:tr w:rsidR="00997775" w14:paraId="62114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FC7129" w14:textId="77777777"/>
        </w:tc>
        <w:tc>
          <w:tcPr>
            <w:tcW w:w="7654" w:type="dxa"/>
            <w:gridSpan w:val="2"/>
          </w:tcPr>
          <w:p w:rsidR="0012098A" w:rsidP="0012098A" w:rsidRDefault="0012098A" w14:paraId="123443BE" w14:textId="77777777">
            <w:r>
              <w:t>van mening dat het integratiebeleid eenzijdig is, omdat het primair gericht is op aanpassing van groepen Nederlanders en voorbijgaat aan wederzijdse acceptatie als voorwaarde voor volwaardige deelname aan de samenleving;</w:t>
            </w:r>
          </w:p>
          <w:p w:rsidR="00E47DE1" w:rsidP="0012098A" w:rsidRDefault="00E47DE1" w14:paraId="1537F206" w14:textId="77777777"/>
          <w:p w:rsidR="0012098A" w:rsidP="0012098A" w:rsidRDefault="0012098A" w14:paraId="7A1784D8" w14:textId="77777777">
            <w:r>
              <w:t>constaterende dat uit talloze onderzoeken blijkt dat er in de arbeidsmarkt, zorg, onderwijs en op andere plekken in de samenleving aantoonbaar gebrek is aan acceptatie van groepen Nederlanders;</w:t>
            </w:r>
          </w:p>
          <w:p w:rsidR="00E47DE1" w:rsidP="0012098A" w:rsidRDefault="00E47DE1" w14:paraId="774422A2" w14:textId="77777777"/>
          <w:p w:rsidR="0012098A" w:rsidP="0012098A" w:rsidRDefault="0012098A" w14:paraId="735054D7" w14:textId="77777777">
            <w:r>
              <w:t>constaterende dat de commissie-Blok al in 2004 constateerde dat de integratie "geheel of gedeeltelijk geslaagd" is en dat het "een prestatie van formaat" is;</w:t>
            </w:r>
          </w:p>
          <w:p w:rsidR="00334B21" w:rsidP="0012098A" w:rsidRDefault="00334B21" w14:paraId="098E844D" w14:textId="77777777"/>
          <w:p w:rsidR="0012098A" w:rsidP="0012098A" w:rsidRDefault="0012098A" w14:paraId="6BD3BE67" w14:textId="77777777">
            <w:r>
              <w:t>verzoekt de regering het begrip "integratie" af te schaffen,</w:t>
            </w:r>
          </w:p>
          <w:p w:rsidR="00E47DE1" w:rsidP="0012098A" w:rsidRDefault="00E47DE1" w14:paraId="4E2FB9AE" w14:textId="77777777"/>
          <w:p w:rsidR="0012098A" w:rsidP="0012098A" w:rsidRDefault="0012098A" w14:paraId="353C70D3" w14:textId="77777777">
            <w:r>
              <w:t>en gaat over tot de orde van de dag.</w:t>
            </w:r>
          </w:p>
          <w:p w:rsidR="00E47DE1" w:rsidP="0012098A" w:rsidRDefault="00E47DE1" w14:paraId="65657EC8" w14:textId="77777777"/>
          <w:p w:rsidR="00997775" w:rsidP="0012098A" w:rsidRDefault="0012098A" w14:paraId="2C8E16E6" w14:textId="65B0792A">
            <w:proofErr w:type="spellStart"/>
            <w:r>
              <w:t>Ergi</w:t>
            </w:r>
            <w:r w:rsidR="00E47DE1">
              <w:t>n</w:t>
            </w:r>
            <w:proofErr w:type="spellEnd"/>
          </w:p>
        </w:tc>
      </w:tr>
    </w:tbl>
    <w:p w:rsidR="00997775" w:rsidRDefault="00997775" w14:paraId="4C45313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EF93" w14:textId="77777777" w:rsidR="0012098A" w:rsidRDefault="0012098A">
      <w:pPr>
        <w:spacing w:line="20" w:lineRule="exact"/>
      </w:pPr>
    </w:p>
  </w:endnote>
  <w:endnote w:type="continuationSeparator" w:id="0">
    <w:p w14:paraId="07BA137B" w14:textId="77777777" w:rsidR="0012098A" w:rsidRDefault="0012098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C81000" w14:textId="77777777" w:rsidR="0012098A" w:rsidRDefault="0012098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E129" w14:textId="77777777" w:rsidR="0012098A" w:rsidRDefault="0012098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FAC4B1" w14:textId="77777777" w:rsidR="0012098A" w:rsidRDefault="0012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8A"/>
    <w:rsid w:val="0012098A"/>
    <w:rsid w:val="00133FCE"/>
    <w:rsid w:val="001E482C"/>
    <w:rsid w:val="001E4877"/>
    <w:rsid w:val="0021105A"/>
    <w:rsid w:val="00280D6A"/>
    <w:rsid w:val="002B78E9"/>
    <w:rsid w:val="002C5406"/>
    <w:rsid w:val="00330D60"/>
    <w:rsid w:val="00334B21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170C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7DE1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140BF"/>
  <w15:docId w15:val="{9C23E3C6-2B4B-4BDD-B6A9-4A693BCD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2025-09-11T07:08:00.0000000Z</dcterms:created>
  <dcterms:modified xsi:type="dcterms:W3CDTF">2025-09-11T07:57:00.0000000Z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